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194" w:rsidRPr="00F1258A" w:rsidRDefault="00154194" w:rsidP="00154194">
      <w:pPr>
        <w:jc w:val="center"/>
        <w:rPr>
          <w:rStyle w:val="a9"/>
          <w:b/>
          <w:i w:val="0"/>
          <w:sz w:val="28"/>
          <w:szCs w:val="28"/>
          <w:lang w:val="ru-RU"/>
        </w:rPr>
      </w:pPr>
      <w:r w:rsidRPr="00F1258A">
        <w:rPr>
          <w:rStyle w:val="a9"/>
          <w:b/>
          <w:i w:val="0"/>
          <w:sz w:val="28"/>
          <w:szCs w:val="28"/>
          <w:lang w:val="ru-RU"/>
        </w:rPr>
        <w:t>Дополнительная профессиональная программа переподготовки</w:t>
      </w:r>
    </w:p>
    <w:p w:rsidR="00154194" w:rsidRPr="00F1258A" w:rsidRDefault="00154194" w:rsidP="00154194">
      <w:pPr>
        <w:jc w:val="center"/>
        <w:rPr>
          <w:rStyle w:val="a9"/>
          <w:b/>
          <w:i w:val="0"/>
          <w:sz w:val="28"/>
          <w:szCs w:val="28"/>
          <w:lang w:val="ru-RU"/>
        </w:rPr>
      </w:pPr>
      <w:r w:rsidRPr="00F1258A">
        <w:rPr>
          <w:rStyle w:val="a9"/>
          <w:b/>
          <w:i w:val="0"/>
          <w:sz w:val="28"/>
          <w:szCs w:val="28"/>
          <w:lang w:val="ru-RU"/>
        </w:rPr>
        <w:t xml:space="preserve"> по экспертной специальности </w:t>
      </w:r>
      <w:r>
        <w:rPr>
          <w:rStyle w:val="a9"/>
          <w:b/>
          <w:i w:val="0"/>
          <w:sz w:val="28"/>
          <w:szCs w:val="28"/>
          <w:lang w:val="ru-RU"/>
        </w:rPr>
        <w:t>25</w:t>
      </w:r>
      <w:r w:rsidRPr="00F1258A">
        <w:rPr>
          <w:rStyle w:val="a9"/>
          <w:b/>
          <w:i w:val="0"/>
          <w:sz w:val="28"/>
          <w:szCs w:val="28"/>
          <w:lang w:val="ru-RU"/>
        </w:rPr>
        <w:t>.1 «</w:t>
      </w:r>
      <w:r w:rsidRPr="00F1258A">
        <w:rPr>
          <w:b/>
          <w:sz w:val="28"/>
          <w:szCs w:val="28"/>
          <w:lang w:val="ru-RU"/>
        </w:rPr>
        <w:t xml:space="preserve">Исследование </w:t>
      </w:r>
      <w:r>
        <w:rPr>
          <w:b/>
          <w:sz w:val="28"/>
          <w:szCs w:val="28"/>
          <w:lang w:val="ru-RU"/>
        </w:rPr>
        <w:t>радиоэлектронных, электротехнических, электромеханических устройств бытового назначения</w:t>
      </w:r>
      <w:r w:rsidRPr="00F1258A">
        <w:rPr>
          <w:rStyle w:val="a9"/>
          <w:b/>
          <w:i w:val="0"/>
          <w:sz w:val="28"/>
          <w:szCs w:val="28"/>
          <w:lang w:val="ru-RU"/>
        </w:rPr>
        <w:t>»</w:t>
      </w:r>
    </w:p>
    <w:p w:rsidR="006A6C1E" w:rsidRDefault="006A6C1E" w:rsidP="006A6C1E">
      <w:pPr>
        <w:jc w:val="center"/>
        <w:rPr>
          <w:rStyle w:val="a9"/>
          <w:b/>
          <w:i w:val="0"/>
          <w:sz w:val="28"/>
          <w:szCs w:val="28"/>
          <w:lang w:val="ru-RU"/>
        </w:rPr>
      </w:pPr>
    </w:p>
    <w:p w:rsidR="00154194" w:rsidRPr="00F309B7" w:rsidRDefault="00154194" w:rsidP="006A6C1E">
      <w:pPr>
        <w:jc w:val="center"/>
        <w:rPr>
          <w:rStyle w:val="a9"/>
          <w:b/>
          <w:i w:val="0"/>
          <w:sz w:val="28"/>
          <w:szCs w:val="28"/>
          <w:lang w:val="ru-RU"/>
        </w:rPr>
      </w:pPr>
    </w:p>
    <w:p w:rsidR="006A6C1E" w:rsidRPr="00F309B7" w:rsidRDefault="006A6C1E" w:rsidP="006A6C1E">
      <w:pPr>
        <w:jc w:val="center"/>
        <w:rPr>
          <w:b/>
          <w:sz w:val="28"/>
          <w:szCs w:val="28"/>
        </w:rPr>
      </w:pPr>
      <w:r w:rsidRPr="00F309B7">
        <w:rPr>
          <w:rStyle w:val="a9"/>
          <w:b/>
          <w:i w:val="0"/>
          <w:sz w:val="28"/>
          <w:szCs w:val="28"/>
          <w:lang w:val="ru-RU"/>
        </w:rPr>
        <w:t>1.</w:t>
      </w:r>
      <w:r w:rsidRPr="00F309B7">
        <w:rPr>
          <w:rStyle w:val="a9"/>
          <w:b/>
          <w:i w:val="0"/>
          <w:sz w:val="28"/>
          <w:szCs w:val="28"/>
        </w:rPr>
        <w:t> </w:t>
      </w:r>
      <w:r w:rsidRPr="00F309B7">
        <w:rPr>
          <w:rStyle w:val="a9"/>
          <w:b/>
          <w:i w:val="0"/>
          <w:sz w:val="28"/>
          <w:szCs w:val="28"/>
          <w:lang w:val="ru-RU"/>
        </w:rPr>
        <w:t>Пояснительная записка</w:t>
      </w:r>
    </w:p>
    <w:p w:rsidR="006A6C1E" w:rsidRPr="00F309B7" w:rsidRDefault="006A6C1E" w:rsidP="006A6C1E">
      <w:pPr>
        <w:pStyle w:val="a5"/>
        <w:spacing w:line="240" w:lineRule="auto"/>
        <w:ind w:firstLine="709"/>
        <w:jc w:val="both"/>
        <w:rPr>
          <w:b w:val="0"/>
          <w:sz w:val="28"/>
          <w:szCs w:val="28"/>
        </w:rPr>
      </w:pPr>
      <w:r w:rsidRPr="00F309B7">
        <w:rPr>
          <w:b w:val="0"/>
          <w:sz w:val="28"/>
          <w:szCs w:val="28"/>
        </w:rPr>
        <w:t>Настоящ</w:t>
      </w:r>
      <w:r w:rsidR="00160DC8">
        <w:rPr>
          <w:b w:val="0"/>
          <w:sz w:val="28"/>
          <w:szCs w:val="28"/>
        </w:rPr>
        <w:t>ая программа</w:t>
      </w:r>
      <w:r w:rsidRPr="00F309B7">
        <w:rPr>
          <w:b w:val="0"/>
          <w:sz w:val="28"/>
          <w:szCs w:val="28"/>
        </w:rPr>
        <w:t xml:space="preserve"> предназначен</w:t>
      </w:r>
      <w:r w:rsidR="00743901">
        <w:rPr>
          <w:b w:val="0"/>
          <w:sz w:val="28"/>
          <w:szCs w:val="28"/>
        </w:rPr>
        <w:t>а</w:t>
      </w:r>
      <w:r w:rsidRPr="00F309B7">
        <w:rPr>
          <w:b w:val="0"/>
          <w:sz w:val="28"/>
          <w:szCs w:val="28"/>
        </w:rPr>
        <w:t xml:space="preserve"> для самостоятельной подготовки (в течение одного года) судебных экспертов, имеющих высшее образование с профилирующим изучением физики, электротехники, радиоэлектроники, с целью аттестации по судебной экспертизе электробытовой техники.</w:t>
      </w:r>
    </w:p>
    <w:p w:rsidR="006A6C1E" w:rsidRPr="00F309B7" w:rsidRDefault="006A6C1E" w:rsidP="006A6C1E">
      <w:pPr>
        <w:pStyle w:val="a7"/>
        <w:ind w:firstLine="709"/>
        <w:jc w:val="both"/>
        <w:rPr>
          <w:rFonts w:ascii="Times New Roman" w:hAnsi="Times New Roman" w:cs="Times New Roman"/>
          <w:sz w:val="28"/>
          <w:szCs w:val="28"/>
        </w:rPr>
      </w:pPr>
      <w:r w:rsidRPr="00F309B7">
        <w:rPr>
          <w:rFonts w:ascii="Times New Roman" w:hAnsi="Times New Roman" w:cs="Times New Roman"/>
          <w:sz w:val="28"/>
          <w:szCs w:val="28"/>
        </w:rPr>
        <w:t xml:space="preserve">Самостоятельная подготовка предусматривает освоение дисциплин «Основы криминалистики» и «Основы судебной экспертизы», общих для всех экспертных специальностей. </w:t>
      </w:r>
      <w:r w:rsidR="00154194">
        <w:rPr>
          <w:rFonts w:ascii="Times New Roman" w:hAnsi="Times New Roman" w:cs="Times New Roman"/>
          <w:sz w:val="28"/>
          <w:szCs w:val="28"/>
        </w:rPr>
        <w:t>П</w:t>
      </w:r>
      <w:r w:rsidR="00160DC8">
        <w:rPr>
          <w:rFonts w:ascii="Times New Roman" w:hAnsi="Times New Roman" w:cs="Times New Roman"/>
          <w:sz w:val="28"/>
          <w:szCs w:val="28"/>
        </w:rPr>
        <w:t>рограмма</w:t>
      </w:r>
      <w:r w:rsidRPr="00F309B7">
        <w:rPr>
          <w:rFonts w:ascii="Times New Roman" w:hAnsi="Times New Roman" w:cs="Times New Roman"/>
          <w:sz w:val="28"/>
          <w:szCs w:val="28"/>
        </w:rPr>
        <w:t xml:space="preserve"> при изучении специальных дисциплин составлен</w:t>
      </w:r>
      <w:r w:rsidR="00160DC8">
        <w:rPr>
          <w:rFonts w:ascii="Times New Roman" w:hAnsi="Times New Roman" w:cs="Times New Roman"/>
          <w:sz w:val="28"/>
          <w:szCs w:val="28"/>
        </w:rPr>
        <w:t>а</w:t>
      </w:r>
      <w:r w:rsidRPr="00F309B7">
        <w:rPr>
          <w:rFonts w:ascii="Times New Roman" w:hAnsi="Times New Roman" w:cs="Times New Roman"/>
          <w:sz w:val="28"/>
          <w:szCs w:val="28"/>
        </w:rPr>
        <w:t xml:space="preserve"> с учетом необходимости освоения экспертом разнообразной информации, касающейся радиоэлектронной аппаратуры, электротехнических, электромеханических устройств бытового назначения.</w:t>
      </w:r>
    </w:p>
    <w:p w:rsidR="006A6C1E" w:rsidRPr="00F309B7" w:rsidRDefault="006A6C1E" w:rsidP="006A6C1E">
      <w:pPr>
        <w:pStyle w:val="a5"/>
        <w:spacing w:line="240" w:lineRule="auto"/>
        <w:ind w:firstLine="709"/>
        <w:jc w:val="both"/>
        <w:rPr>
          <w:b w:val="0"/>
          <w:sz w:val="28"/>
          <w:szCs w:val="28"/>
        </w:rPr>
      </w:pPr>
      <w:r w:rsidRPr="00F309B7">
        <w:rPr>
          <w:sz w:val="28"/>
          <w:szCs w:val="28"/>
        </w:rPr>
        <w:t>Судебная экспертиза электробытовой техники (СЭЭТ)</w:t>
      </w:r>
      <w:r w:rsidRPr="00F309B7">
        <w:rPr>
          <w:b w:val="0"/>
          <w:sz w:val="28"/>
          <w:szCs w:val="28"/>
        </w:rPr>
        <w:t xml:space="preserve"> – исследование в целях установления причинно-следственных связей между нарушением инструкций эксплуатации электробытовой техники, технологии и/или процесса ее изготовления и/или выполнения работ с ее применением и возникновения негативных последствий.</w:t>
      </w:r>
    </w:p>
    <w:p w:rsidR="006A6C1E" w:rsidRPr="00F309B7" w:rsidRDefault="006A6C1E" w:rsidP="006A6C1E">
      <w:pPr>
        <w:pStyle w:val="a5"/>
        <w:spacing w:line="240" w:lineRule="auto"/>
        <w:ind w:firstLine="709"/>
        <w:jc w:val="both"/>
        <w:rPr>
          <w:b w:val="0"/>
          <w:sz w:val="28"/>
          <w:szCs w:val="28"/>
        </w:rPr>
      </w:pPr>
      <w:r w:rsidRPr="00F309B7">
        <w:rPr>
          <w:sz w:val="28"/>
          <w:szCs w:val="28"/>
        </w:rPr>
        <w:t>Предметом СЭЭТ</w:t>
      </w:r>
      <w:r w:rsidRPr="00F309B7">
        <w:rPr>
          <w:b w:val="0"/>
          <w:sz w:val="28"/>
          <w:szCs w:val="28"/>
        </w:rPr>
        <w:t xml:space="preserve"> являются фактические данные (факты, обстоятельства), устанавливаемые на основе специальных знаний в областях, сопряженных с производством и эксплуатацией электробытовой техники, изучения закономерностей разработки и эксплуатации электробытовой техники, связанные с необходимостью установления истины по уголовным, гражданским делам, делам об административных правонарушениях и пр.</w:t>
      </w:r>
    </w:p>
    <w:p w:rsidR="006A6C1E" w:rsidRPr="00F309B7" w:rsidRDefault="006A6C1E" w:rsidP="006A6C1E">
      <w:pPr>
        <w:pStyle w:val="a5"/>
        <w:spacing w:line="240" w:lineRule="auto"/>
        <w:ind w:firstLine="709"/>
        <w:jc w:val="both"/>
        <w:rPr>
          <w:b w:val="0"/>
          <w:sz w:val="28"/>
          <w:szCs w:val="28"/>
        </w:rPr>
      </w:pPr>
      <w:r w:rsidRPr="00F309B7">
        <w:rPr>
          <w:sz w:val="28"/>
          <w:szCs w:val="28"/>
        </w:rPr>
        <w:t>К объектам СЭЭТ</w:t>
      </w:r>
      <w:r w:rsidRPr="00F309B7">
        <w:rPr>
          <w:b w:val="0"/>
          <w:sz w:val="28"/>
          <w:szCs w:val="28"/>
        </w:rPr>
        <w:t xml:space="preserve"> относятся: документы, образцы для сравнительного исследования, материалы дела, отображения предметов, механизмов и агрегатов, вещества, материалы и изделия, документы и полиграфическая продукция и др. Объекты СЭЭТ разделены на два класса:</w:t>
      </w:r>
    </w:p>
    <w:p w:rsidR="006A6C1E" w:rsidRPr="00F309B7" w:rsidRDefault="006A6C1E" w:rsidP="006A6C1E">
      <w:pPr>
        <w:pStyle w:val="a5"/>
        <w:spacing w:line="240" w:lineRule="auto"/>
        <w:ind w:firstLine="709"/>
        <w:jc w:val="both"/>
        <w:rPr>
          <w:b w:val="0"/>
          <w:sz w:val="28"/>
          <w:szCs w:val="28"/>
        </w:rPr>
      </w:pPr>
      <w:r w:rsidRPr="00F309B7">
        <w:rPr>
          <w:b w:val="0"/>
          <w:sz w:val="28"/>
          <w:szCs w:val="28"/>
        </w:rPr>
        <w:t xml:space="preserve">- радиоэлектронные устройства - телевизионная техника, аудиомагнитофоны, видеомагнитофоны, видеокамеры, </w:t>
      </w:r>
      <w:r w:rsidRPr="00F309B7">
        <w:rPr>
          <w:b w:val="0"/>
          <w:sz w:val="28"/>
          <w:szCs w:val="28"/>
          <w:lang w:val="en-US"/>
        </w:rPr>
        <w:t>CD</w:t>
      </w:r>
      <w:r w:rsidRPr="00F309B7">
        <w:rPr>
          <w:b w:val="0"/>
          <w:sz w:val="28"/>
          <w:szCs w:val="28"/>
        </w:rPr>
        <w:t xml:space="preserve"> и </w:t>
      </w:r>
      <w:r w:rsidRPr="00F309B7">
        <w:rPr>
          <w:b w:val="0"/>
          <w:sz w:val="28"/>
          <w:szCs w:val="28"/>
          <w:lang w:val="en-US"/>
        </w:rPr>
        <w:t>DVD</w:t>
      </w:r>
      <w:r w:rsidRPr="00F309B7">
        <w:rPr>
          <w:b w:val="0"/>
          <w:sz w:val="28"/>
          <w:szCs w:val="28"/>
        </w:rPr>
        <w:t xml:space="preserve"> проигрыватели, музыкальные центры, средства связи, телефония, в т.ч. системы сотовой связи, средства доступа в Интернет;</w:t>
      </w:r>
    </w:p>
    <w:p w:rsidR="006A6C1E" w:rsidRPr="00F309B7" w:rsidRDefault="006A6C1E" w:rsidP="006A6C1E">
      <w:pPr>
        <w:pStyle w:val="a5"/>
        <w:spacing w:line="240" w:lineRule="auto"/>
        <w:ind w:firstLine="709"/>
        <w:jc w:val="both"/>
        <w:rPr>
          <w:b w:val="0"/>
          <w:sz w:val="28"/>
          <w:szCs w:val="28"/>
        </w:rPr>
      </w:pPr>
      <w:r w:rsidRPr="00F309B7">
        <w:rPr>
          <w:b w:val="0"/>
          <w:sz w:val="28"/>
          <w:szCs w:val="28"/>
        </w:rPr>
        <w:t xml:space="preserve">- электротехнические и электромеханические устройства бытового назначения - техника по уходу за жильем и предметами личного потребления (электропылесосы, уборочные машины, посудомоечные машины, электромеханические машины для приготовления пищи, стиральные машины), электронагревательное оборудование (тепловые машины, компрессоры, хладагенты, холодильники, морозильники, кондиционеры), нагревательные приборы (утюги, сушильные машины, гладильные машины, электроплиты, микроволновые печи), водонагревательные приборы </w:t>
      </w:r>
      <w:r w:rsidRPr="00F309B7">
        <w:rPr>
          <w:b w:val="0"/>
          <w:sz w:val="28"/>
          <w:szCs w:val="28"/>
        </w:rPr>
        <w:lastRenderedPageBreak/>
        <w:t>(чайники, кофеварки, кипятильники, электрические водонагреватели, газовые водонагреватели), отопительные системы индивидуальных домов (электрические отопительные системы, газовые отопительные системы), станки и электроинструменты бытового назначения (электродрели, электропилы, электрорубанки, электролобзики).</w:t>
      </w:r>
    </w:p>
    <w:p w:rsidR="006A6C1E" w:rsidRPr="00F309B7" w:rsidRDefault="006A6C1E" w:rsidP="006A6C1E">
      <w:pPr>
        <w:pStyle w:val="a5"/>
        <w:tabs>
          <w:tab w:val="left" w:pos="3780"/>
        </w:tabs>
        <w:spacing w:line="240" w:lineRule="auto"/>
        <w:ind w:firstLine="709"/>
        <w:jc w:val="both"/>
        <w:rPr>
          <w:b w:val="0"/>
          <w:sz w:val="28"/>
          <w:szCs w:val="28"/>
        </w:rPr>
      </w:pPr>
      <w:bookmarkStart w:id="0" w:name="OLE_LINK1"/>
      <w:r w:rsidRPr="00F309B7">
        <w:rPr>
          <w:sz w:val="28"/>
          <w:szCs w:val="28"/>
        </w:rPr>
        <w:t>Задачи СЭЭТ</w:t>
      </w:r>
      <w:bookmarkEnd w:id="0"/>
      <w:r w:rsidRPr="00F309B7">
        <w:rPr>
          <w:b w:val="0"/>
          <w:sz w:val="28"/>
          <w:szCs w:val="28"/>
        </w:rPr>
        <w:t>. Типовыми задачами в процессе проведения СЭЭТ являются:</w:t>
      </w:r>
    </w:p>
    <w:p w:rsidR="006A6C1E" w:rsidRPr="00F309B7" w:rsidRDefault="006A6C1E" w:rsidP="006A6C1E">
      <w:pPr>
        <w:pStyle w:val="a5"/>
        <w:spacing w:line="240" w:lineRule="auto"/>
        <w:ind w:firstLine="709"/>
        <w:jc w:val="both"/>
        <w:rPr>
          <w:b w:val="0"/>
          <w:sz w:val="28"/>
          <w:szCs w:val="28"/>
        </w:rPr>
      </w:pPr>
      <w:r w:rsidRPr="00F309B7">
        <w:rPr>
          <w:b w:val="0"/>
          <w:sz w:val="28"/>
          <w:szCs w:val="28"/>
        </w:rPr>
        <w:t>- установление причин, влияющих на снижение качества (изменение технических характеристик) объектов СЭЭТ;</w:t>
      </w:r>
    </w:p>
    <w:p w:rsidR="006A6C1E" w:rsidRPr="00F309B7" w:rsidRDefault="006A6C1E" w:rsidP="006A6C1E">
      <w:pPr>
        <w:pStyle w:val="a5"/>
        <w:spacing w:line="240" w:lineRule="auto"/>
        <w:ind w:firstLine="709"/>
        <w:jc w:val="both"/>
        <w:rPr>
          <w:b w:val="0"/>
          <w:sz w:val="28"/>
          <w:szCs w:val="28"/>
        </w:rPr>
      </w:pPr>
      <w:r w:rsidRPr="00F309B7">
        <w:rPr>
          <w:b w:val="0"/>
          <w:sz w:val="28"/>
          <w:szCs w:val="28"/>
        </w:rPr>
        <w:t>- установление соответствия (несоответствия) свойств исследуемых объектов стандартным и эталонным требованиям, изложенным в договорах, контрактах, а также данным, зафиксированным на ярлыках, шильдиках, стикерах, в товаросопроводительной документации;</w:t>
      </w:r>
    </w:p>
    <w:p w:rsidR="006A6C1E" w:rsidRPr="00F309B7" w:rsidRDefault="006A6C1E" w:rsidP="006A6C1E">
      <w:pPr>
        <w:pStyle w:val="a5"/>
        <w:spacing w:line="240" w:lineRule="auto"/>
        <w:ind w:firstLine="709"/>
        <w:jc w:val="both"/>
        <w:rPr>
          <w:b w:val="0"/>
          <w:sz w:val="28"/>
          <w:szCs w:val="28"/>
        </w:rPr>
      </w:pPr>
      <w:r w:rsidRPr="00F309B7">
        <w:rPr>
          <w:b w:val="0"/>
          <w:sz w:val="28"/>
          <w:szCs w:val="28"/>
        </w:rPr>
        <w:t>- установление соответствия (несоответствия) условий эксплуатации изделий требованиям ТУ, ГОСТам и (или) эксплуатационной документации;</w:t>
      </w:r>
    </w:p>
    <w:p w:rsidR="006A6C1E" w:rsidRPr="00F309B7" w:rsidRDefault="006A6C1E" w:rsidP="006A6C1E">
      <w:pPr>
        <w:pStyle w:val="a5"/>
        <w:spacing w:line="240" w:lineRule="auto"/>
        <w:ind w:firstLine="709"/>
        <w:jc w:val="both"/>
        <w:rPr>
          <w:b w:val="0"/>
          <w:sz w:val="28"/>
          <w:szCs w:val="28"/>
        </w:rPr>
      </w:pPr>
      <w:r w:rsidRPr="00F309B7">
        <w:rPr>
          <w:b w:val="0"/>
          <w:sz w:val="28"/>
          <w:szCs w:val="28"/>
        </w:rPr>
        <w:t>- определение технических характеристик исследуемых элементов объектов СЭЭТ;</w:t>
      </w:r>
    </w:p>
    <w:p w:rsidR="006A6C1E" w:rsidRPr="00F309B7" w:rsidRDefault="006A6C1E" w:rsidP="006A6C1E">
      <w:pPr>
        <w:pStyle w:val="a5"/>
        <w:spacing w:line="240" w:lineRule="auto"/>
        <w:ind w:firstLine="709"/>
        <w:jc w:val="both"/>
        <w:rPr>
          <w:b w:val="0"/>
          <w:sz w:val="28"/>
          <w:szCs w:val="28"/>
        </w:rPr>
      </w:pPr>
      <w:r w:rsidRPr="00F309B7">
        <w:rPr>
          <w:b w:val="0"/>
          <w:sz w:val="28"/>
          <w:szCs w:val="28"/>
        </w:rPr>
        <w:t>- установление работоспособности объектов СЭЭТ;</w:t>
      </w:r>
    </w:p>
    <w:p w:rsidR="006A6C1E" w:rsidRPr="00F309B7" w:rsidRDefault="006A6C1E" w:rsidP="006A6C1E">
      <w:pPr>
        <w:pStyle w:val="a5"/>
        <w:spacing w:line="240" w:lineRule="auto"/>
        <w:ind w:firstLine="709"/>
        <w:jc w:val="both"/>
        <w:rPr>
          <w:b w:val="0"/>
          <w:sz w:val="28"/>
          <w:szCs w:val="28"/>
        </w:rPr>
      </w:pPr>
      <w:r w:rsidRPr="00F309B7">
        <w:rPr>
          <w:b w:val="0"/>
          <w:sz w:val="28"/>
          <w:szCs w:val="28"/>
        </w:rPr>
        <w:t>- выявление причин технологических неисправностей, элементного брака, неисправностей, вызванных неправильной эксплуатацией;</w:t>
      </w:r>
    </w:p>
    <w:p w:rsidR="006A6C1E" w:rsidRPr="00F309B7" w:rsidRDefault="006A6C1E" w:rsidP="006A6C1E">
      <w:pPr>
        <w:pStyle w:val="a5"/>
        <w:spacing w:line="240" w:lineRule="auto"/>
        <w:ind w:firstLine="709"/>
        <w:jc w:val="both"/>
        <w:rPr>
          <w:b w:val="0"/>
          <w:sz w:val="28"/>
          <w:szCs w:val="28"/>
        </w:rPr>
      </w:pPr>
      <w:r w:rsidRPr="00F309B7">
        <w:rPr>
          <w:b w:val="0"/>
          <w:sz w:val="28"/>
          <w:szCs w:val="28"/>
        </w:rPr>
        <w:t>- установление соответствия правилам техники безопасности, пожарной безопасности, электробезопасности;</w:t>
      </w:r>
    </w:p>
    <w:p w:rsidR="006A6C1E" w:rsidRPr="00F309B7" w:rsidRDefault="006A6C1E" w:rsidP="006A6C1E">
      <w:pPr>
        <w:pStyle w:val="a5"/>
        <w:spacing w:line="240" w:lineRule="auto"/>
        <w:ind w:firstLine="709"/>
        <w:jc w:val="both"/>
        <w:rPr>
          <w:b w:val="0"/>
          <w:sz w:val="28"/>
          <w:szCs w:val="28"/>
        </w:rPr>
      </w:pPr>
      <w:r w:rsidRPr="00F309B7">
        <w:rPr>
          <w:b w:val="0"/>
          <w:sz w:val="28"/>
          <w:szCs w:val="28"/>
        </w:rPr>
        <w:t>- установление внесенных изменений, переделок в узлах и деталях объектов СЭЭТ и их влияние на  характеристики объекта и т. д.</w:t>
      </w:r>
    </w:p>
    <w:p w:rsidR="006A6C1E" w:rsidRPr="00F309B7" w:rsidRDefault="006A6C1E" w:rsidP="006A6C1E">
      <w:pPr>
        <w:pStyle w:val="a5"/>
        <w:tabs>
          <w:tab w:val="left" w:pos="3960"/>
        </w:tabs>
        <w:spacing w:line="240" w:lineRule="auto"/>
        <w:ind w:firstLine="709"/>
        <w:jc w:val="both"/>
        <w:rPr>
          <w:b w:val="0"/>
          <w:sz w:val="28"/>
          <w:szCs w:val="28"/>
        </w:rPr>
      </w:pPr>
      <w:r w:rsidRPr="00F309B7">
        <w:rPr>
          <w:sz w:val="28"/>
          <w:szCs w:val="28"/>
          <w:lang w:val="uk-UA"/>
        </w:rPr>
        <w:t>Методы СЭЭТ</w:t>
      </w:r>
      <w:r w:rsidRPr="00F309B7">
        <w:rPr>
          <w:b w:val="0"/>
          <w:sz w:val="28"/>
          <w:szCs w:val="28"/>
          <w:lang w:val="uk-UA"/>
        </w:rPr>
        <w:t>. И</w:t>
      </w:r>
      <w:r w:rsidRPr="00F309B7">
        <w:rPr>
          <w:b w:val="0"/>
          <w:sz w:val="28"/>
          <w:szCs w:val="28"/>
        </w:rPr>
        <w:t>змерение является одним из основных методов</w:t>
      </w:r>
      <w:r w:rsidRPr="00F309B7">
        <w:rPr>
          <w:b w:val="0"/>
          <w:i/>
          <w:sz w:val="28"/>
          <w:szCs w:val="28"/>
        </w:rPr>
        <w:t xml:space="preserve"> </w:t>
      </w:r>
      <w:r w:rsidRPr="00F309B7">
        <w:rPr>
          <w:b w:val="0"/>
          <w:sz w:val="28"/>
          <w:szCs w:val="28"/>
        </w:rPr>
        <w:t>СЭЭТ, который позволяет обеспечить качественное исследование. Наряду с многообразием радиотехнических, светотехнических, эргономических и других величин, подлежащих измерению при производстве экспертизы, следует учитывать широкие пределы изменения их значений.</w:t>
      </w:r>
    </w:p>
    <w:p w:rsidR="006A6C1E" w:rsidRPr="00F309B7" w:rsidRDefault="006A6C1E" w:rsidP="006A6C1E">
      <w:pPr>
        <w:pStyle w:val="a5"/>
        <w:spacing w:line="240" w:lineRule="auto"/>
        <w:ind w:firstLine="709"/>
        <w:jc w:val="both"/>
        <w:rPr>
          <w:b w:val="0"/>
          <w:sz w:val="28"/>
          <w:szCs w:val="28"/>
        </w:rPr>
      </w:pPr>
      <w:r w:rsidRPr="00F309B7">
        <w:rPr>
          <w:b w:val="0"/>
          <w:sz w:val="28"/>
          <w:szCs w:val="28"/>
        </w:rPr>
        <w:t xml:space="preserve">Специальные знания </w:t>
      </w:r>
      <w:r w:rsidRPr="00F309B7">
        <w:rPr>
          <w:b w:val="0"/>
          <w:sz w:val="28"/>
          <w:szCs w:val="28"/>
          <w:lang w:val="en-US"/>
        </w:rPr>
        <w:t>C</w:t>
      </w:r>
      <w:r w:rsidRPr="00F309B7">
        <w:rPr>
          <w:b w:val="0"/>
          <w:sz w:val="28"/>
          <w:szCs w:val="28"/>
        </w:rPr>
        <w:t>ЭЭТ, которые определяют использование частнонаучных методов, составляют следующие направления: физика, конструирование, электроника, электротехника, информационные системы и процессы, радиотехника и связь, вычислительная техника (в том числе программирование) и автоматизация, в областях, сопряженных с производством, эксплуатацией электробытовой техники, возникновением аварийных ситуаций при использовании электробытовой техники.</w:t>
      </w:r>
    </w:p>
    <w:p w:rsidR="006A6C1E" w:rsidRPr="00F309B7" w:rsidRDefault="006A6C1E" w:rsidP="006A6C1E">
      <w:pPr>
        <w:pStyle w:val="a5"/>
        <w:spacing w:line="240" w:lineRule="auto"/>
        <w:ind w:firstLine="709"/>
        <w:jc w:val="both"/>
        <w:rPr>
          <w:b w:val="0"/>
          <w:sz w:val="28"/>
          <w:szCs w:val="28"/>
        </w:rPr>
      </w:pPr>
      <w:r w:rsidRPr="00F309B7">
        <w:rPr>
          <w:b w:val="0"/>
          <w:sz w:val="28"/>
          <w:szCs w:val="28"/>
        </w:rPr>
        <w:t xml:space="preserve">Постановка перед экспертами широкого круга вопросов обусловливает использование методов исследования, создаваемых вне рамок СЭЭТ, в частности методов, используемых в компьютерно-технической экспертизе, пожарно-технической, взрывотехнической. Таким образом, СЭЭТ является интеграционной, синтетической, часто носит комплексный характер и может развиваться только вместе с другими экспертными направлениями. </w:t>
      </w:r>
    </w:p>
    <w:p w:rsidR="006A6C1E" w:rsidRPr="00F309B7" w:rsidRDefault="006A6C1E" w:rsidP="006A6C1E">
      <w:pPr>
        <w:pStyle w:val="3"/>
        <w:spacing w:line="240" w:lineRule="auto"/>
        <w:ind w:left="0" w:firstLine="708"/>
        <w:rPr>
          <w:b w:val="0"/>
          <w:sz w:val="28"/>
          <w:szCs w:val="28"/>
        </w:rPr>
      </w:pPr>
    </w:p>
    <w:p w:rsidR="00A540D5" w:rsidRDefault="00A540D5" w:rsidP="00154194">
      <w:pPr>
        <w:pStyle w:val="ab"/>
        <w:keepNext/>
        <w:spacing w:after="0"/>
        <w:ind w:left="1077" w:firstLine="0"/>
        <w:jc w:val="center"/>
        <w:rPr>
          <w:b/>
          <w:sz w:val="28"/>
          <w:szCs w:val="28"/>
        </w:rPr>
      </w:pPr>
      <w:r w:rsidRPr="00F309B7">
        <w:rPr>
          <w:b/>
          <w:sz w:val="28"/>
          <w:szCs w:val="28"/>
        </w:rPr>
        <w:lastRenderedPageBreak/>
        <w:t>2.</w:t>
      </w:r>
      <w:r w:rsidRPr="0096021E">
        <w:rPr>
          <w:b/>
          <w:sz w:val="28"/>
          <w:szCs w:val="28"/>
        </w:rPr>
        <w:t xml:space="preserve"> </w:t>
      </w:r>
      <w:r>
        <w:rPr>
          <w:b/>
          <w:sz w:val="28"/>
          <w:szCs w:val="28"/>
        </w:rPr>
        <w:t>Основная и дополнительная л</w:t>
      </w:r>
      <w:r w:rsidRPr="00F309B7">
        <w:rPr>
          <w:b/>
          <w:sz w:val="28"/>
          <w:szCs w:val="28"/>
        </w:rPr>
        <w:t>итература</w:t>
      </w:r>
    </w:p>
    <w:p w:rsidR="00A540D5" w:rsidRDefault="00A540D5" w:rsidP="00A540D5">
      <w:pPr>
        <w:pStyle w:val="ab"/>
        <w:spacing w:after="0"/>
        <w:ind w:left="1080" w:firstLine="0"/>
        <w:jc w:val="center"/>
        <w:rPr>
          <w:b/>
          <w:sz w:val="28"/>
          <w:szCs w:val="28"/>
        </w:rPr>
      </w:pPr>
      <w:r>
        <w:rPr>
          <w:b/>
          <w:sz w:val="28"/>
          <w:szCs w:val="28"/>
        </w:rPr>
        <w:t>Основная литература</w:t>
      </w:r>
    </w:p>
    <w:p w:rsidR="00A540D5" w:rsidRPr="00C75147" w:rsidRDefault="00A540D5" w:rsidP="00A540D5">
      <w:pPr>
        <w:pStyle w:val="a3"/>
        <w:widowControl/>
        <w:numPr>
          <w:ilvl w:val="0"/>
          <w:numId w:val="6"/>
        </w:numPr>
        <w:tabs>
          <w:tab w:val="left" w:pos="993"/>
        </w:tabs>
        <w:autoSpaceDE w:val="0"/>
        <w:autoSpaceDN w:val="0"/>
        <w:adjustRightInd w:val="0"/>
        <w:spacing w:before="120" w:after="120" w:line="240" w:lineRule="auto"/>
        <w:ind w:left="0" w:right="283" w:firstLine="426"/>
        <w:rPr>
          <w:sz w:val="28"/>
          <w:szCs w:val="28"/>
        </w:rPr>
      </w:pPr>
      <w:r w:rsidRPr="00C75147">
        <w:rPr>
          <w:sz w:val="28"/>
          <w:szCs w:val="28"/>
        </w:rPr>
        <w:t xml:space="preserve">Антонов Г. А. Основы стандартизации и управления качеством продукции, Ч. 3. : учеб. для вузов / Г. А. Антонов. –  СПб. : СПбУЭФ, 1995. – 112 с.  </w:t>
      </w:r>
    </w:p>
    <w:p w:rsidR="00A540D5" w:rsidRPr="00C75147" w:rsidRDefault="00A540D5" w:rsidP="00A540D5">
      <w:pPr>
        <w:pStyle w:val="a3"/>
        <w:widowControl/>
        <w:numPr>
          <w:ilvl w:val="0"/>
          <w:numId w:val="6"/>
        </w:numPr>
        <w:tabs>
          <w:tab w:val="left" w:pos="993"/>
        </w:tabs>
        <w:autoSpaceDE w:val="0"/>
        <w:autoSpaceDN w:val="0"/>
        <w:adjustRightInd w:val="0"/>
        <w:spacing w:before="120" w:after="120" w:line="240" w:lineRule="auto"/>
        <w:ind w:left="0" w:right="283" w:firstLine="426"/>
        <w:rPr>
          <w:sz w:val="28"/>
          <w:szCs w:val="28"/>
        </w:rPr>
      </w:pPr>
      <w:r w:rsidRPr="00C75147">
        <w:rPr>
          <w:sz w:val="28"/>
          <w:szCs w:val="28"/>
        </w:rPr>
        <w:t xml:space="preserve">Арбитражный процессуальный кодекс Российской Федерации // </w:t>
      </w:r>
      <w:r w:rsidRPr="00C75147">
        <w:rPr>
          <w:rFonts w:eastAsiaTheme="minorHAnsi"/>
          <w:sz w:val="28"/>
          <w:szCs w:val="28"/>
          <w:lang w:eastAsia="en-US"/>
        </w:rPr>
        <w:t>Российская газета – № 137, 27.07.2002.</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sz w:val="28"/>
          <w:szCs w:val="28"/>
        </w:rPr>
      </w:pPr>
      <w:r w:rsidRPr="00C75147">
        <w:rPr>
          <w:sz w:val="28"/>
          <w:szCs w:val="28"/>
        </w:rPr>
        <w:t>Афонский А. А. Измерительные приборы и массовые электронные измерения / А. А. Афонский, В. П. Дьяконов. – М. : Солон – Пресс, 2012. – 548 с. (Библиотека инженера).</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sz w:val="28"/>
          <w:szCs w:val="28"/>
        </w:rPr>
      </w:pPr>
      <w:r w:rsidRPr="00C75147">
        <w:rPr>
          <w:sz w:val="28"/>
          <w:szCs w:val="28"/>
        </w:rPr>
        <w:t xml:space="preserve">Басовский Л. Е., Протасьев В. Б. Управление качеством : учеб. для вузов /  Л. Е. Басовский, В. Б. Протасьев. – М. : ИНФРА-М, 2010. –  224 с. </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sz w:val="28"/>
          <w:szCs w:val="28"/>
        </w:rPr>
      </w:pPr>
      <w:r w:rsidRPr="00C75147">
        <w:rPr>
          <w:sz w:val="28"/>
          <w:szCs w:val="28"/>
        </w:rPr>
        <w:t>Быков Р. Е. Основы телевидения и видеотехники: учеб. для вузов / Р. Е. Быков. – М.: Горячая линия – Телеком, 2006. – 399 с.</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sz w:val="28"/>
          <w:szCs w:val="28"/>
        </w:rPr>
      </w:pPr>
      <w:r w:rsidRPr="00C75147">
        <w:rPr>
          <w:noProof/>
          <w:sz w:val="28"/>
          <w:szCs w:val="28"/>
        </w:rPr>
        <w:t>Васильева</w:t>
      </w:r>
      <w:r w:rsidRPr="00C75147">
        <w:rPr>
          <w:spacing w:val="-6"/>
          <w:sz w:val="28"/>
          <w:szCs w:val="28"/>
          <w:lang w:eastAsia="ar-SA"/>
        </w:rPr>
        <w:t xml:space="preserve"> Н. О. Товароведение и экспертиза бытовых электротехнических товаров: у</w:t>
      </w:r>
      <w:r w:rsidRPr="00C75147">
        <w:rPr>
          <w:noProof/>
          <w:sz w:val="28"/>
          <w:szCs w:val="28"/>
        </w:rPr>
        <w:t xml:space="preserve">чеб. для вузов / Н. О. Васильева. – </w:t>
      </w:r>
      <w:r w:rsidRPr="00C75147">
        <w:rPr>
          <w:spacing w:val="-6"/>
          <w:sz w:val="28"/>
          <w:szCs w:val="28"/>
          <w:lang w:eastAsia="ar-SA"/>
        </w:rPr>
        <w:t>М.: Издательский центр «Академия», 2004. – 330 с.</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noProof/>
          <w:sz w:val="28"/>
          <w:szCs w:val="28"/>
        </w:rPr>
      </w:pPr>
      <w:r w:rsidRPr="00C75147">
        <w:rPr>
          <w:noProof/>
          <w:sz w:val="28"/>
          <w:szCs w:val="28"/>
        </w:rPr>
        <w:t>Верещагин А. В. Цифровая сотовая система подвижной радиосвязи стандарта GSM : учеб. пособие / А. В. Верещагин. – СПб. : БГТУ, 2000. – 158 с.</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noProof/>
          <w:sz w:val="28"/>
          <w:szCs w:val="28"/>
        </w:rPr>
      </w:pPr>
      <w:r w:rsidRPr="00C75147">
        <w:rPr>
          <w:sz w:val="28"/>
          <w:szCs w:val="28"/>
        </w:rPr>
        <w:t xml:space="preserve">Вершинин О. Е. Монтаж радиоэлектронной аппаратуры и приборов: учеб. для ПТУ / О. Е. Вершинин, И. Г. Мироненко. – М.: Высш. шк., 1991. – 208 с.  </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noProof/>
          <w:sz w:val="28"/>
          <w:szCs w:val="28"/>
        </w:rPr>
      </w:pPr>
      <w:r w:rsidRPr="00C75147">
        <w:rPr>
          <w:sz w:val="28"/>
          <w:szCs w:val="28"/>
        </w:rPr>
        <w:t xml:space="preserve">Виноградов В. А. Основы телевизионной техники. Телевизионные приемники / В. А. Виноградов. – М.: Корноа – Век, 2010. – 368 с. </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noProof/>
          <w:sz w:val="28"/>
          <w:szCs w:val="28"/>
        </w:rPr>
      </w:pPr>
      <w:r w:rsidRPr="00C75147">
        <w:rPr>
          <w:noProof/>
          <w:sz w:val="28"/>
          <w:szCs w:val="28"/>
        </w:rPr>
        <w:t>Возможности производства судебной экспертизы в государственных судебно-экспертных учреждениях Минюста России : науч. издание / ред.     Т. П. Москвина. – М. : Антидор, 2004. – 512 с.</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noProof/>
          <w:sz w:val="28"/>
          <w:szCs w:val="28"/>
        </w:rPr>
      </w:pPr>
      <w:r w:rsidRPr="00C75147">
        <w:rPr>
          <w:noProof/>
          <w:sz w:val="28"/>
          <w:szCs w:val="28"/>
        </w:rPr>
        <w:t>Воронин Е. А. Характеристики и параметры однофазных асинхронных электродвигателей машин и аппаратов бытового назначения : учеб. пособие / Е. А. Воронин. – МГИ, 1989. – 73 с.</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noProof/>
          <w:sz w:val="28"/>
          <w:szCs w:val="28"/>
        </w:rPr>
      </w:pPr>
      <w:r w:rsidRPr="00C75147">
        <w:rPr>
          <w:noProof/>
          <w:sz w:val="28"/>
          <w:szCs w:val="28"/>
        </w:rPr>
        <w:t>Все об электронике / ред. Д. А. Мовчан ; 2010 : Устройство и ремонт телефонных аппаратов, радио- и мобильных телефонов. – М. : ДМК – Пресс, 2010. – 576 с.</w:t>
      </w:r>
    </w:p>
    <w:p w:rsidR="00A540D5" w:rsidRPr="0040763C" w:rsidRDefault="00A540D5" w:rsidP="00A540D5">
      <w:pPr>
        <w:pStyle w:val="a3"/>
        <w:widowControl/>
        <w:numPr>
          <w:ilvl w:val="0"/>
          <w:numId w:val="6"/>
        </w:numPr>
        <w:tabs>
          <w:tab w:val="left" w:pos="993"/>
        </w:tabs>
        <w:spacing w:before="120" w:after="120" w:line="240" w:lineRule="auto"/>
        <w:ind w:left="0" w:right="283" w:firstLine="360"/>
        <w:rPr>
          <w:noProof/>
          <w:sz w:val="28"/>
          <w:szCs w:val="28"/>
        </w:rPr>
      </w:pPr>
      <w:r w:rsidRPr="00C75147">
        <w:rPr>
          <w:noProof/>
          <w:sz w:val="28"/>
          <w:szCs w:val="28"/>
        </w:rPr>
        <w:t xml:space="preserve">Гаврилов П. Ф. Видеокамеры. Принцип работы, схемотехника, регулировки / П. Ф. Гаврилов, </w:t>
      </w:r>
      <w:r w:rsidRPr="00C75147">
        <w:rPr>
          <w:sz w:val="28"/>
          <w:szCs w:val="28"/>
        </w:rPr>
        <w:t>В. Н.</w:t>
      </w:r>
      <w:r w:rsidRPr="00C75147">
        <w:rPr>
          <w:noProof/>
          <w:sz w:val="28"/>
          <w:szCs w:val="28"/>
        </w:rPr>
        <w:t xml:space="preserve"> </w:t>
      </w:r>
      <w:r w:rsidRPr="00C75147">
        <w:rPr>
          <w:sz w:val="28"/>
          <w:szCs w:val="28"/>
        </w:rPr>
        <w:t xml:space="preserve">Кривилев. – </w:t>
      </w:r>
      <w:r w:rsidRPr="00C75147">
        <w:rPr>
          <w:noProof/>
          <w:sz w:val="28"/>
          <w:szCs w:val="28"/>
        </w:rPr>
        <w:t>М.: Радиотон, 1999. – 272 с.</w:t>
      </w:r>
    </w:p>
    <w:p w:rsidR="00A540D5" w:rsidRPr="0040763C" w:rsidRDefault="00A540D5" w:rsidP="00A540D5">
      <w:pPr>
        <w:pStyle w:val="a3"/>
        <w:widowControl/>
        <w:numPr>
          <w:ilvl w:val="0"/>
          <w:numId w:val="6"/>
        </w:numPr>
        <w:tabs>
          <w:tab w:val="left" w:pos="993"/>
        </w:tabs>
        <w:spacing w:before="120" w:after="120" w:line="240" w:lineRule="auto"/>
        <w:ind w:left="0" w:right="283" w:firstLine="360"/>
        <w:rPr>
          <w:noProof/>
          <w:sz w:val="28"/>
          <w:szCs w:val="28"/>
        </w:rPr>
      </w:pPr>
      <w:r w:rsidRPr="0040763C">
        <w:rPr>
          <w:noProof/>
          <w:sz w:val="28"/>
          <w:szCs w:val="28"/>
        </w:rPr>
        <w:t xml:space="preserve">Гражданский процессуальный кодекс // </w:t>
      </w:r>
      <w:r w:rsidRPr="0040763C">
        <w:rPr>
          <w:rFonts w:eastAsiaTheme="minorHAnsi"/>
          <w:sz w:val="28"/>
          <w:szCs w:val="28"/>
          <w:lang w:eastAsia="en-US"/>
        </w:rPr>
        <w:t>Российская газета. –              № 220, 20.11.2002.</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noProof/>
          <w:sz w:val="28"/>
          <w:szCs w:val="28"/>
        </w:rPr>
      </w:pPr>
      <w:r w:rsidRPr="00C75147">
        <w:rPr>
          <w:noProof/>
          <w:sz w:val="28"/>
          <w:szCs w:val="28"/>
        </w:rPr>
        <w:lastRenderedPageBreak/>
        <w:t>Девидсон Г. Л. Поиск неисправностей и ремонт электронной аппаратуры без схем / Л. Г. Девидсон ; пер. с англ. –  2-е изд. – М. : ДМК – Пресс, 2004. – 544 с.</w:t>
      </w:r>
    </w:p>
    <w:p w:rsidR="00A14E88" w:rsidRDefault="00A540D5" w:rsidP="00A14E88">
      <w:pPr>
        <w:pStyle w:val="a3"/>
        <w:widowControl/>
        <w:numPr>
          <w:ilvl w:val="0"/>
          <w:numId w:val="6"/>
        </w:numPr>
        <w:tabs>
          <w:tab w:val="left" w:pos="993"/>
        </w:tabs>
        <w:spacing w:before="120" w:after="120" w:line="240" w:lineRule="auto"/>
        <w:ind w:left="0" w:right="283" w:firstLine="360"/>
        <w:rPr>
          <w:noProof/>
          <w:sz w:val="28"/>
          <w:szCs w:val="28"/>
        </w:rPr>
      </w:pPr>
      <w:r w:rsidRPr="00C75147">
        <w:rPr>
          <w:noProof/>
          <w:sz w:val="28"/>
          <w:szCs w:val="28"/>
        </w:rPr>
        <w:t>Джексон А. Ремонт и обслуживание всех основных бытовых приборов / А. Джексон. – М. : Астрель, 2007. – 303 с.</w:t>
      </w:r>
      <w:r w:rsidR="00A14E88" w:rsidRPr="00A14E88">
        <w:rPr>
          <w:noProof/>
          <w:sz w:val="28"/>
          <w:szCs w:val="28"/>
        </w:rPr>
        <w:t xml:space="preserve"> </w:t>
      </w:r>
    </w:p>
    <w:p w:rsidR="00A540D5" w:rsidRPr="00A14E88" w:rsidRDefault="00A14E88" w:rsidP="00A540D5">
      <w:pPr>
        <w:pStyle w:val="a3"/>
        <w:widowControl/>
        <w:numPr>
          <w:ilvl w:val="0"/>
          <w:numId w:val="6"/>
        </w:numPr>
        <w:tabs>
          <w:tab w:val="left" w:pos="993"/>
        </w:tabs>
        <w:spacing w:before="120" w:after="120" w:line="240" w:lineRule="auto"/>
        <w:ind w:left="0" w:right="283" w:firstLine="360"/>
        <w:rPr>
          <w:noProof/>
          <w:sz w:val="28"/>
          <w:szCs w:val="28"/>
        </w:rPr>
      </w:pPr>
      <w:r w:rsidRPr="00A14E88">
        <w:rPr>
          <w:noProof/>
          <w:sz w:val="28"/>
          <w:szCs w:val="28"/>
        </w:rPr>
        <w:t>Дьяконов В. П. Электронные средства связи / В. П. Дьяконов,      А. А. Образцов, В. Ю. Смердов. – М. : Солон – Пресс, 2005. – 432 с. (Библиотека инженера).</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noProof/>
          <w:sz w:val="28"/>
          <w:szCs w:val="28"/>
        </w:rPr>
      </w:pPr>
      <w:r w:rsidRPr="00C75147">
        <w:rPr>
          <w:noProof/>
          <w:sz w:val="28"/>
          <w:szCs w:val="28"/>
        </w:rPr>
        <w:t xml:space="preserve">Дьяконов В. П. Бытовая и офисная техника связи  / </w:t>
      </w:r>
      <w:r w:rsidRPr="00C75147">
        <w:rPr>
          <w:noProof/>
          <w:sz w:val="28"/>
          <w:szCs w:val="28"/>
        </w:rPr>
        <w:br/>
        <w:t>В. П. Дьяконов – М. : Солон – Р, 1999. – 368 с.</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sz w:val="28"/>
          <w:szCs w:val="28"/>
        </w:rPr>
      </w:pPr>
      <w:r w:rsidRPr="00C75147">
        <w:rPr>
          <w:noProof/>
          <w:sz w:val="28"/>
          <w:szCs w:val="28"/>
        </w:rPr>
        <w:t xml:space="preserve">Ельяшкевич С. А. Устройство и ремонт цветных телевизоров / </w:t>
      </w:r>
      <w:r w:rsidRPr="00C75147">
        <w:rPr>
          <w:noProof/>
          <w:sz w:val="28"/>
          <w:szCs w:val="28"/>
        </w:rPr>
        <w:br/>
        <w:t>С. А. Ельяшкевич. – 4-е изд. – М. : Радиософт, 2000. – 399 с.</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noProof/>
          <w:sz w:val="28"/>
          <w:szCs w:val="28"/>
        </w:rPr>
      </w:pPr>
      <w:r w:rsidRPr="00C75147">
        <w:rPr>
          <w:sz w:val="28"/>
          <w:szCs w:val="28"/>
        </w:rPr>
        <w:t xml:space="preserve">Ермуратский П. В. Электротехника и электроника /  П. В. Ермуратский, Г. П. Лычкина, Ю. Б. Минкин. – М. : ДМК – Пресс, 2011. – 416 с. </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noProof/>
          <w:sz w:val="28"/>
          <w:szCs w:val="28"/>
        </w:rPr>
      </w:pPr>
      <w:r w:rsidRPr="00C75147">
        <w:rPr>
          <w:noProof/>
          <w:sz w:val="28"/>
          <w:szCs w:val="28"/>
        </w:rPr>
        <w:t xml:space="preserve">Закиров З. Г. Сотовая связь стандарта GSM / З. Г. Закиров, </w:t>
      </w:r>
      <w:r w:rsidRPr="00C75147">
        <w:rPr>
          <w:noProof/>
          <w:sz w:val="28"/>
          <w:szCs w:val="28"/>
        </w:rPr>
        <w:br/>
        <w:t>А. Ф. Надеев, Р. Р. Файзуллин. – М. : Эко – Трендз, 2004. – 264 с.</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sz w:val="28"/>
          <w:szCs w:val="28"/>
        </w:rPr>
      </w:pPr>
      <w:r w:rsidRPr="00C75147">
        <w:rPr>
          <w:noProof/>
          <w:sz w:val="28"/>
          <w:szCs w:val="28"/>
        </w:rPr>
        <w:t>Иванов А. Б. Контроль соответствия в телекоммуникациях и связи. Измерения, анализ, тестирование, мониторинг / А. Б.  Иванов. – М. : Компания Сайрус Системс, Ч. 1. – 2001. – 376 с.</w:t>
      </w:r>
      <w:r w:rsidRPr="00C75147">
        <w:rPr>
          <w:sz w:val="28"/>
          <w:szCs w:val="28"/>
        </w:rPr>
        <w:t xml:space="preserve"> </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noProof/>
          <w:sz w:val="28"/>
          <w:szCs w:val="28"/>
        </w:rPr>
      </w:pPr>
      <w:r w:rsidRPr="00C75147">
        <w:rPr>
          <w:noProof/>
          <w:sz w:val="28"/>
          <w:szCs w:val="28"/>
        </w:rPr>
        <w:t xml:space="preserve">Изельт П. Кондиционирование воздуха. Сплит- и </w:t>
      </w:r>
      <w:r w:rsidRPr="00C75147">
        <w:rPr>
          <w:noProof/>
          <w:sz w:val="28"/>
          <w:szCs w:val="28"/>
          <w:lang w:val="en-US"/>
        </w:rPr>
        <w:t>VRF</w:t>
      </w:r>
      <w:r w:rsidRPr="00C75147">
        <w:rPr>
          <w:noProof/>
          <w:sz w:val="28"/>
          <w:szCs w:val="28"/>
        </w:rPr>
        <w:t>-мультисплит-системы / П. Изельт, У. Арнтд. – пер. с англ. : – М. : Техносфера, 2011. – 336 с. (Библиотека климотехника).</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sz w:val="28"/>
          <w:szCs w:val="28"/>
        </w:rPr>
      </w:pPr>
      <w:r w:rsidRPr="00C75147">
        <w:rPr>
          <w:noProof/>
          <w:sz w:val="28"/>
          <w:szCs w:val="28"/>
        </w:rPr>
        <w:t>Карякин В. Л. Цифровое телевидение / В. Л. Карякин – М. :  Солон – Пресс, 2008. – 272 с. (Библиотека инженера).</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noProof/>
          <w:sz w:val="28"/>
          <w:szCs w:val="28"/>
        </w:rPr>
      </w:pPr>
      <w:r w:rsidRPr="00C75147">
        <w:rPr>
          <w:sz w:val="28"/>
          <w:szCs w:val="28"/>
        </w:rPr>
        <w:t>Кашкаров А. П. Современные обогреватели. Типы, расчет мощности, ремонт / А. П. Кашкаров. – М. : ДМК – Пресс, 2011. – 160 с.</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noProof/>
          <w:sz w:val="28"/>
          <w:szCs w:val="28"/>
        </w:rPr>
      </w:pPr>
      <w:r w:rsidRPr="00C75147">
        <w:rPr>
          <w:noProof/>
          <w:sz w:val="28"/>
          <w:szCs w:val="28"/>
        </w:rPr>
        <w:t xml:space="preserve">Кодекс Российской Федерации об административных правонарушениях // </w:t>
      </w:r>
      <w:r w:rsidRPr="00C75147">
        <w:rPr>
          <w:rFonts w:eastAsiaTheme="minorHAnsi"/>
          <w:sz w:val="28"/>
          <w:szCs w:val="28"/>
          <w:lang w:eastAsia="en-US"/>
        </w:rPr>
        <w:t>Российская газета. – № 256, 31.12.2001.</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noProof/>
          <w:sz w:val="28"/>
          <w:szCs w:val="28"/>
        </w:rPr>
      </w:pPr>
      <w:r w:rsidRPr="00C75147">
        <w:rPr>
          <w:sz w:val="28"/>
          <w:szCs w:val="28"/>
          <w:lang w:eastAsia="ar-SA"/>
        </w:rPr>
        <w:t>Колач С. Т. Бытовые холодильники и кондиционеры: учеб. пособие для студ. средн. проф. образования / С. Т. Колач. – М.: Издательский центр «Академия», 2006. –  240 с.</w:t>
      </w:r>
    </w:p>
    <w:p w:rsidR="00A540D5" w:rsidRPr="00C75147" w:rsidRDefault="00A540D5" w:rsidP="00A540D5">
      <w:pPr>
        <w:pStyle w:val="a3"/>
        <w:widowControl/>
        <w:numPr>
          <w:ilvl w:val="0"/>
          <w:numId w:val="6"/>
        </w:numPr>
        <w:tabs>
          <w:tab w:val="left" w:pos="993"/>
        </w:tabs>
        <w:spacing w:before="120" w:after="120" w:line="240" w:lineRule="auto"/>
        <w:ind w:left="0" w:right="283" w:firstLine="360"/>
        <w:rPr>
          <w:sz w:val="28"/>
          <w:szCs w:val="28"/>
        </w:rPr>
      </w:pPr>
      <w:r w:rsidRPr="00C75147">
        <w:rPr>
          <w:noProof/>
          <w:sz w:val="28"/>
          <w:szCs w:val="28"/>
        </w:rPr>
        <w:t>Куликов Г. В. Бытовая аудиоапаратура. Ремонт и обслуживание : учеб. пособие / Г. В. Куликов. – М. : ДМК – Пресс, 2001. – 318 с.</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2</w:t>
      </w:r>
      <w:r>
        <w:rPr>
          <w:noProof/>
          <w:sz w:val="28"/>
          <w:szCs w:val="28"/>
        </w:rPr>
        <w:t>9</w:t>
      </w:r>
      <w:r w:rsidRPr="00C75147">
        <w:rPr>
          <w:noProof/>
          <w:sz w:val="28"/>
          <w:szCs w:val="28"/>
        </w:rPr>
        <w:t xml:space="preserve">. Кучумов А. И. Электроника и схемотехника : учеб. пособие / </w:t>
      </w:r>
      <w:r w:rsidRPr="00C75147">
        <w:rPr>
          <w:noProof/>
          <w:sz w:val="28"/>
          <w:szCs w:val="28"/>
        </w:rPr>
        <w:br/>
        <w:t>А. И. Кучумов. – М. : Гелиос – АРВ, 2002. –  301 с.</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Pr>
          <w:noProof/>
          <w:sz w:val="28"/>
          <w:szCs w:val="28"/>
        </w:rPr>
        <w:t>30</w:t>
      </w:r>
      <w:r w:rsidRPr="00C75147">
        <w:rPr>
          <w:noProof/>
          <w:sz w:val="28"/>
          <w:szCs w:val="28"/>
        </w:rPr>
        <w:t xml:space="preserve">. Малинина Т. Ю. Частная экспертная методика определения разборчивости   речи при производстве судебной экспертизы электробытовой техники / Т. Ю. Малинина, А. Е. Малютин // Теория и практика судебной </w:t>
      </w:r>
      <w:r w:rsidRPr="00C75147">
        <w:rPr>
          <w:noProof/>
          <w:sz w:val="28"/>
          <w:szCs w:val="28"/>
        </w:rPr>
        <w:lastRenderedPageBreak/>
        <w:t>экспертизы: Научно-практический журнал. – М. : РФЦСЭ, 2010, №3 (23). –  С. 100 – 103.</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3</w:t>
      </w:r>
      <w:r>
        <w:rPr>
          <w:noProof/>
          <w:sz w:val="28"/>
          <w:szCs w:val="28"/>
        </w:rPr>
        <w:t>1</w:t>
      </w:r>
      <w:r w:rsidRPr="00C75147">
        <w:rPr>
          <w:noProof/>
          <w:sz w:val="28"/>
          <w:szCs w:val="28"/>
        </w:rPr>
        <w:t xml:space="preserve">. Малютин А. Е. Экспертное исследование коллекторных электродвигателей объектов электробытовой техники / А. Е. Малютин, </w:t>
      </w:r>
      <w:r w:rsidRPr="00C75147">
        <w:rPr>
          <w:noProof/>
          <w:sz w:val="28"/>
          <w:szCs w:val="28"/>
        </w:rPr>
        <w:br/>
        <w:t>П. И. Милюхин // Теория и практика судебной экспертизы: Научно-практический журнал. – М. : РФЦСЭ, 2010, №1 (17). – С. 136 – 141.</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3</w:t>
      </w:r>
      <w:r>
        <w:rPr>
          <w:noProof/>
          <w:sz w:val="28"/>
          <w:szCs w:val="28"/>
        </w:rPr>
        <w:t>2</w:t>
      </w:r>
      <w:r w:rsidRPr="00C75147">
        <w:rPr>
          <w:noProof/>
          <w:sz w:val="28"/>
          <w:szCs w:val="28"/>
        </w:rPr>
        <w:t>. Малютин А. Е. Определение коэффициента износа объектов электробытовой техники / А. Е. Малютин, П. И. Милюхин // Теория и практика судебной экспертизы: Научно-практический журнал. – М. : РФЦСЭ, 2010, №3 (23). – С. 88 – 93.</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3</w:t>
      </w:r>
      <w:r>
        <w:rPr>
          <w:noProof/>
          <w:sz w:val="28"/>
          <w:szCs w:val="28"/>
        </w:rPr>
        <w:t>3</w:t>
      </w:r>
      <w:r w:rsidRPr="00C75147">
        <w:rPr>
          <w:noProof/>
          <w:sz w:val="28"/>
          <w:szCs w:val="28"/>
        </w:rPr>
        <w:t xml:space="preserve">. Милюхин П. И. Практические аспекты при решении вопроса о сертификации мобильных телефонов сотовой системы связи / </w:t>
      </w:r>
      <w:r w:rsidRPr="00C75147">
        <w:rPr>
          <w:noProof/>
          <w:sz w:val="28"/>
          <w:szCs w:val="28"/>
        </w:rPr>
        <w:br/>
        <w:t>П. И. Милюхин // Теория и практика судебной экспертизы: Научно-практический журнал. – М. : РФЦСЭ, 2009, №1 (13). – С. 52 – 54.</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3</w:t>
      </w:r>
      <w:r>
        <w:rPr>
          <w:noProof/>
          <w:sz w:val="28"/>
          <w:szCs w:val="28"/>
        </w:rPr>
        <w:t>4</w:t>
      </w:r>
      <w:r w:rsidRPr="00C75147">
        <w:rPr>
          <w:noProof/>
          <w:sz w:val="28"/>
          <w:szCs w:val="28"/>
        </w:rPr>
        <w:t>. Новиков Ю. В. Основы цифровой схемотехники. Базовые элементы и схемы. Методы проектирования / Ю. В. Новиков. – М. : Мир, 2001. – 379 с.</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3</w:t>
      </w:r>
      <w:r>
        <w:rPr>
          <w:noProof/>
          <w:sz w:val="28"/>
          <w:szCs w:val="28"/>
        </w:rPr>
        <w:t>5</w:t>
      </w:r>
      <w:r w:rsidRPr="00C75147">
        <w:rPr>
          <w:noProof/>
          <w:sz w:val="28"/>
          <w:szCs w:val="28"/>
        </w:rPr>
        <w:t>. Нормы пожарной безопасности: Электронагревательные приборы для бытового применения. Требования пожарной безопасности и методы испытаний: НПБ 235-97. М. : Издательство стандартов,   1997. – 7 с.</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3</w:t>
      </w:r>
      <w:r>
        <w:rPr>
          <w:noProof/>
          <w:sz w:val="28"/>
          <w:szCs w:val="28"/>
        </w:rPr>
        <w:t>6</w:t>
      </w:r>
      <w:r w:rsidRPr="00C75147">
        <w:rPr>
          <w:noProof/>
          <w:sz w:val="28"/>
          <w:szCs w:val="28"/>
        </w:rPr>
        <w:t>. О государственной судебно-экспертной деятельности в Российской Федерации. Федеральный закон от 31.05.2001 № 73-ФЗ // Собрание законодательства Российской Федерации. – 04.06.2001, № 23, ст. 2291.</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3</w:t>
      </w:r>
      <w:r>
        <w:rPr>
          <w:noProof/>
          <w:sz w:val="28"/>
          <w:szCs w:val="28"/>
        </w:rPr>
        <w:t>7</w:t>
      </w:r>
      <w:r w:rsidRPr="00C75147">
        <w:rPr>
          <w:noProof/>
          <w:sz w:val="28"/>
          <w:szCs w:val="28"/>
        </w:rPr>
        <w:t xml:space="preserve">. Об утверждении перечня родов (видов) экспертиз, выполняемых в государственных судебно-экспертных учреждениях Министерства юстиции Российской Федерации, и перечня экспертных специальностей, по которым предоставляется право самостоятельного производства экспертиз  в государственных судебно-экспертных учреждениях Министерства юстиции Российской Федерации. Приказ Минюста России от 14.05.2003г. №114, в ред. Приказов Минюста России от 12.09.2005 № 169, от 09.03.2006 № 36, от 12.03.2007 г. № 48. Зарегистрировано в Минюсте России 27.05.2003 г. </w:t>
      </w:r>
      <w:r w:rsidRPr="00C75147">
        <w:rPr>
          <w:noProof/>
          <w:sz w:val="28"/>
          <w:szCs w:val="28"/>
        </w:rPr>
        <w:br/>
        <w:t>№ 4596.</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3</w:t>
      </w:r>
      <w:r>
        <w:rPr>
          <w:noProof/>
          <w:sz w:val="28"/>
          <w:szCs w:val="28"/>
        </w:rPr>
        <w:t>8</w:t>
      </w:r>
      <w:r w:rsidRPr="00C75147">
        <w:rPr>
          <w:noProof/>
          <w:sz w:val="28"/>
          <w:szCs w:val="28"/>
        </w:rPr>
        <w:t>. Об утверждении перечня технически сложных товаров. Постановление Правительства Российской Федерации от 10 ноября 2011 года № 924.</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3</w:t>
      </w:r>
      <w:r>
        <w:rPr>
          <w:noProof/>
          <w:sz w:val="28"/>
          <w:szCs w:val="28"/>
        </w:rPr>
        <w:t>9</w:t>
      </w:r>
      <w:r w:rsidRPr="00C75147">
        <w:rPr>
          <w:noProof/>
          <w:sz w:val="28"/>
          <w:szCs w:val="28"/>
        </w:rPr>
        <w:t xml:space="preserve">. Об утверждении Положения об организации профессиональной подготовки и повышения квалификации государственных судебных экспертов государственных судебно-экспертных учреждений Министерства юстиции Российской Федерации. Приказ Минюста России от 15.06.2004 г. №112. Зарегистрировано в Минюсте РФ 17.06.2004г. № 5861. </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Pr>
          <w:noProof/>
          <w:sz w:val="28"/>
          <w:szCs w:val="28"/>
        </w:rPr>
        <w:t>40</w:t>
      </w:r>
      <w:r w:rsidRPr="00C75147">
        <w:rPr>
          <w:noProof/>
          <w:sz w:val="28"/>
          <w:szCs w:val="28"/>
        </w:rPr>
        <w:t xml:space="preserve">. Оболонин И. А. Современные аудиотехнические устройства и системы : учеб. пособие / И. А. Оболонин. – Новосибирск : СибГУТИ, 2002. – 222 с. </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lastRenderedPageBreak/>
        <w:t>4</w:t>
      </w:r>
      <w:r>
        <w:rPr>
          <w:noProof/>
          <w:sz w:val="28"/>
          <w:szCs w:val="28"/>
        </w:rPr>
        <w:t>1</w:t>
      </w:r>
      <w:r w:rsidRPr="00C75147">
        <w:rPr>
          <w:noProof/>
          <w:sz w:val="28"/>
          <w:szCs w:val="28"/>
        </w:rPr>
        <w:t>. Опадчий Ю. Ф. Аналоговая и цифровая электроника: учеб. для вузов / Ю. Ф. О</w:t>
      </w:r>
      <w:r>
        <w:rPr>
          <w:noProof/>
          <w:sz w:val="28"/>
          <w:szCs w:val="28"/>
        </w:rPr>
        <w:t>п</w:t>
      </w:r>
      <w:r w:rsidRPr="00C75147">
        <w:rPr>
          <w:noProof/>
          <w:sz w:val="28"/>
          <w:szCs w:val="28"/>
        </w:rPr>
        <w:t>адчий,</w:t>
      </w:r>
      <w:r w:rsidRPr="00C75147">
        <w:rPr>
          <w:b/>
          <w:noProof/>
          <w:sz w:val="28"/>
          <w:szCs w:val="28"/>
        </w:rPr>
        <w:t xml:space="preserve"> </w:t>
      </w:r>
      <w:r w:rsidRPr="00C75147">
        <w:rPr>
          <w:rStyle w:val="af8"/>
          <w:b w:val="0"/>
          <w:sz w:val="28"/>
          <w:szCs w:val="28"/>
        </w:rPr>
        <w:t>О.</w:t>
      </w:r>
      <w:r w:rsidRPr="00C75147">
        <w:rPr>
          <w:rStyle w:val="af8"/>
          <w:b w:val="0"/>
          <w:szCs w:val="28"/>
        </w:rPr>
        <w:t xml:space="preserve"> </w:t>
      </w:r>
      <w:r w:rsidRPr="00C75147">
        <w:rPr>
          <w:rStyle w:val="af8"/>
          <w:b w:val="0"/>
          <w:sz w:val="28"/>
          <w:szCs w:val="28"/>
        </w:rPr>
        <w:t>П. Глудкин,  А.</w:t>
      </w:r>
      <w:r w:rsidRPr="00C75147">
        <w:rPr>
          <w:rStyle w:val="af8"/>
          <w:b w:val="0"/>
          <w:szCs w:val="28"/>
        </w:rPr>
        <w:t xml:space="preserve"> И. </w:t>
      </w:r>
      <w:r w:rsidRPr="00C75147">
        <w:rPr>
          <w:rStyle w:val="af8"/>
          <w:b w:val="0"/>
          <w:sz w:val="28"/>
          <w:szCs w:val="28"/>
        </w:rPr>
        <w:t>Гуров</w:t>
      </w:r>
      <w:r w:rsidRPr="00C75147">
        <w:rPr>
          <w:noProof/>
          <w:sz w:val="28"/>
          <w:szCs w:val="28"/>
        </w:rPr>
        <w:t>. – М. : Горячая линия – Телеком, 2006. – 768 с.</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4</w:t>
      </w:r>
      <w:r>
        <w:rPr>
          <w:noProof/>
          <w:sz w:val="28"/>
          <w:szCs w:val="28"/>
        </w:rPr>
        <w:t>2</w:t>
      </w:r>
      <w:r w:rsidRPr="00C75147">
        <w:rPr>
          <w:noProof/>
          <w:sz w:val="28"/>
          <w:szCs w:val="28"/>
        </w:rPr>
        <w:t>. Производство экспертизы электробытовой техники. Общие положения. Методические рекомендации / Карпухина Е. С. [и др.]. – М. : РФЦСЭ, 2006. – 60 с.</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4</w:t>
      </w:r>
      <w:r>
        <w:rPr>
          <w:noProof/>
          <w:sz w:val="28"/>
          <w:szCs w:val="28"/>
        </w:rPr>
        <w:t>3</w:t>
      </w:r>
      <w:r w:rsidRPr="00C75147">
        <w:rPr>
          <w:noProof/>
          <w:sz w:val="28"/>
          <w:szCs w:val="28"/>
        </w:rPr>
        <w:t>. Прокинс Дж. Дж. Цифровая связь / Дж. Дж. Прокинс. – пер. с англ. – М. : Радио и связь, 2000. – 800 с.</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4</w:t>
      </w:r>
      <w:r>
        <w:rPr>
          <w:noProof/>
          <w:sz w:val="28"/>
          <w:szCs w:val="28"/>
        </w:rPr>
        <w:t>4</w:t>
      </w:r>
      <w:r w:rsidRPr="00C75147">
        <w:rPr>
          <w:noProof/>
          <w:sz w:val="28"/>
          <w:szCs w:val="28"/>
        </w:rPr>
        <w:t>. Радкевич Я. М. Метрология, стандартизация и сертификация : учеб. для вузов / Я. М. Радкевич, А. Г. Схиртладзе, Б. И. Лактионов. – М. : Высш. шк., 2010. – 791 с.</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4</w:t>
      </w:r>
      <w:r>
        <w:rPr>
          <w:noProof/>
          <w:sz w:val="28"/>
          <w:szCs w:val="28"/>
        </w:rPr>
        <w:t>5</w:t>
      </w:r>
      <w:r w:rsidRPr="00C75147">
        <w:rPr>
          <w:noProof/>
          <w:sz w:val="28"/>
          <w:szCs w:val="28"/>
        </w:rPr>
        <w:t xml:space="preserve">. Ратхор Т. С. Цифровые измерения. Методы и схемотехника / </w:t>
      </w:r>
      <w:r w:rsidRPr="00C75147">
        <w:rPr>
          <w:noProof/>
          <w:sz w:val="28"/>
          <w:szCs w:val="28"/>
        </w:rPr>
        <w:br/>
        <w:t>Т. С. Рахтор. – пер. с англ. – М.: Техносфера, 2004. – 376 с. (Мир электроники).</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4</w:t>
      </w:r>
      <w:r>
        <w:rPr>
          <w:noProof/>
          <w:sz w:val="28"/>
          <w:szCs w:val="28"/>
        </w:rPr>
        <w:t>6</w:t>
      </w:r>
      <w:r w:rsidRPr="00C75147">
        <w:rPr>
          <w:noProof/>
          <w:sz w:val="28"/>
          <w:szCs w:val="28"/>
        </w:rPr>
        <w:t>. Россинская Е. Р. Теория судебной экспертизы : учебник /                             Е. Р. Россинская, Е. И. Галяшина, А. М. Зинин; ред. Е. Р. Россинская. – М. : Издательство «НОРМА», 2009. – 384 с.</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4</w:t>
      </w:r>
      <w:r>
        <w:rPr>
          <w:noProof/>
          <w:sz w:val="28"/>
          <w:szCs w:val="28"/>
        </w:rPr>
        <w:t>7</w:t>
      </w:r>
      <w:r w:rsidRPr="00C75147">
        <w:rPr>
          <w:noProof/>
          <w:sz w:val="28"/>
          <w:szCs w:val="28"/>
        </w:rPr>
        <w:t>. Румянцев К. Е. Прием и обработка сигналов : учеб. пособие для вузов / К. Е. Румянцев. – М. : Издательский центр «Академия», 2004. – 528 с.</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4</w:t>
      </w:r>
      <w:r>
        <w:rPr>
          <w:noProof/>
          <w:sz w:val="28"/>
          <w:szCs w:val="28"/>
        </w:rPr>
        <w:t>8</w:t>
      </w:r>
      <w:r w:rsidRPr="00C75147">
        <w:rPr>
          <w:noProof/>
          <w:sz w:val="28"/>
          <w:szCs w:val="28"/>
        </w:rPr>
        <w:t>. Самарин А.В. Жидкокристаллические дисплеи. Схемотехника, конструкция и применение / А. В. Самарин. – М. : Солон – Р, 2002. – 304 с.</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4</w:t>
      </w:r>
      <w:r>
        <w:rPr>
          <w:noProof/>
          <w:sz w:val="28"/>
          <w:szCs w:val="28"/>
        </w:rPr>
        <w:t>9</w:t>
      </w:r>
      <w:r w:rsidRPr="00C75147">
        <w:rPr>
          <w:noProof/>
          <w:sz w:val="28"/>
          <w:szCs w:val="28"/>
        </w:rPr>
        <w:t>. Саулов А. Ю. Переносные телевизоры / А. Ю. Саулов. –  СПб. : Наука и техника, 2002. – 512 с. (Телемастер).</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Pr>
          <w:noProof/>
          <w:sz w:val="28"/>
          <w:szCs w:val="28"/>
        </w:rPr>
        <w:t>50</w:t>
      </w:r>
      <w:r w:rsidRPr="00C75147">
        <w:rPr>
          <w:noProof/>
          <w:sz w:val="28"/>
          <w:szCs w:val="28"/>
        </w:rPr>
        <w:t>. Сергеев А. Г. Сертификация : учеб. пособие / А. Г. Сергеев. – М. : Университетская книга, Логос, 2008. – 352 с.</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5</w:t>
      </w:r>
      <w:r>
        <w:rPr>
          <w:noProof/>
          <w:sz w:val="28"/>
          <w:szCs w:val="28"/>
        </w:rPr>
        <w:t>1</w:t>
      </w:r>
      <w:r w:rsidRPr="00C75147">
        <w:rPr>
          <w:noProof/>
          <w:sz w:val="28"/>
          <w:szCs w:val="28"/>
        </w:rPr>
        <w:t xml:space="preserve">. Словарь основных терминов судебных экспертиз : библиотека эксперта / сост. и ред. Ю. Г. Корухов. – М. : Издательский центр ИПК РФЦСЭ, 2007. – 116 с. </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5</w:t>
      </w:r>
      <w:r>
        <w:rPr>
          <w:noProof/>
          <w:sz w:val="28"/>
          <w:szCs w:val="28"/>
        </w:rPr>
        <w:t>2</w:t>
      </w:r>
      <w:r w:rsidRPr="00C75147">
        <w:rPr>
          <w:noProof/>
          <w:sz w:val="28"/>
          <w:szCs w:val="28"/>
        </w:rPr>
        <w:t>. Смирнова С. А. Судебная экспертиза на рубеже ХХI века. Состояние, развитие, проблемы / С. А. Смирнова. – 2-е изд., перераб. – СПб. : Питер, 2004. – 875 с.</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5</w:t>
      </w:r>
      <w:r>
        <w:rPr>
          <w:noProof/>
          <w:sz w:val="28"/>
          <w:szCs w:val="28"/>
        </w:rPr>
        <w:t>3</w:t>
      </w:r>
      <w:r w:rsidRPr="00C75147">
        <w:rPr>
          <w:noProof/>
          <w:sz w:val="28"/>
          <w:szCs w:val="28"/>
        </w:rPr>
        <w:t xml:space="preserve">. Справочное пособие по основам электротехники и электроники / </w:t>
      </w:r>
      <w:r w:rsidRPr="00C75147">
        <w:rPr>
          <w:noProof/>
          <w:sz w:val="28"/>
          <w:szCs w:val="28"/>
        </w:rPr>
        <w:br/>
        <w:t>П. В. Ермуратский [и др.] ; ред. А. В. Нетушил. – М. : Энергоатомиздат, 1995. – 351 с.</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5</w:t>
      </w:r>
      <w:r>
        <w:rPr>
          <w:noProof/>
          <w:sz w:val="28"/>
          <w:szCs w:val="28"/>
        </w:rPr>
        <w:t>4</w:t>
      </w:r>
      <w:r w:rsidRPr="00C75147">
        <w:rPr>
          <w:noProof/>
          <w:sz w:val="28"/>
          <w:szCs w:val="28"/>
        </w:rPr>
        <w:t>. Тихвинский В. О. Сети мобильной связи LTE: технологии и архитектура / В. О. Тихвинский, С. В. Терентьев, А. Б. Юрчук. – М. : Эко-Трендз, 2010. – 284 с.</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5</w:t>
      </w:r>
      <w:r>
        <w:rPr>
          <w:noProof/>
          <w:sz w:val="28"/>
          <w:szCs w:val="28"/>
        </w:rPr>
        <w:t>5</w:t>
      </w:r>
      <w:r w:rsidRPr="00C75147">
        <w:rPr>
          <w:noProof/>
          <w:sz w:val="28"/>
          <w:szCs w:val="28"/>
        </w:rPr>
        <w:t>. Уголовно-процессуальный кодекс Российской Федерации // Российская газета. – № 249, 22.12.2001.</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lastRenderedPageBreak/>
        <w:t>5</w:t>
      </w:r>
      <w:r>
        <w:rPr>
          <w:noProof/>
          <w:sz w:val="28"/>
          <w:szCs w:val="28"/>
        </w:rPr>
        <w:t>6</w:t>
      </w:r>
      <w:r w:rsidRPr="00C75147">
        <w:rPr>
          <w:noProof/>
          <w:sz w:val="28"/>
          <w:szCs w:val="28"/>
        </w:rPr>
        <w:t xml:space="preserve">. Хабаров Б. П. Техническая диагностика и ремонт бытовой радиоэлектронной аппаратуры : учеб. для вузов / Б. П. Хабаров, </w:t>
      </w:r>
      <w:r w:rsidRPr="00C75147">
        <w:rPr>
          <w:noProof/>
          <w:sz w:val="28"/>
          <w:szCs w:val="28"/>
        </w:rPr>
        <w:br/>
        <w:t xml:space="preserve">Г. В. Куликов, А. А.  Парамонов. – М. : Горячая линия – Телеком, 2004. – 376 с. </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5</w:t>
      </w:r>
      <w:r>
        <w:rPr>
          <w:noProof/>
          <w:sz w:val="28"/>
          <w:szCs w:val="28"/>
        </w:rPr>
        <w:t>7</w:t>
      </w:r>
      <w:r w:rsidRPr="00C75147">
        <w:rPr>
          <w:noProof/>
          <w:sz w:val="28"/>
          <w:szCs w:val="28"/>
        </w:rPr>
        <w:t>. Ходыкин А. П. Товароведение и экспертиза электронных бытовых товаров: учеб. для вузов / А. П. Ходыкин, А. А. Ляшко. – М. : Издательский центр «Академия», 2004. – 320 с.</w:t>
      </w:r>
    </w:p>
    <w:p w:rsidR="00A540D5" w:rsidRPr="00C75147"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5</w:t>
      </w:r>
      <w:r>
        <w:rPr>
          <w:noProof/>
          <w:sz w:val="28"/>
          <w:szCs w:val="28"/>
        </w:rPr>
        <w:t>8</w:t>
      </w:r>
      <w:r w:rsidRPr="00C75147">
        <w:rPr>
          <w:noProof/>
          <w:sz w:val="28"/>
          <w:szCs w:val="28"/>
        </w:rPr>
        <w:t>. Хофф Ф. Аудио и видеоаппаратура. Ремонт, устройство и техническое обслуживание / Ф. Хофф – пер. с англ. – М. : ДМК – Пресс, 2004. – 288 с.</w:t>
      </w:r>
    </w:p>
    <w:p w:rsidR="00A540D5" w:rsidRDefault="00A540D5" w:rsidP="00A540D5">
      <w:pPr>
        <w:pStyle w:val="a3"/>
        <w:widowControl/>
        <w:tabs>
          <w:tab w:val="left" w:pos="993"/>
        </w:tabs>
        <w:spacing w:before="120" w:after="120" w:line="240" w:lineRule="auto"/>
        <w:ind w:right="14" w:firstLine="284"/>
        <w:rPr>
          <w:noProof/>
          <w:sz w:val="28"/>
          <w:szCs w:val="28"/>
        </w:rPr>
      </w:pPr>
      <w:r w:rsidRPr="00C75147">
        <w:rPr>
          <w:noProof/>
          <w:sz w:val="28"/>
          <w:szCs w:val="28"/>
        </w:rPr>
        <w:t>5</w:t>
      </w:r>
      <w:r>
        <w:rPr>
          <w:noProof/>
          <w:sz w:val="28"/>
          <w:szCs w:val="28"/>
        </w:rPr>
        <w:t>9</w:t>
      </w:r>
      <w:r w:rsidRPr="00C75147">
        <w:rPr>
          <w:noProof/>
          <w:sz w:val="28"/>
          <w:szCs w:val="28"/>
        </w:rPr>
        <w:t>. Щука А. А. Электроника : учеб. пособие / ред. А. С. Сигов. – СПб. : БХВ – Петербург, 2005. – 800 с.</w:t>
      </w:r>
    </w:p>
    <w:p w:rsidR="00A540D5" w:rsidRDefault="00A540D5" w:rsidP="00A540D5">
      <w:pPr>
        <w:pStyle w:val="a3"/>
        <w:widowControl/>
        <w:tabs>
          <w:tab w:val="left" w:pos="993"/>
        </w:tabs>
        <w:spacing w:before="120" w:after="120" w:line="240" w:lineRule="auto"/>
        <w:ind w:right="14" w:firstLine="284"/>
        <w:rPr>
          <w:noProof/>
          <w:sz w:val="28"/>
          <w:szCs w:val="28"/>
        </w:rPr>
      </w:pPr>
    </w:p>
    <w:p w:rsidR="00A540D5" w:rsidRPr="00C75147" w:rsidRDefault="00A540D5" w:rsidP="00A540D5">
      <w:pPr>
        <w:pStyle w:val="a3"/>
        <w:widowControl/>
        <w:tabs>
          <w:tab w:val="left" w:pos="993"/>
        </w:tabs>
        <w:spacing w:before="120" w:after="120" w:line="240" w:lineRule="auto"/>
        <w:ind w:right="14" w:firstLine="0"/>
        <w:jc w:val="center"/>
        <w:rPr>
          <w:b/>
          <w:noProof/>
          <w:sz w:val="28"/>
          <w:szCs w:val="28"/>
        </w:rPr>
      </w:pPr>
      <w:r w:rsidRPr="00C75147">
        <w:rPr>
          <w:b/>
          <w:noProof/>
          <w:sz w:val="28"/>
          <w:szCs w:val="28"/>
        </w:rPr>
        <w:t>Дополнительная литература</w:t>
      </w:r>
    </w:p>
    <w:p w:rsidR="00A540D5" w:rsidRDefault="00A540D5" w:rsidP="00A540D5">
      <w:pPr>
        <w:pStyle w:val="a3"/>
        <w:widowControl/>
        <w:tabs>
          <w:tab w:val="left" w:pos="993"/>
        </w:tabs>
        <w:spacing w:before="120" w:after="120" w:line="240" w:lineRule="auto"/>
        <w:ind w:right="283" w:firstLine="284"/>
        <w:rPr>
          <w:sz w:val="28"/>
          <w:szCs w:val="28"/>
        </w:rPr>
      </w:pPr>
      <w:r>
        <w:rPr>
          <w:sz w:val="28"/>
          <w:szCs w:val="28"/>
        </w:rPr>
        <w:t xml:space="preserve">60. </w:t>
      </w:r>
      <w:r w:rsidRPr="00860204">
        <w:rPr>
          <w:sz w:val="28"/>
          <w:szCs w:val="28"/>
        </w:rPr>
        <w:t>Авраменко Ю. Ф. Схемотехника проигрывателей компакт-дисков / Ю. Ф. Авраменко. – СПб. : Наука и техника, ДЕАН, 1999. – 149 с.</w:t>
      </w:r>
    </w:p>
    <w:p w:rsidR="00A540D5" w:rsidRDefault="00A540D5" w:rsidP="00A540D5">
      <w:pPr>
        <w:pStyle w:val="a3"/>
        <w:widowControl/>
        <w:tabs>
          <w:tab w:val="left" w:pos="993"/>
        </w:tabs>
        <w:spacing w:before="120" w:after="120" w:line="240" w:lineRule="auto"/>
        <w:ind w:right="283" w:firstLine="284"/>
        <w:rPr>
          <w:sz w:val="28"/>
          <w:szCs w:val="28"/>
        </w:rPr>
      </w:pPr>
      <w:r>
        <w:rPr>
          <w:sz w:val="28"/>
          <w:szCs w:val="28"/>
        </w:rPr>
        <w:t xml:space="preserve">61. </w:t>
      </w:r>
      <w:r w:rsidRPr="002752BE">
        <w:rPr>
          <w:sz w:val="28"/>
          <w:szCs w:val="28"/>
        </w:rPr>
        <w:t xml:space="preserve">Авраменко Ю. Ф. Ремонт и регулировка СD-проигрывателей / </w:t>
      </w:r>
      <w:r>
        <w:rPr>
          <w:sz w:val="28"/>
          <w:szCs w:val="28"/>
        </w:rPr>
        <w:t xml:space="preserve">         </w:t>
      </w:r>
      <w:r w:rsidRPr="002752BE">
        <w:rPr>
          <w:sz w:val="28"/>
          <w:szCs w:val="28"/>
        </w:rPr>
        <w:t>Ю.</w:t>
      </w:r>
      <w:r>
        <w:rPr>
          <w:sz w:val="28"/>
          <w:szCs w:val="28"/>
        </w:rPr>
        <w:t> </w:t>
      </w:r>
      <w:r w:rsidRPr="002752BE">
        <w:rPr>
          <w:sz w:val="28"/>
          <w:szCs w:val="28"/>
        </w:rPr>
        <w:t>Ф. Авраменко. – СПб. : Наука и техника, ДЕАН, 1999. – 168 с.</w:t>
      </w:r>
    </w:p>
    <w:p w:rsidR="00A540D5" w:rsidRDefault="00A540D5" w:rsidP="00A540D5">
      <w:pPr>
        <w:pStyle w:val="a3"/>
        <w:widowControl/>
        <w:tabs>
          <w:tab w:val="left" w:pos="993"/>
        </w:tabs>
        <w:spacing w:before="120" w:after="120" w:line="240" w:lineRule="auto"/>
        <w:ind w:right="283" w:firstLine="284"/>
        <w:rPr>
          <w:sz w:val="28"/>
          <w:szCs w:val="28"/>
        </w:rPr>
      </w:pPr>
      <w:r>
        <w:rPr>
          <w:sz w:val="28"/>
          <w:szCs w:val="28"/>
        </w:rPr>
        <w:t xml:space="preserve">62. </w:t>
      </w:r>
      <w:r w:rsidRPr="002752BE">
        <w:rPr>
          <w:sz w:val="28"/>
          <w:szCs w:val="28"/>
        </w:rPr>
        <w:t>Архангельский Ю. С. СВЧ электротермия /</w:t>
      </w:r>
      <w:r>
        <w:rPr>
          <w:sz w:val="28"/>
          <w:szCs w:val="28"/>
        </w:rPr>
        <w:t xml:space="preserve"> </w:t>
      </w:r>
      <w:r w:rsidRPr="002752BE">
        <w:rPr>
          <w:sz w:val="28"/>
          <w:szCs w:val="28"/>
        </w:rPr>
        <w:t>Ю. С. Архангельский. –    Саратов :  Саратовский ГТУ, 1998. – 358 с.</w:t>
      </w:r>
    </w:p>
    <w:p w:rsidR="00A540D5" w:rsidRDefault="00A540D5" w:rsidP="00A540D5">
      <w:pPr>
        <w:pStyle w:val="a3"/>
        <w:widowControl/>
        <w:tabs>
          <w:tab w:val="left" w:pos="993"/>
        </w:tabs>
        <w:spacing w:before="120" w:after="120" w:line="240" w:lineRule="auto"/>
        <w:ind w:right="283" w:firstLine="284"/>
        <w:rPr>
          <w:sz w:val="28"/>
          <w:szCs w:val="28"/>
        </w:rPr>
      </w:pPr>
      <w:r>
        <w:rPr>
          <w:sz w:val="28"/>
          <w:szCs w:val="28"/>
        </w:rPr>
        <w:t xml:space="preserve">63. </w:t>
      </w:r>
      <w:r w:rsidRPr="00E440DC">
        <w:rPr>
          <w:sz w:val="28"/>
          <w:szCs w:val="28"/>
        </w:rPr>
        <w:t>Березин О. К. Источники питания радиоэлектронной аппаратуры: справ.  / О. К. Березин, В. Г. Костиков,  В. А.  Шахнов.</w:t>
      </w:r>
      <w:r w:rsidRPr="00CC2D06">
        <w:rPr>
          <w:sz w:val="28"/>
          <w:szCs w:val="28"/>
        </w:rPr>
        <w:t xml:space="preserve"> </w:t>
      </w:r>
      <w:r w:rsidRPr="00E440DC">
        <w:rPr>
          <w:sz w:val="28"/>
          <w:szCs w:val="28"/>
        </w:rPr>
        <w:t>– М. : Горячая линия – Телеком, 2000. – 400 с.</w:t>
      </w:r>
    </w:p>
    <w:p w:rsidR="00A540D5" w:rsidRDefault="00A540D5" w:rsidP="00A540D5">
      <w:pPr>
        <w:pStyle w:val="a3"/>
        <w:widowControl/>
        <w:tabs>
          <w:tab w:val="left" w:pos="993"/>
        </w:tabs>
        <w:spacing w:before="120" w:after="120" w:line="240" w:lineRule="auto"/>
        <w:ind w:right="283" w:firstLine="284"/>
        <w:rPr>
          <w:sz w:val="28"/>
          <w:szCs w:val="28"/>
        </w:rPr>
      </w:pPr>
      <w:r>
        <w:rPr>
          <w:sz w:val="28"/>
          <w:szCs w:val="28"/>
        </w:rPr>
        <w:t xml:space="preserve">64. </w:t>
      </w:r>
      <w:r w:rsidRPr="000C2DEB">
        <w:rPr>
          <w:sz w:val="28"/>
          <w:szCs w:val="28"/>
        </w:rPr>
        <w:t xml:space="preserve">Борисенко Д. А. </w:t>
      </w:r>
      <w:r w:rsidRPr="00CC2D06">
        <w:rPr>
          <w:sz w:val="28"/>
          <w:szCs w:val="28"/>
        </w:rPr>
        <w:t>Установление признаков несоотв</w:t>
      </w:r>
      <w:r>
        <w:rPr>
          <w:sz w:val="28"/>
          <w:szCs w:val="28"/>
        </w:rPr>
        <w:t xml:space="preserve">етствия специальных знаков их  </w:t>
      </w:r>
      <w:r w:rsidRPr="00CC2D06">
        <w:rPr>
          <w:sz w:val="28"/>
          <w:szCs w:val="28"/>
        </w:rPr>
        <w:t>эталонам при производстве экспертизы</w:t>
      </w:r>
      <w:r>
        <w:rPr>
          <w:sz w:val="28"/>
          <w:szCs w:val="28"/>
        </w:rPr>
        <w:t xml:space="preserve"> электробытовой техники / </w:t>
      </w:r>
      <w:r w:rsidRPr="00CC2D06">
        <w:rPr>
          <w:sz w:val="28"/>
          <w:szCs w:val="28"/>
        </w:rPr>
        <w:t xml:space="preserve">Д. А. Борисенко, А. Е. Малютин, </w:t>
      </w:r>
      <w:r>
        <w:rPr>
          <w:sz w:val="28"/>
          <w:szCs w:val="28"/>
        </w:rPr>
        <w:br/>
      </w:r>
      <w:r w:rsidRPr="00CC2D06">
        <w:rPr>
          <w:sz w:val="28"/>
          <w:szCs w:val="28"/>
        </w:rPr>
        <w:t xml:space="preserve">П. И. Милюхин </w:t>
      </w:r>
      <w:r w:rsidRPr="000C2DEB">
        <w:rPr>
          <w:sz w:val="28"/>
          <w:szCs w:val="28"/>
        </w:rPr>
        <w:t>// Теория и практика судебной экспертизы: Научно-практический журнал. – М. : РФЦСЭ, 2010, №3 (23). – С. 62 – 65.</w:t>
      </w:r>
    </w:p>
    <w:p w:rsidR="00A540D5" w:rsidRDefault="00A540D5" w:rsidP="00A540D5">
      <w:pPr>
        <w:pStyle w:val="a3"/>
        <w:widowControl/>
        <w:tabs>
          <w:tab w:val="left" w:pos="993"/>
        </w:tabs>
        <w:spacing w:before="120" w:after="120" w:line="240" w:lineRule="auto"/>
        <w:ind w:right="283" w:firstLine="284"/>
        <w:rPr>
          <w:sz w:val="28"/>
          <w:szCs w:val="28"/>
        </w:rPr>
      </w:pPr>
      <w:r>
        <w:rPr>
          <w:sz w:val="28"/>
          <w:szCs w:val="28"/>
        </w:rPr>
        <w:t xml:space="preserve">65. </w:t>
      </w:r>
      <w:r w:rsidRPr="00591207">
        <w:rPr>
          <w:sz w:val="28"/>
          <w:szCs w:val="28"/>
        </w:rPr>
        <w:t>Бытовые малогабаритные станки. Электромеханичес</w:t>
      </w:r>
      <w:r>
        <w:rPr>
          <w:sz w:val="28"/>
          <w:szCs w:val="28"/>
        </w:rPr>
        <w:t>кий и пневматический инструмент</w:t>
      </w:r>
      <w:r w:rsidRPr="00591207">
        <w:rPr>
          <w:sz w:val="28"/>
          <w:szCs w:val="28"/>
        </w:rPr>
        <w:t>: каталог / О. И. Карякина, А. Н. Новиков,</w:t>
      </w:r>
      <w:r>
        <w:rPr>
          <w:sz w:val="28"/>
          <w:szCs w:val="28"/>
        </w:rPr>
        <w:t xml:space="preserve"> </w:t>
      </w:r>
      <w:r>
        <w:rPr>
          <w:sz w:val="28"/>
          <w:szCs w:val="28"/>
        </w:rPr>
        <w:br/>
      </w:r>
      <w:r w:rsidRPr="00591207">
        <w:rPr>
          <w:sz w:val="28"/>
          <w:szCs w:val="28"/>
        </w:rPr>
        <w:t xml:space="preserve">Б. М. Рубинчик // Всероссийский научно-исследовательский институт информации и технико-экономических исследований по машиностроению и робототехнике (ВНИИТЭМР). </w:t>
      </w:r>
      <w:r w:rsidRPr="00591207">
        <w:rPr>
          <w:noProof/>
          <w:sz w:val="28"/>
          <w:szCs w:val="28"/>
        </w:rPr>
        <w:t>– М. :</w:t>
      </w:r>
      <w:r w:rsidRPr="00591207">
        <w:rPr>
          <w:sz w:val="28"/>
          <w:szCs w:val="28"/>
        </w:rPr>
        <w:t xml:space="preserve"> ВНИИТЭМР, 1992. </w:t>
      </w:r>
      <w:r w:rsidRPr="00591207">
        <w:rPr>
          <w:noProof/>
          <w:sz w:val="28"/>
          <w:szCs w:val="28"/>
        </w:rPr>
        <w:t xml:space="preserve">– </w:t>
      </w:r>
      <w:r w:rsidRPr="00591207">
        <w:rPr>
          <w:sz w:val="28"/>
          <w:szCs w:val="28"/>
        </w:rPr>
        <w:t>152 с.</w:t>
      </w:r>
    </w:p>
    <w:p w:rsidR="00A540D5" w:rsidRDefault="00A540D5" w:rsidP="00A540D5">
      <w:pPr>
        <w:pStyle w:val="a3"/>
        <w:widowControl/>
        <w:tabs>
          <w:tab w:val="left" w:pos="993"/>
        </w:tabs>
        <w:spacing w:before="120" w:after="120" w:line="240" w:lineRule="auto"/>
        <w:ind w:right="283" w:firstLine="284"/>
        <w:rPr>
          <w:noProof/>
          <w:sz w:val="28"/>
          <w:szCs w:val="28"/>
        </w:rPr>
      </w:pPr>
      <w:r>
        <w:rPr>
          <w:sz w:val="28"/>
          <w:szCs w:val="28"/>
        </w:rPr>
        <w:t xml:space="preserve">66. </w:t>
      </w:r>
      <w:r w:rsidRPr="00A17A86">
        <w:rPr>
          <w:noProof/>
          <w:sz w:val="28"/>
          <w:szCs w:val="28"/>
        </w:rPr>
        <w:t xml:space="preserve">Варламов В. Р. Современные источники питания: справ. / </w:t>
      </w:r>
      <w:r w:rsidRPr="00A17A86">
        <w:rPr>
          <w:noProof/>
          <w:sz w:val="28"/>
          <w:szCs w:val="28"/>
        </w:rPr>
        <w:br/>
        <w:t>В. Р. Варламов. – М. : ДМК – Пресс, 2010. – 224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67. </w:t>
      </w:r>
      <w:r w:rsidRPr="00591207">
        <w:rPr>
          <w:noProof/>
          <w:sz w:val="28"/>
          <w:szCs w:val="28"/>
        </w:rPr>
        <w:t>Василевский Ю. А. Империя DVD / Ю. А. Василевский. – М. : Леруша, 1999. – 77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68. </w:t>
      </w:r>
      <w:r w:rsidRPr="00EA49F1">
        <w:rPr>
          <w:noProof/>
          <w:sz w:val="28"/>
          <w:szCs w:val="28"/>
        </w:rPr>
        <w:t xml:space="preserve">Василевский Ю. А. Практическая энциклопедия по технике аудио-видео-записи / Ю. А. Василевский. –  М. : </w:t>
      </w:r>
      <w:r>
        <w:rPr>
          <w:noProof/>
          <w:sz w:val="28"/>
          <w:szCs w:val="28"/>
        </w:rPr>
        <w:t>Леруша</w:t>
      </w:r>
      <w:r w:rsidRPr="00EA49F1">
        <w:rPr>
          <w:noProof/>
          <w:sz w:val="28"/>
          <w:szCs w:val="28"/>
        </w:rPr>
        <w:t xml:space="preserve">, 1996. </w:t>
      </w:r>
      <w:r w:rsidRPr="0011507F">
        <w:rPr>
          <w:noProof/>
          <w:sz w:val="28"/>
          <w:szCs w:val="28"/>
        </w:rPr>
        <w:t>–</w:t>
      </w:r>
      <w:r>
        <w:rPr>
          <w:noProof/>
          <w:sz w:val="28"/>
          <w:szCs w:val="28"/>
        </w:rPr>
        <w:t xml:space="preserve"> </w:t>
      </w:r>
      <w:r w:rsidRPr="0011507F">
        <w:rPr>
          <w:noProof/>
          <w:sz w:val="28"/>
          <w:szCs w:val="28"/>
        </w:rPr>
        <w:t xml:space="preserve"> с.  207.</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lastRenderedPageBreak/>
        <w:t xml:space="preserve">69. </w:t>
      </w:r>
      <w:r w:rsidRPr="00CC2D06">
        <w:rPr>
          <w:noProof/>
          <w:sz w:val="28"/>
          <w:szCs w:val="28"/>
        </w:rPr>
        <w:t xml:space="preserve">Виноградов В. А. Зарубежные цветные телевизоры Sony Trinitron. Устройство, обслуживание, ремонт: справ. </w:t>
      </w:r>
      <w:r>
        <w:rPr>
          <w:noProof/>
          <w:sz w:val="28"/>
          <w:szCs w:val="28"/>
        </w:rPr>
        <w:t>п</w:t>
      </w:r>
      <w:r w:rsidRPr="00CC2D06">
        <w:rPr>
          <w:noProof/>
          <w:sz w:val="28"/>
          <w:szCs w:val="28"/>
        </w:rPr>
        <w:t>особие / В. А. Виноградов</w:t>
      </w:r>
      <w:r>
        <w:rPr>
          <w:noProof/>
          <w:sz w:val="28"/>
          <w:szCs w:val="28"/>
        </w:rPr>
        <w:t xml:space="preserve">. – </w:t>
      </w:r>
      <w:r w:rsidRPr="00CC2D06">
        <w:rPr>
          <w:noProof/>
          <w:sz w:val="28"/>
          <w:szCs w:val="28"/>
        </w:rPr>
        <w:t>СПб. : Корона – Принт, 1999. – 156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70. </w:t>
      </w:r>
      <w:r w:rsidRPr="00CC2D06">
        <w:rPr>
          <w:noProof/>
          <w:sz w:val="28"/>
          <w:szCs w:val="28"/>
        </w:rPr>
        <w:t xml:space="preserve">Волхонский В. В. Системы охранной сигнализации / </w:t>
      </w:r>
      <w:r>
        <w:rPr>
          <w:noProof/>
          <w:sz w:val="28"/>
          <w:szCs w:val="28"/>
        </w:rPr>
        <w:br/>
        <w:t xml:space="preserve">В. В. Волхонский. – </w:t>
      </w:r>
      <w:r w:rsidRPr="00CC2D06">
        <w:rPr>
          <w:noProof/>
          <w:sz w:val="28"/>
          <w:szCs w:val="28"/>
        </w:rPr>
        <w:t>СПб. : Экономика и культура, 2000. – 159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71. </w:t>
      </w:r>
      <w:r w:rsidRPr="00CC2D06">
        <w:rPr>
          <w:noProof/>
          <w:sz w:val="28"/>
          <w:szCs w:val="28"/>
        </w:rPr>
        <w:t>В помощь радиолюбителю / Ж. Лоран ; 2011 : 100 неисправностей телевизоров. – М. : ДМК – Пресс, 2011. – 264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72. </w:t>
      </w:r>
      <w:r w:rsidRPr="00CC2D06">
        <w:rPr>
          <w:noProof/>
          <w:sz w:val="28"/>
          <w:szCs w:val="28"/>
        </w:rPr>
        <w:t>Гаврилов П. Ф. Ремонт цифровых телевизоров. Принципы работы. Типичные неисправности / П. Ф. Гаврилов. – М. : Радиотон, 1999. – 285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73. </w:t>
      </w:r>
      <w:r w:rsidRPr="00761FF8">
        <w:rPr>
          <w:noProof/>
          <w:sz w:val="28"/>
          <w:szCs w:val="28"/>
        </w:rPr>
        <w:t xml:space="preserve">Герасимова Е. Б. Метрология, стандартизация и сертификация : учеб. пособие / Е. Б. Герасимова, Б. И. Герасимов. – М. : ФОРУМ, </w:t>
      </w:r>
      <w:r>
        <w:rPr>
          <w:noProof/>
          <w:sz w:val="28"/>
          <w:szCs w:val="28"/>
        </w:rPr>
        <w:t xml:space="preserve">  </w:t>
      </w:r>
      <w:r w:rsidRPr="00761FF8">
        <w:rPr>
          <w:noProof/>
          <w:sz w:val="28"/>
          <w:szCs w:val="28"/>
        </w:rPr>
        <w:t>ИНФРА</w:t>
      </w:r>
      <w:r>
        <w:rPr>
          <w:noProof/>
          <w:sz w:val="28"/>
          <w:szCs w:val="28"/>
        </w:rPr>
        <w:t xml:space="preserve"> </w:t>
      </w:r>
      <w:r w:rsidRPr="00761FF8">
        <w:rPr>
          <w:noProof/>
          <w:sz w:val="28"/>
          <w:szCs w:val="28"/>
        </w:rPr>
        <w:t>– М, 2010. – 224 с.</w:t>
      </w:r>
    </w:p>
    <w:p w:rsidR="00A540D5" w:rsidRDefault="00A540D5" w:rsidP="00A540D5">
      <w:pPr>
        <w:pStyle w:val="a3"/>
        <w:widowControl/>
        <w:tabs>
          <w:tab w:val="left" w:pos="993"/>
        </w:tabs>
        <w:spacing w:before="120" w:after="120" w:line="240" w:lineRule="auto"/>
        <w:ind w:right="283" w:firstLine="284"/>
        <w:rPr>
          <w:sz w:val="28"/>
          <w:szCs w:val="28"/>
        </w:rPr>
      </w:pPr>
      <w:r>
        <w:rPr>
          <w:noProof/>
          <w:sz w:val="28"/>
          <w:szCs w:val="28"/>
        </w:rPr>
        <w:t xml:space="preserve">74. </w:t>
      </w:r>
      <w:r w:rsidRPr="00800802">
        <w:rPr>
          <w:sz w:val="28"/>
          <w:szCs w:val="28"/>
        </w:rPr>
        <w:t>Гиссин В. И. Управление качеством: учеб. для вузов /</w:t>
      </w:r>
      <w:r w:rsidRPr="00800802">
        <w:rPr>
          <w:sz w:val="28"/>
          <w:szCs w:val="28"/>
        </w:rPr>
        <w:br/>
        <w:t>В. И. Гиссин, 2-е изд., перераб. – М.: МарТ, 2003. – 395 с.</w:t>
      </w:r>
    </w:p>
    <w:p w:rsidR="00A540D5" w:rsidRDefault="00A540D5" w:rsidP="00A540D5">
      <w:pPr>
        <w:pStyle w:val="a3"/>
        <w:widowControl/>
        <w:tabs>
          <w:tab w:val="left" w:pos="993"/>
        </w:tabs>
        <w:spacing w:before="120" w:after="120" w:line="240" w:lineRule="auto"/>
        <w:ind w:right="283" w:firstLine="284"/>
        <w:rPr>
          <w:noProof/>
          <w:sz w:val="28"/>
          <w:szCs w:val="28"/>
        </w:rPr>
      </w:pPr>
      <w:r>
        <w:rPr>
          <w:sz w:val="28"/>
          <w:szCs w:val="28"/>
        </w:rPr>
        <w:t xml:space="preserve">75. </w:t>
      </w:r>
      <w:r w:rsidRPr="00512973">
        <w:rPr>
          <w:noProof/>
          <w:sz w:val="28"/>
          <w:szCs w:val="28"/>
        </w:rPr>
        <w:t>Готтлиб И</w:t>
      </w:r>
      <w:r>
        <w:rPr>
          <w:noProof/>
          <w:sz w:val="28"/>
          <w:szCs w:val="28"/>
        </w:rPr>
        <w:t>.</w:t>
      </w:r>
      <w:r w:rsidRPr="00512973">
        <w:rPr>
          <w:noProof/>
          <w:sz w:val="28"/>
          <w:szCs w:val="28"/>
        </w:rPr>
        <w:t xml:space="preserve"> М. Источники питания. Инверторы, конверторы, линейные и импульсные стабилизаторы / И. М. Готлиб ; пер. с англ. – М. : Постмаркет, 2000. –  559 с.</w:t>
      </w:r>
    </w:p>
    <w:p w:rsidR="00A540D5" w:rsidRDefault="00A540D5" w:rsidP="00A540D5">
      <w:pPr>
        <w:pStyle w:val="a3"/>
        <w:widowControl/>
        <w:tabs>
          <w:tab w:val="left" w:pos="993"/>
        </w:tabs>
        <w:spacing w:before="120" w:after="120" w:line="240" w:lineRule="auto"/>
        <w:ind w:right="283" w:firstLine="284"/>
        <w:rPr>
          <w:noProof/>
          <w:sz w:val="28"/>
          <w:szCs w:val="28"/>
        </w:rPr>
      </w:pPr>
      <w:r>
        <w:rPr>
          <w:rFonts w:eastAsiaTheme="minorHAnsi"/>
          <w:sz w:val="28"/>
          <w:szCs w:val="28"/>
          <w:lang w:eastAsia="en-US"/>
        </w:rPr>
        <w:t xml:space="preserve">76. </w:t>
      </w:r>
      <w:r w:rsidRPr="00800802">
        <w:rPr>
          <w:noProof/>
          <w:sz w:val="28"/>
          <w:szCs w:val="28"/>
        </w:rPr>
        <w:t>Грязин Г. Н. Системы прикладного телевидения : учеб. для вузов /      Г. Н. Грязин. – СПб. : Политехника, 2000. – 277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77. </w:t>
      </w:r>
      <w:r w:rsidRPr="00800802">
        <w:rPr>
          <w:noProof/>
          <w:sz w:val="28"/>
          <w:szCs w:val="28"/>
        </w:rPr>
        <w:t>Даниленко Б. П. Отечественные и зарубежные телевизоры: схемы, ремонт : справ. пособие / Б. П. Даниленко. – Минск : Минск, 1998. – 365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78. </w:t>
      </w:r>
      <w:r w:rsidRPr="00800802">
        <w:rPr>
          <w:noProof/>
          <w:sz w:val="28"/>
          <w:szCs w:val="28"/>
        </w:rPr>
        <w:t>Даниленко Б. П. Телевизоры «Горизонт» (5УСЦТ), Panasonic: ремонт, регулировка : справ. пособие / Б. П. Данил</w:t>
      </w:r>
      <w:r>
        <w:rPr>
          <w:noProof/>
          <w:sz w:val="28"/>
          <w:szCs w:val="28"/>
        </w:rPr>
        <w:t xml:space="preserve">енко. – Минск : Минск, 1998. – </w:t>
      </w:r>
      <w:r w:rsidRPr="00800802">
        <w:rPr>
          <w:noProof/>
          <w:sz w:val="28"/>
          <w:szCs w:val="28"/>
        </w:rPr>
        <w:t>64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79. </w:t>
      </w:r>
      <w:r w:rsidRPr="00800802">
        <w:rPr>
          <w:noProof/>
          <w:sz w:val="28"/>
          <w:szCs w:val="28"/>
        </w:rPr>
        <w:t xml:space="preserve">Демидов Н. А. Сантехника, электрика, отопление / Н. А. Демидов. – Ростов-на-Дону : Феникс, 1999. – 312 с. </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80. </w:t>
      </w:r>
      <w:r w:rsidRPr="00800802">
        <w:rPr>
          <w:noProof/>
          <w:sz w:val="28"/>
          <w:szCs w:val="28"/>
        </w:rPr>
        <w:t xml:space="preserve">Ежков Ю. С. Справочник по схемотехнике усилителей / </w:t>
      </w:r>
      <w:r>
        <w:rPr>
          <w:noProof/>
          <w:sz w:val="28"/>
          <w:szCs w:val="28"/>
        </w:rPr>
        <w:br/>
      </w:r>
      <w:r w:rsidRPr="00800802">
        <w:rPr>
          <w:noProof/>
          <w:sz w:val="28"/>
          <w:szCs w:val="28"/>
        </w:rPr>
        <w:t>Ю. С. Ежков –  2-е изд. – М. : Радиософт, 2002. – 268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81. </w:t>
      </w:r>
      <w:r w:rsidRPr="00800802">
        <w:rPr>
          <w:noProof/>
          <w:sz w:val="28"/>
          <w:szCs w:val="28"/>
        </w:rPr>
        <w:t>Захаров И. С. Источники вторичного электропитания с однотактными преобразователями / И. С. Захаров. – Курск : КурскГТУ, 1999. – 181 с.</w:t>
      </w:r>
    </w:p>
    <w:p w:rsidR="00A540D5" w:rsidRDefault="00A540D5" w:rsidP="00A540D5">
      <w:pPr>
        <w:pStyle w:val="a3"/>
        <w:widowControl/>
        <w:tabs>
          <w:tab w:val="left" w:pos="993"/>
        </w:tabs>
        <w:spacing w:before="120" w:after="120" w:line="240" w:lineRule="auto"/>
        <w:ind w:right="283" w:firstLine="284"/>
        <w:rPr>
          <w:sz w:val="28"/>
          <w:szCs w:val="28"/>
        </w:rPr>
      </w:pPr>
      <w:r>
        <w:rPr>
          <w:noProof/>
          <w:sz w:val="28"/>
          <w:szCs w:val="28"/>
        </w:rPr>
        <w:t xml:space="preserve">82. </w:t>
      </w:r>
      <w:r w:rsidRPr="00800802">
        <w:rPr>
          <w:sz w:val="28"/>
          <w:szCs w:val="28"/>
        </w:rPr>
        <w:t xml:space="preserve">Иванов В. И. Полупроводниковые оптоэлектронные приборы: справ. / В. И. Иванов, А. И. Аксенов, А. Н. Юшин. – 2-е изд., перераб. – </w:t>
      </w:r>
      <w:r>
        <w:rPr>
          <w:sz w:val="28"/>
          <w:szCs w:val="28"/>
        </w:rPr>
        <w:t xml:space="preserve">   </w:t>
      </w:r>
      <w:r w:rsidRPr="00800802">
        <w:rPr>
          <w:sz w:val="28"/>
          <w:szCs w:val="28"/>
        </w:rPr>
        <w:t>М.</w:t>
      </w:r>
      <w:r w:rsidRPr="00E07A08">
        <w:rPr>
          <w:sz w:val="28"/>
          <w:szCs w:val="28"/>
        </w:rPr>
        <w:t xml:space="preserve"> </w:t>
      </w:r>
      <w:r w:rsidRPr="00800802">
        <w:rPr>
          <w:sz w:val="28"/>
          <w:szCs w:val="28"/>
        </w:rPr>
        <w:t xml:space="preserve">: Энергоатомиздат, 1989. – 448 с. </w:t>
      </w:r>
    </w:p>
    <w:p w:rsidR="00A540D5" w:rsidRDefault="00A540D5" w:rsidP="00A540D5">
      <w:pPr>
        <w:pStyle w:val="a3"/>
        <w:widowControl/>
        <w:tabs>
          <w:tab w:val="left" w:pos="993"/>
        </w:tabs>
        <w:spacing w:before="120" w:after="120" w:line="240" w:lineRule="auto"/>
        <w:ind w:right="283" w:firstLine="284"/>
        <w:rPr>
          <w:noProof/>
          <w:sz w:val="28"/>
          <w:szCs w:val="28"/>
        </w:rPr>
      </w:pPr>
      <w:r>
        <w:rPr>
          <w:sz w:val="28"/>
          <w:szCs w:val="28"/>
        </w:rPr>
        <w:t xml:space="preserve">83. </w:t>
      </w:r>
      <w:r w:rsidRPr="00800802">
        <w:rPr>
          <w:noProof/>
          <w:sz w:val="28"/>
          <w:szCs w:val="28"/>
        </w:rPr>
        <w:t xml:space="preserve">Казначеев Б. А. Интегральные микросхемы: Микросхемы для импульсных источников питания и их применение : справ. / </w:t>
      </w:r>
      <w:r>
        <w:rPr>
          <w:noProof/>
          <w:sz w:val="28"/>
          <w:szCs w:val="28"/>
        </w:rPr>
        <w:br/>
      </w:r>
      <w:r w:rsidRPr="00800802">
        <w:rPr>
          <w:noProof/>
          <w:sz w:val="28"/>
          <w:szCs w:val="28"/>
        </w:rPr>
        <w:t xml:space="preserve">Б. А. Казначеев, </w:t>
      </w:r>
      <w:r w:rsidRPr="00800802">
        <w:rPr>
          <w:sz w:val="28"/>
          <w:szCs w:val="28"/>
        </w:rPr>
        <w:t>И. С. Кирюхин, А. В.</w:t>
      </w:r>
      <w:r w:rsidRPr="00800802">
        <w:rPr>
          <w:noProof/>
          <w:sz w:val="28"/>
          <w:szCs w:val="28"/>
        </w:rPr>
        <w:t xml:space="preserve">  </w:t>
      </w:r>
      <w:r w:rsidRPr="00800802">
        <w:rPr>
          <w:sz w:val="28"/>
          <w:szCs w:val="28"/>
        </w:rPr>
        <w:t xml:space="preserve">Перебаскин. </w:t>
      </w:r>
      <w:r w:rsidRPr="00800802">
        <w:rPr>
          <w:noProof/>
          <w:sz w:val="28"/>
          <w:szCs w:val="28"/>
        </w:rPr>
        <w:t xml:space="preserve">– М. : Додэка – XXI, 2001. </w:t>
      </w:r>
      <w:r w:rsidRPr="00800802">
        <w:rPr>
          <w:sz w:val="28"/>
          <w:szCs w:val="28"/>
        </w:rPr>
        <w:t>–</w:t>
      </w:r>
      <w:r w:rsidRPr="00800802">
        <w:rPr>
          <w:noProof/>
          <w:sz w:val="28"/>
          <w:szCs w:val="28"/>
        </w:rPr>
        <w:t xml:space="preserve"> 612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lastRenderedPageBreak/>
        <w:t xml:space="preserve">84. </w:t>
      </w:r>
      <w:r w:rsidRPr="00800802">
        <w:rPr>
          <w:noProof/>
          <w:sz w:val="28"/>
          <w:szCs w:val="28"/>
        </w:rPr>
        <w:t>Кадино, Э. Электронные системы охраны / Э. Кадино ; пер. с фр. – М. : ДМК – Пресс, 2001. – 256 с. (В помощь радиолюбителю).</w:t>
      </w:r>
    </w:p>
    <w:p w:rsidR="00A540D5" w:rsidRDefault="00A540D5" w:rsidP="00A540D5">
      <w:pPr>
        <w:pStyle w:val="a3"/>
        <w:widowControl/>
        <w:tabs>
          <w:tab w:val="left" w:pos="993"/>
        </w:tabs>
        <w:spacing w:before="120" w:after="120" w:line="240" w:lineRule="auto"/>
        <w:ind w:right="283" w:firstLine="284"/>
        <w:rPr>
          <w:sz w:val="28"/>
          <w:szCs w:val="28"/>
        </w:rPr>
      </w:pPr>
      <w:r>
        <w:rPr>
          <w:noProof/>
          <w:sz w:val="28"/>
          <w:szCs w:val="28"/>
        </w:rPr>
        <w:t xml:space="preserve">85. </w:t>
      </w:r>
      <w:r w:rsidRPr="00800802">
        <w:rPr>
          <w:sz w:val="28"/>
          <w:szCs w:val="28"/>
        </w:rPr>
        <w:t xml:space="preserve">Качество продукции. Экономический словарь / ред. </w:t>
      </w:r>
      <w:r w:rsidRPr="00800802">
        <w:rPr>
          <w:sz w:val="28"/>
          <w:szCs w:val="28"/>
        </w:rPr>
        <w:br/>
        <w:t>Т. Н. Калинковская. – М. : Экономика, 1990. – 96 с.</w:t>
      </w:r>
    </w:p>
    <w:p w:rsidR="00A540D5" w:rsidRDefault="00A540D5" w:rsidP="00A540D5">
      <w:pPr>
        <w:pStyle w:val="a3"/>
        <w:widowControl/>
        <w:tabs>
          <w:tab w:val="left" w:pos="993"/>
        </w:tabs>
        <w:spacing w:before="120" w:after="120" w:line="240" w:lineRule="auto"/>
        <w:ind w:right="283" w:firstLine="284"/>
        <w:rPr>
          <w:noProof/>
          <w:sz w:val="28"/>
          <w:szCs w:val="28"/>
        </w:rPr>
      </w:pPr>
      <w:r>
        <w:rPr>
          <w:sz w:val="28"/>
          <w:szCs w:val="28"/>
        </w:rPr>
        <w:t xml:space="preserve">86. </w:t>
      </w:r>
      <w:r w:rsidRPr="00800802">
        <w:rPr>
          <w:noProof/>
          <w:sz w:val="28"/>
          <w:szCs w:val="28"/>
        </w:rPr>
        <w:t xml:space="preserve">Кобелев А. Г. Устройство и ремонт бытовой техники </w:t>
      </w:r>
      <w:r>
        <w:rPr>
          <w:noProof/>
          <w:sz w:val="28"/>
          <w:szCs w:val="28"/>
        </w:rPr>
        <w:t>:</w:t>
      </w:r>
      <w:r w:rsidRPr="00800802">
        <w:rPr>
          <w:noProof/>
          <w:sz w:val="28"/>
          <w:szCs w:val="28"/>
        </w:rPr>
        <w:t xml:space="preserve"> учеб. пособие / А. Г. Кобелев. –  М. : Высшая школа, 1994. – 319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87. </w:t>
      </w:r>
      <w:r w:rsidRPr="00800802">
        <w:rPr>
          <w:sz w:val="28"/>
          <w:szCs w:val="28"/>
        </w:rPr>
        <w:t>Кобелев А. Г. Справочник слесаря по ремонту сложной бытовой техники / А. Г. Кобелев. – М. : Высшая школа, 1991. – 255 с.</w:t>
      </w:r>
      <w:r w:rsidRPr="00800802">
        <w:rPr>
          <w:noProof/>
          <w:sz w:val="28"/>
          <w:szCs w:val="28"/>
        </w:rPr>
        <w:t xml:space="preserve"> </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88. </w:t>
      </w:r>
      <w:r w:rsidRPr="00800802">
        <w:rPr>
          <w:noProof/>
          <w:sz w:val="28"/>
          <w:szCs w:val="28"/>
        </w:rPr>
        <w:t>Коноплева Н. П. Соврем</w:t>
      </w:r>
      <w:r>
        <w:rPr>
          <w:noProof/>
          <w:sz w:val="28"/>
          <w:szCs w:val="28"/>
        </w:rPr>
        <w:t xml:space="preserve">енная бытовая техника. Выбор и </w:t>
      </w:r>
      <w:r w:rsidRPr="00800802">
        <w:rPr>
          <w:noProof/>
          <w:sz w:val="28"/>
          <w:szCs w:val="28"/>
        </w:rPr>
        <w:t>эксплуатация / Н. П. Коноплева. – М. : Эксмо – Пресс, 2001. –  383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89. </w:t>
      </w:r>
      <w:r w:rsidRPr="00800802">
        <w:rPr>
          <w:noProof/>
          <w:sz w:val="28"/>
          <w:szCs w:val="28"/>
        </w:rPr>
        <w:t xml:space="preserve">Костиков В. Г. Источники питания электронных средств. Схемотехника и конструирование : учеб. / В. Г. Костиков, </w:t>
      </w:r>
      <w:r w:rsidRPr="00800802">
        <w:rPr>
          <w:sz w:val="28"/>
          <w:szCs w:val="28"/>
        </w:rPr>
        <w:t xml:space="preserve">Е. </w:t>
      </w:r>
      <w:r w:rsidRPr="00800802">
        <w:rPr>
          <w:bCs/>
          <w:sz w:val="28"/>
          <w:szCs w:val="28"/>
        </w:rPr>
        <w:t>М</w:t>
      </w:r>
      <w:r w:rsidRPr="00800802">
        <w:rPr>
          <w:sz w:val="28"/>
          <w:szCs w:val="28"/>
        </w:rPr>
        <w:t xml:space="preserve">. Парфенов, В. А. Шахнов </w:t>
      </w:r>
      <w:r w:rsidRPr="00800802">
        <w:rPr>
          <w:noProof/>
          <w:sz w:val="28"/>
          <w:szCs w:val="28"/>
        </w:rPr>
        <w:t>– М. : Горячая линия – Телеком, 2001. – 344 с.</w:t>
      </w:r>
    </w:p>
    <w:p w:rsidR="00A540D5" w:rsidRDefault="00A540D5" w:rsidP="00A540D5">
      <w:pPr>
        <w:pStyle w:val="a3"/>
        <w:widowControl/>
        <w:tabs>
          <w:tab w:val="left" w:pos="993"/>
        </w:tabs>
        <w:spacing w:before="120" w:after="120" w:line="240" w:lineRule="auto"/>
        <w:ind w:right="283" w:firstLine="284"/>
        <w:rPr>
          <w:sz w:val="28"/>
          <w:szCs w:val="28"/>
        </w:rPr>
      </w:pPr>
      <w:r>
        <w:rPr>
          <w:noProof/>
          <w:sz w:val="28"/>
          <w:szCs w:val="28"/>
        </w:rPr>
        <w:t xml:space="preserve">90.  </w:t>
      </w:r>
      <w:r w:rsidRPr="00800802">
        <w:rPr>
          <w:sz w:val="28"/>
          <w:szCs w:val="28"/>
        </w:rPr>
        <w:t>Крылова Г. Д. Основы стандартизации, сертификации, метрологии / Г.</w:t>
      </w:r>
      <w:r>
        <w:rPr>
          <w:sz w:val="28"/>
          <w:szCs w:val="28"/>
        </w:rPr>
        <w:t xml:space="preserve"> </w:t>
      </w:r>
      <w:r w:rsidRPr="00800802">
        <w:rPr>
          <w:sz w:val="28"/>
          <w:szCs w:val="28"/>
        </w:rPr>
        <w:t>Д. Крылова. – 2-е изд., перераб. – М. : ЮНИТИ – ДАНА, 2000. – 711 с.</w:t>
      </w:r>
    </w:p>
    <w:p w:rsidR="00A540D5" w:rsidRDefault="00A540D5" w:rsidP="00A540D5">
      <w:pPr>
        <w:pStyle w:val="a3"/>
        <w:widowControl/>
        <w:tabs>
          <w:tab w:val="left" w:pos="993"/>
        </w:tabs>
        <w:spacing w:before="120" w:after="120" w:line="240" w:lineRule="auto"/>
        <w:ind w:right="283" w:firstLine="284"/>
        <w:rPr>
          <w:noProof/>
          <w:sz w:val="28"/>
          <w:szCs w:val="28"/>
        </w:rPr>
      </w:pPr>
      <w:r>
        <w:rPr>
          <w:sz w:val="28"/>
          <w:szCs w:val="28"/>
        </w:rPr>
        <w:t xml:space="preserve">91. </w:t>
      </w:r>
      <w:r w:rsidRPr="00800802">
        <w:rPr>
          <w:noProof/>
          <w:sz w:val="28"/>
          <w:szCs w:val="28"/>
        </w:rPr>
        <w:t>Курчаткин С. П. Обобщение экспертной практики по исследованию жидко-кристалических дисплеев/ С.П.</w:t>
      </w:r>
      <w:r w:rsidR="00154194">
        <w:rPr>
          <w:noProof/>
          <w:sz w:val="28"/>
          <w:szCs w:val="28"/>
        </w:rPr>
        <w:t> </w:t>
      </w:r>
      <w:r w:rsidRPr="00800802">
        <w:rPr>
          <w:noProof/>
          <w:sz w:val="28"/>
          <w:szCs w:val="28"/>
        </w:rPr>
        <w:t>Курчаткин, В.А.</w:t>
      </w:r>
      <w:r w:rsidR="00154194">
        <w:rPr>
          <w:noProof/>
          <w:sz w:val="28"/>
          <w:szCs w:val="28"/>
        </w:rPr>
        <w:t> </w:t>
      </w:r>
      <w:r w:rsidRPr="00800802">
        <w:rPr>
          <w:noProof/>
          <w:sz w:val="28"/>
          <w:szCs w:val="28"/>
        </w:rPr>
        <w:t>Павлов, А.В.</w:t>
      </w:r>
      <w:r w:rsidR="00154194">
        <w:rPr>
          <w:noProof/>
          <w:sz w:val="28"/>
          <w:szCs w:val="28"/>
        </w:rPr>
        <w:t> </w:t>
      </w:r>
      <w:r w:rsidRPr="00800802">
        <w:rPr>
          <w:noProof/>
          <w:sz w:val="28"/>
          <w:szCs w:val="28"/>
        </w:rPr>
        <w:t>Стальмахов // Теория и практика судебной экспертизы</w:t>
      </w:r>
      <w:r>
        <w:rPr>
          <w:noProof/>
          <w:sz w:val="28"/>
          <w:szCs w:val="28"/>
        </w:rPr>
        <w:t xml:space="preserve"> </w:t>
      </w:r>
      <w:r w:rsidRPr="00800802">
        <w:rPr>
          <w:noProof/>
          <w:sz w:val="28"/>
          <w:szCs w:val="28"/>
        </w:rPr>
        <w:t>: Научно-практический журнал. – М. : РФЦСЭ, 2009, №1 (13). – С. 86 – 91.</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92. </w:t>
      </w:r>
      <w:r w:rsidRPr="00800802">
        <w:rPr>
          <w:noProof/>
          <w:sz w:val="28"/>
          <w:szCs w:val="28"/>
        </w:rPr>
        <w:t>Лепаев Д. А. Ремонт бытовых холодильников : справ. / Д. А. Лепаев. –</w:t>
      </w:r>
      <w:r>
        <w:rPr>
          <w:noProof/>
          <w:sz w:val="28"/>
          <w:szCs w:val="28"/>
        </w:rPr>
        <w:t xml:space="preserve"> </w:t>
      </w:r>
      <w:r w:rsidRPr="00800802">
        <w:rPr>
          <w:noProof/>
          <w:sz w:val="28"/>
          <w:szCs w:val="28"/>
        </w:rPr>
        <w:t xml:space="preserve">2-е изд. – М. : Легпромбытиздат, 1989. – 303 с. </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93. </w:t>
      </w:r>
      <w:r w:rsidRPr="00800802">
        <w:rPr>
          <w:noProof/>
          <w:sz w:val="28"/>
          <w:szCs w:val="28"/>
        </w:rPr>
        <w:t xml:space="preserve">Лепаев Д. А. Ремонт стиральных машин : справ. / </w:t>
      </w:r>
      <w:r>
        <w:rPr>
          <w:noProof/>
          <w:sz w:val="28"/>
          <w:szCs w:val="28"/>
        </w:rPr>
        <w:t xml:space="preserve">Д. А. Лепаев. – </w:t>
      </w:r>
      <w:r w:rsidRPr="00800802">
        <w:rPr>
          <w:noProof/>
          <w:sz w:val="28"/>
          <w:szCs w:val="28"/>
        </w:rPr>
        <w:t xml:space="preserve">М. : Легпромбытиздат, 1987. – 203 с. </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94. </w:t>
      </w:r>
      <w:r w:rsidRPr="001A0B05">
        <w:rPr>
          <w:noProof/>
          <w:sz w:val="28"/>
          <w:szCs w:val="28"/>
        </w:rPr>
        <w:t xml:space="preserve">Мамаев Н. С. </w:t>
      </w:r>
      <w:r w:rsidRPr="002D1785">
        <w:rPr>
          <w:noProof/>
          <w:sz w:val="28"/>
          <w:szCs w:val="28"/>
        </w:rPr>
        <w:t xml:space="preserve">Системы цифрового телевидения и радиовещания </w:t>
      </w:r>
      <w:r w:rsidRPr="001A0B05">
        <w:rPr>
          <w:noProof/>
          <w:sz w:val="28"/>
          <w:szCs w:val="28"/>
        </w:rPr>
        <w:t>/</w:t>
      </w:r>
      <w:r>
        <w:rPr>
          <w:noProof/>
          <w:sz w:val="28"/>
          <w:szCs w:val="28"/>
        </w:rPr>
        <w:t xml:space="preserve"> </w:t>
      </w:r>
      <w:r>
        <w:rPr>
          <w:noProof/>
          <w:sz w:val="28"/>
          <w:szCs w:val="28"/>
        </w:rPr>
        <w:br/>
      </w:r>
      <w:r w:rsidRPr="001A0B05">
        <w:rPr>
          <w:noProof/>
          <w:sz w:val="28"/>
          <w:szCs w:val="28"/>
        </w:rPr>
        <w:t>Н.</w:t>
      </w:r>
      <w:r>
        <w:rPr>
          <w:noProof/>
          <w:sz w:val="28"/>
          <w:szCs w:val="28"/>
        </w:rPr>
        <w:t xml:space="preserve"> </w:t>
      </w:r>
      <w:r w:rsidRPr="001A0B05">
        <w:rPr>
          <w:noProof/>
          <w:sz w:val="28"/>
          <w:szCs w:val="28"/>
        </w:rPr>
        <w:t xml:space="preserve">С. Мамаев, Ю. Н. Мамаев, Б. Г. Теряев. – М.: Горячая линия </w:t>
      </w:r>
      <w:r>
        <w:rPr>
          <w:noProof/>
          <w:sz w:val="28"/>
          <w:szCs w:val="28"/>
        </w:rPr>
        <w:t xml:space="preserve">– </w:t>
      </w:r>
      <w:r w:rsidRPr="001A0B05">
        <w:rPr>
          <w:noProof/>
          <w:sz w:val="28"/>
          <w:szCs w:val="28"/>
        </w:rPr>
        <w:t>Телеком, 2007.</w:t>
      </w:r>
      <w:r>
        <w:rPr>
          <w:noProof/>
          <w:sz w:val="28"/>
          <w:szCs w:val="28"/>
        </w:rPr>
        <w:t xml:space="preserve"> – </w:t>
      </w:r>
      <w:r w:rsidRPr="001A0B05">
        <w:rPr>
          <w:noProof/>
          <w:sz w:val="28"/>
          <w:szCs w:val="28"/>
        </w:rPr>
        <w:t>254</w:t>
      </w:r>
      <w:r>
        <w:rPr>
          <w:noProof/>
          <w:sz w:val="28"/>
          <w:szCs w:val="28"/>
        </w:rPr>
        <w:t xml:space="preserve"> </w:t>
      </w:r>
      <w:r w:rsidRPr="001A0B05">
        <w:rPr>
          <w:noProof/>
          <w:sz w:val="28"/>
          <w:szCs w:val="28"/>
        </w:rPr>
        <w:t>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95. </w:t>
      </w:r>
      <w:r w:rsidRPr="000F6EA1">
        <w:rPr>
          <w:noProof/>
          <w:sz w:val="28"/>
          <w:szCs w:val="28"/>
        </w:rPr>
        <w:t>Маркировка электронных компонентов</w:t>
      </w:r>
      <w:r>
        <w:rPr>
          <w:noProof/>
          <w:sz w:val="28"/>
          <w:szCs w:val="28"/>
        </w:rPr>
        <w:t xml:space="preserve">. Определитель / ред. </w:t>
      </w:r>
      <w:r>
        <w:rPr>
          <w:noProof/>
          <w:sz w:val="28"/>
          <w:szCs w:val="28"/>
        </w:rPr>
        <w:br/>
      </w:r>
      <w:r w:rsidRPr="00F46826">
        <w:rPr>
          <w:noProof/>
          <w:sz w:val="28"/>
          <w:szCs w:val="28"/>
        </w:rPr>
        <w:t>А. А.</w:t>
      </w:r>
      <w:r>
        <w:rPr>
          <w:noProof/>
          <w:sz w:val="28"/>
          <w:szCs w:val="28"/>
        </w:rPr>
        <w:t xml:space="preserve"> Халикеев. – </w:t>
      </w:r>
      <w:r w:rsidRPr="000F6EA1">
        <w:rPr>
          <w:noProof/>
          <w:sz w:val="28"/>
          <w:szCs w:val="28"/>
        </w:rPr>
        <w:t>М.</w:t>
      </w:r>
      <w:r>
        <w:rPr>
          <w:noProof/>
          <w:sz w:val="28"/>
          <w:szCs w:val="28"/>
        </w:rPr>
        <w:t xml:space="preserve"> :</w:t>
      </w:r>
      <w:r w:rsidRPr="000F6EA1">
        <w:rPr>
          <w:noProof/>
          <w:sz w:val="28"/>
          <w:szCs w:val="28"/>
        </w:rPr>
        <w:t xml:space="preserve"> Додэка</w:t>
      </w:r>
      <w:r>
        <w:rPr>
          <w:noProof/>
          <w:sz w:val="28"/>
          <w:szCs w:val="28"/>
        </w:rPr>
        <w:t xml:space="preserve"> – </w:t>
      </w:r>
      <w:r w:rsidRPr="002D1785">
        <w:rPr>
          <w:noProof/>
          <w:sz w:val="28"/>
          <w:szCs w:val="28"/>
        </w:rPr>
        <w:t>XXI</w:t>
      </w:r>
      <w:r>
        <w:rPr>
          <w:noProof/>
          <w:sz w:val="28"/>
          <w:szCs w:val="28"/>
        </w:rPr>
        <w:t>, 2012. – 368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96. </w:t>
      </w:r>
      <w:r w:rsidRPr="000F6EA1">
        <w:rPr>
          <w:noProof/>
          <w:sz w:val="28"/>
          <w:szCs w:val="28"/>
        </w:rPr>
        <w:t>Марков Н.</w:t>
      </w:r>
      <w:r>
        <w:rPr>
          <w:noProof/>
          <w:sz w:val="28"/>
          <w:szCs w:val="28"/>
        </w:rPr>
        <w:t xml:space="preserve"> </w:t>
      </w:r>
      <w:r w:rsidRPr="000F6EA1">
        <w:rPr>
          <w:noProof/>
          <w:sz w:val="28"/>
          <w:szCs w:val="28"/>
        </w:rPr>
        <w:t>Н. Метрологическое обеспечение в машиностроении</w:t>
      </w:r>
      <w:r>
        <w:rPr>
          <w:noProof/>
          <w:sz w:val="28"/>
          <w:szCs w:val="28"/>
        </w:rPr>
        <w:t xml:space="preserve"> :</w:t>
      </w:r>
      <w:r w:rsidRPr="000F6EA1">
        <w:rPr>
          <w:noProof/>
          <w:sz w:val="28"/>
          <w:szCs w:val="28"/>
        </w:rPr>
        <w:t xml:space="preserve"> </w:t>
      </w:r>
      <w:r>
        <w:rPr>
          <w:noProof/>
          <w:sz w:val="28"/>
          <w:szCs w:val="28"/>
        </w:rPr>
        <w:t>у</w:t>
      </w:r>
      <w:r w:rsidRPr="000F6EA1">
        <w:rPr>
          <w:noProof/>
          <w:sz w:val="28"/>
          <w:szCs w:val="28"/>
        </w:rPr>
        <w:t>чеб. для вузов</w:t>
      </w:r>
      <w:r>
        <w:rPr>
          <w:noProof/>
          <w:sz w:val="28"/>
          <w:szCs w:val="28"/>
        </w:rPr>
        <w:t xml:space="preserve"> / </w:t>
      </w:r>
      <w:r w:rsidRPr="000F6EA1">
        <w:rPr>
          <w:noProof/>
          <w:sz w:val="28"/>
          <w:szCs w:val="28"/>
        </w:rPr>
        <w:t>Н.</w:t>
      </w:r>
      <w:r>
        <w:rPr>
          <w:noProof/>
          <w:sz w:val="28"/>
          <w:szCs w:val="28"/>
        </w:rPr>
        <w:t xml:space="preserve"> </w:t>
      </w:r>
      <w:r w:rsidRPr="000F6EA1">
        <w:rPr>
          <w:noProof/>
          <w:sz w:val="28"/>
          <w:szCs w:val="28"/>
        </w:rPr>
        <w:t>Н. Марков</w:t>
      </w:r>
      <w:r>
        <w:rPr>
          <w:noProof/>
          <w:sz w:val="28"/>
          <w:szCs w:val="28"/>
        </w:rPr>
        <w:t xml:space="preserve">. – </w:t>
      </w:r>
      <w:r w:rsidRPr="000F6EA1">
        <w:rPr>
          <w:noProof/>
          <w:sz w:val="28"/>
          <w:szCs w:val="28"/>
        </w:rPr>
        <w:t>М.</w:t>
      </w:r>
      <w:r>
        <w:rPr>
          <w:noProof/>
          <w:sz w:val="28"/>
          <w:szCs w:val="28"/>
        </w:rPr>
        <w:t xml:space="preserve"> </w:t>
      </w:r>
      <w:r w:rsidRPr="000F6EA1">
        <w:rPr>
          <w:noProof/>
          <w:sz w:val="28"/>
          <w:szCs w:val="28"/>
        </w:rPr>
        <w:t>: СТАНКИН</w:t>
      </w:r>
      <w:r>
        <w:rPr>
          <w:noProof/>
          <w:sz w:val="28"/>
          <w:szCs w:val="28"/>
        </w:rPr>
        <w:t xml:space="preserve">, </w:t>
      </w:r>
      <w:r w:rsidRPr="000F6EA1">
        <w:rPr>
          <w:noProof/>
          <w:sz w:val="28"/>
          <w:szCs w:val="28"/>
        </w:rPr>
        <w:t>1995.</w:t>
      </w:r>
      <w:r>
        <w:rPr>
          <w:noProof/>
          <w:sz w:val="28"/>
          <w:szCs w:val="28"/>
        </w:rPr>
        <w:t xml:space="preserve"> – </w:t>
      </w:r>
      <w:r w:rsidRPr="000F6EA1">
        <w:rPr>
          <w:noProof/>
          <w:sz w:val="28"/>
          <w:szCs w:val="28"/>
        </w:rPr>
        <w:t>468</w:t>
      </w:r>
      <w:r>
        <w:rPr>
          <w:noProof/>
          <w:sz w:val="28"/>
          <w:szCs w:val="28"/>
        </w:rPr>
        <w:t xml:space="preserve"> </w:t>
      </w:r>
      <w:r w:rsidRPr="000F6EA1">
        <w:rPr>
          <w:noProof/>
          <w:sz w:val="28"/>
          <w:szCs w:val="28"/>
        </w:rPr>
        <w:t>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97. Массовая радиобиблиотека / 1/1/2001: </w:t>
      </w:r>
      <w:r w:rsidRPr="000F6EA1">
        <w:rPr>
          <w:noProof/>
          <w:sz w:val="28"/>
          <w:szCs w:val="28"/>
        </w:rPr>
        <w:t>Интегральные микросхемы серии STK фирм SanYo, STP, SA1, фирмы Sanken</w:t>
      </w:r>
      <w:r>
        <w:rPr>
          <w:noProof/>
          <w:sz w:val="28"/>
          <w:szCs w:val="28"/>
        </w:rPr>
        <w:t xml:space="preserve"> : с</w:t>
      </w:r>
      <w:r w:rsidRPr="000F6EA1">
        <w:rPr>
          <w:noProof/>
          <w:sz w:val="28"/>
          <w:szCs w:val="28"/>
        </w:rPr>
        <w:t>прав</w:t>
      </w:r>
      <w:r>
        <w:rPr>
          <w:noProof/>
          <w:sz w:val="28"/>
          <w:szCs w:val="28"/>
        </w:rPr>
        <w:t>.</w:t>
      </w:r>
      <w:r w:rsidRPr="000F6EA1">
        <w:rPr>
          <w:noProof/>
          <w:sz w:val="28"/>
          <w:szCs w:val="28"/>
        </w:rPr>
        <w:t xml:space="preserve"> </w:t>
      </w:r>
      <w:r w:rsidRPr="00CF459D">
        <w:rPr>
          <w:noProof/>
          <w:sz w:val="28"/>
          <w:szCs w:val="28"/>
        </w:rPr>
        <w:t xml:space="preserve">– </w:t>
      </w:r>
      <w:r w:rsidRPr="000F6EA1">
        <w:rPr>
          <w:noProof/>
          <w:sz w:val="28"/>
          <w:szCs w:val="28"/>
        </w:rPr>
        <w:t>М.</w:t>
      </w:r>
      <w:r>
        <w:rPr>
          <w:noProof/>
          <w:sz w:val="28"/>
          <w:szCs w:val="28"/>
        </w:rPr>
        <w:t xml:space="preserve"> :</w:t>
      </w:r>
      <w:r w:rsidRPr="000F6EA1">
        <w:rPr>
          <w:noProof/>
          <w:sz w:val="28"/>
          <w:szCs w:val="28"/>
        </w:rPr>
        <w:t xml:space="preserve"> Горячая линия</w:t>
      </w:r>
      <w:r w:rsidRPr="00CF459D">
        <w:rPr>
          <w:noProof/>
          <w:sz w:val="28"/>
          <w:szCs w:val="28"/>
        </w:rPr>
        <w:t xml:space="preserve"> </w:t>
      </w:r>
      <w:r>
        <w:rPr>
          <w:noProof/>
          <w:sz w:val="28"/>
          <w:szCs w:val="28"/>
        </w:rPr>
        <w:t>–</w:t>
      </w:r>
      <w:r w:rsidRPr="00CF459D">
        <w:rPr>
          <w:noProof/>
          <w:sz w:val="28"/>
          <w:szCs w:val="28"/>
        </w:rPr>
        <w:t xml:space="preserve"> </w:t>
      </w:r>
      <w:r w:rsidRPr="000F6EA1">
        <w:rPr>
          <w:noProof/>
          <w:sz w:val="28"/>
          <w:szCs w:val="28"/>
        </w:rPr>
        <w:t>Телеком</w:t>
      </w:r>
      <w:r>
        <w:rPr>
          <w:noProof/>
          <w:sz w:val="28"/>
          <w:szCs w:val="28"/>
        </w:rPr>
        <w:t xml:space="preserve">, </w:t>
      </w:r>
      <w:r w:rsidRPr="000F6EA1">
        <w:rPr>
          <w:noProof/>
          <w:sz w:val="28"/>
          <w:szCs w:val="28"/>
        </w:rPr>
        <w:t>2001.</w:t>
      </w:r>
      <w:r>
        <w:rPr>
          <w:noProof/>
          <w:sz w:val="28"/>
          <w:szCs w:val="28"/>
        </w:rPr>
        <w:t xml:space="preserve"> – </w:t>
      </w:r>
      <w:r w:rsidRPr="000F6EA1">
        <w:rPr>
          <w:noProof/>
          <w:sz w:val="28"/>
          <w:szCs w:val="28"/>
        </w:rPr>
        <w:t xml:space="preserve"> 1</w:t>
      </w:r>
      <w:r>
        <w:rPr>
          <w:noProof/>
          <w:sz w:val="28"/>
          <w:szCs w:val="28"/>
        </w:rPr>
        <w:t xml:space="preserve">44 </w:t>
      </w:r>
      <w:r w:rsidRPr="000F6EA1">
        <w:rPr>
          <w:noProof/>
          <w:sz w:val="28"/>
          <w:szCs w:val="28"/>
        </w:rPr>
        <w:t>с.</w:t>
      </w:r>
      <w:r>
        <w:rPr>
          <w:noProof/>
          <w:sz w:val="28"/>
          <w:szCs w:val="28"/>
        </w:rPr>
        <w:t xml:space="preserve"> </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98. </w:t>
      </w:r>
      <w:r w:rsidRPr="00592C53">
        <w:rPr>
          <w:noProof/>
          <w:sz w:val="28"/>
          <w:szCs w:val="28"/>
        </w:rPr>
        <w:t xml:space="preserve">Массовая радиобиблиотека / Мамаев Н. С. ; Вып. 1229 : Спутниковое </w:t>
      </w:r>
      <w:r w:rsidRPr="00355E49">
        <w:rPr>
          <w:noProof/>
          <w:sz w:val="28"/>
          <w:szCs w:val="28"/>
        </w:rPr>
        <w:t xml:space="preserve">телевизионное </w:t>
      </w:r>
      <w:r>
        <w:rPr>
          <w:noProof/>
          <w:sz w:val="28"/>
          <w:szCs w:val="28"/>
        </w:rPr>
        <w:t xml:space="preserve">вещание. – М.: Радио и связь, </w:t>
      </w:r>
      <w:r w:rsidRPr="00355E49">
        <w:rPr>
          <w:noProof/>
          <w:sz w:val="28"/>
          <w:szCs w:val="28"/>
        </w:rPr>
        <w:t>199</w:t>
      </w:r>
      <w:r>
        <w:rPr>
          <w:noProof/>
          <w:sz w:val="28"/>
          <w:szCs w:val="28"/>
        </w:rPr>
        <w:t>8</w:t>
      </w:r>
      <w:r w:rsidRPr="00355E49">
        <w:rPr>
          <w:noProof/>
          <w:sz w:val="28"/>
          <w:szCs w:val="28"/>
        </w:rPr>
        <w:t>. – 15</w:t>
      </w:r>
      <w:r>
        <w:rPr>
          <w:noProof/>
          <w:sz w:val="28"/>
          <w:szCs w:val="28"/>
        </w:rPr>
        <w:t>2</w:t>
      </w:r>
      <w:r w:rsidRPr="00355E49">
        <w:rPr>
          <w:noProof/>
          <w:sz w:val="28"/>
          <w:szCs w:val="28"/>
        </w:rPr>
        <w:t xml:space="preserve">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99. Массовая радиобиблиотека / А.</w:t>
      </w:r>
      <w:r w:rsidRPr="00EE47CC">
        <w:rPr>
          <w:noProof/>
          <w:sz w:val="28"/>
          <w:szCs w:val="28"/>
        </w:rPr>
        <w:t xml:space="preserve"> </w:t>
      </w:r>
      <w:r>
        <w:rPr>
          <w:noProof/>
          <w:sz w:val="28"/>
          <w:szCs w:val="28"/>
        </w:rPr>
        <w:t xml:space="preserve">Е. </w:t>
      </w:r>
      <w:r w:rsidRPr="000F6EA1">
        <w:rPr>
          <w:noProof/>
          <w:sz w:val="28"/>
          <w:szCs w:val="28"/>
        </w:rPr>
        <w:t xml:space="preserve"> </w:t>
      </w:r>
      <w:r>
        <w:rPr>
          <w:noProof/>
          <w:sz w:val="28"/>
          <w:szCs w:val="28"/>
        </w:rPr>
        <w:t xml:space="preserve">Пескин, </w:t>
      </w:r>
      <w:r w:rsidRPr="000F6EA1">
        <w:rPr>
          <w:noProof/>
          <w:sz w:val="28"/>
          <w:szCs w:val="28"/>
        </w:rPr>
        <w:t>С.</w:t>
      </w:r>
      <w:r>
        <w:rPr>
          <w:noProof/>
          <w:sz w:val="28"/>
          <w:szCs w:val="28"/>
        </w:rPr>
        <w:t xml:space="preserve"> </w:t>
      </w:r>
      <w:r w:rsidRPr="000F6EA1">
        <w:rPr>
          <w:noProof/>
          <w:sz w:val="28"/>
          <w:szCs w:val="28"/>
        </w:rPr>
        <w:t>А.</w:t>
      </w:r>
      <w:r>
        <w:rPr>
          <w:noProof/>
          <w:sz w:val="28"/>
          <w:szCs w:val="28"/>
        </w:rPr>
        <w:t xml:space="preserve"> </w:t>
      </w:r>
      <w:r w:rsidRPr="000F6EA1">
        <w:rPr>
          <w:noProof/>
          <w:sz w:val="28"/>
          <w:szCs w:val="28"/>
        </w:rPr>
        <w:t>Ельяшкевич</w:t>
      </w:r>
      <w:r>
        <w:rPr>
          <w:noProof/>
          <w:sz w:val="28"/>
          <w:szCs w:val="28"/>
        </w:rPr>
        <w:t xml:space="preserve"> ;</w:t>
      </w:r>
      <w:r w:rsidRPr="000F6EA1">
        <w:rPr>
          <w:noProof/>
          <w:sz w:val="28"/>
          <w:szCs w:val="28"/>
        </w:rPr>
        <w:t xml:space="preserve"> </w:t>
      </w:r>
      <w:r>
        <w:rPr>
          <w:noProof/>
          <w:sz w:val="28"/>
          <w:szCs w:val="28"/>
        </w:rPr>
        <w:br/>
        <w:t xml:space="preserve">Вып. 1246 : </w:t>
      </w:r>
      <w:r w:rsidRPr="000F6EA1">
        <w:rPr>
          <w:noProof/>
          <w:sz w:val="28"/>
          <w:szCs w:val="28"/>
        </w:rPr>
        <w:t>Цветные телевизоры. Пособие по ремонту</w:t>
      </w:r>
      <w:r>
        <w:rPr>
          <w:noProof/>
          <w:sz w:val="28"/>
          <w:szCs w:val="28"/>
        </w:rPr>
        <w:t xml:space="preserve">. – </w:t>
      </w:r>
      <w:r w:rsidRPr="000F6EA1">
        <w:rPr>
          <w:noProof/>
          <w:sz w:val="28"/>
          <w:szCs w:val="28"/>
        </w:rPr>
        <w:t>М.</w:t>
      </w:r>
      <w:r w:rsidRPr="005B3BA9">
        <w:rPr>
          <w:noProof/>
          <w:sz w:val="28"/>
          <w:szCs w:val="28"/>
        </w:rPr>
        <w:t xml:space="preserve"> </w:t>
      </w:r>
      <w:r>
        <w:rPr>
          <w:noProof/>
          <w:sz w:val="28"/>
          <w:szCs w:val="28"/>
        </w:rPr>
        <w:t>:</w:t>
      </w:r>
      <w:r w:rsidRPr="000F6EA1">
        <w:rPr>
          <w:noProof/>
          <w:sz w:val="28"/>
          <w:szCs w:val="28"/>
        </w:rPr>
        <w:t xml:space="preserve"> Горячая линия</w:t>
      </w:r>
      <w:r>
        <w:rPr>
          <w:noProof/>
          <w:sz w:val="28"/>
          <w:szCs w:val="28"/>
        </w:rPr>
        <w:t xml:space="preserve"> – Т</w:t>
      </w:r>
      <w:r w:rsidRPr="000F6EA1">
        <w:rPr>
          <w:noProof/>
          <w:sz w:val="28"/>
          <w:szCs w:val="28"/>
        </w:rPr>
        <w:t>елеком</w:t>
      </w:r>
      <w:r>
        <w:rPr>
          <w:noProof/>
          <w:sz w:val="28"/>
          <w:szCs w:val="28"/>
        </w:rPr>
        <w:t xml:space="preserve">, </w:t>
      </w:r>
      <w:r w:rsidRPr="000F6EA1">
        <w:rPr>
          <w:noProof/>
          <w:sz w:val="28"/>
          <w:szCs w:val="28"/>
        </w:rPr>
        <w:t>2001.</w:t>
      </w:r>
      <w:r>
        <w:rPr>
          <w:noProof/>
          <w:sz w:val="28"/>
          <w:szCs w:val="28"/>
        </w:rPr>
        <w:t xml:space="preserve"> – 396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lastRenderedPageBreak/>
        <w:t xml:space="preserve">100. </w:t>
      </w:r>
      <w:r w:rsidRPr="002D1785">
        <w:rPr>
          <w:noProof/>
          <w:sz w:val="28"/>
          <w:szCs w:val="28"/>
        </w:rPr>
        <w:t>Методические рекомендации по применению нормативных документов</w:t>
      </w:r>
      <w:r>
        <w:rPr>
          <w:noProof/>
          <w:sz w:val="28"/>
          <w:szCs w:val="28"/>
        </w:rPr>
        <w:t xml:space="preserve"> (актов) в судебной экспертизе </w:t>
      </w:r>
      <w:r w:rsidRPr="002D1785">
        <w:rPr>
          <w:noProof/>
          <w:sz w:val="28"/>
          <w:szCs w:val="28"/>
        </w:rPr>
        <w:t xml:space="preserve">электробытовой техники. </w:t>
      </w:r>
      <w:r w:rsidRPr="00ED52AD">
        <w:rPr>
          <w:noProof/>
          <w:sz w:val="28"/>
          <w:szCs w:val="28"/>
        </w:rPr>
        <w:t>–</w:t>
      </w:r>
      <w:r>
        <w:rPr>
          <w:noProof/>
          <w:sz w:val="28"/>
          <w:szCs w:val="28"/>
        </w:rPr>
        <w:t xml:space="preserve"> </w:t>
      </w:r>
      <w:r w:rsidRPr="002D1785">
        <w:rPr>
          <w:noProof/>
          <w:sz w:val="28"/>
          <w:szCs w:val="28"/>
        </w:rPr>
        <w:t>М. : РФЦСЭ, 2012.</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101. </w:t>
      </w:r>
      <w:r w:rsidRPr="00ED52AD">
        <w:rPr>
          <w:noProof/>
          <w:sz w:val="28"/>
          <w:szCs w:val="28"/>
        </w:rPr>
        <w:t>Милюхин П. И. Теоретические и практические аспекты судебной экспертизы электробытовой техники. Материалы всероссийской школы «Экспертиза электробытовой техники», Рязань, 20-31 октября 2008 года</w:t>
      </w:r>
      <w:r>
        <w:rPr>
          <w:noProof/>
          <w:sz w:val="28"/>
          <w:szCs w:val="28"/>
        </w:rPr>
        <w:t xml:space="preserve"> / </w:t>
      </w:r>
      <w:r>
        <w:rPr>
          <w:noProof/>
          <w:sz w:val="28"/>
          <w:szCs w:val="28"/>
        </w:rPr>
        <w:br/>
        <w:t>П. И. Милюхин.</w:t>
      </w:r>
      <w:r w:rsidRPr="00ED52AD">
        <w:rPr>
          <w:noProof/>
          <w:sz w:val="28"/>
          <w:szCs w:val="28"/>
        </w:rPr>
        <w:t xml:space="preserve"> – М.</w:t>
      </w:r>
      <w:r>
        <w:rPr>
          <w:noProof/>
          <w:sz w:val="28"/>
          <w:szCs w:val="28"/>
        </w:rPr>
        <w:t xml:space="preserve"> </w:t>
      </w:r>
      <w:r w:rsidRPr="00ED52AD">
        <w:rPr>
          <w:noProof/>
          <w:sz w:val="28"/>
          <w:szCs w:val="28"/>
        </w:rPr>
        <w:t>: РФЦСЭ, 2008. – 104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102. </w:t>
      </w:r>
      <w:r w:rsidRPr="00BF648D">
        <w:rPr>
          <w:noProof/>
          <w:sz w:val="28"/>
          <w:szCs w:val="28"/>
        </w:rPr>
        <w:t xml:space="preserve">Милюхин П. И. К </w:t>
      </w:r>
      <w:r w:rsidRPr="002D1785">
        <w:rPr>
          <w:rFonts w:hint="eastAsia"/>
          <w:noProof/>
          <w:sz w:val="28"/>
          <w:szCs w:val="28"/>
        </w:rPr>
        <w:t>вопросу</w:t>
      </w:r>
      <w:r w:rsidRPr="002D1785">
        <w:rPr>
          <w:noProof/>
          <w:sz w:val="28"/>
          <w:szCs w:val="28"/>
        </w:rPr>
        <w:t xml:space="preserve"> </w:t>
      </w:r>
      <w:r w:rsidRPr="002D1785">
        <w:rPr>
          <w:rFonts w:hint="eastAsia"/>
          <w:noProof/>
          <w:sz w:val="28"/>
          <w:szCs w:val="28"/>
        </w:rPr>
        <w:t>назначения</w:t>
      </w:r>
      <w:r w:rsidRPr="002D1785">
        <w:rPr>
          <w:noProof/>
          <w:sz w:val="28"/>
          <w:szCs w:val="28"/>
        </w:rPr>
        <w:t xml:space="preserve"> </w:t>
      </w:r>
      <w:r w:rsidRPr="002D1785">
        <w:rPr>
          <w:rFonts w:hint="eastAsia"/>
          <w:noProof/>
          <w:sz w:val="28"/>
          <w:szCs w:val="28"/>
        </w:rPr>
        <w:t>судебных</w:t>
      </w:r>
      <w:r w:rsidRPr="002D1785">
        <w:rPr>
          <w:noProof/>
          <w:sz w:val="28"/>
          <w:szCs w:val="28"/>
        </w:rPr>
        <w:t xml:space="preserve"> </w:t>
      </w:r>
      <w:r w:rsidRPr="002D1785">
        <w:rPr>
          <w:rFonts w:hint="eastAsia"/>
          <w:noProof/>
          <w:sz w:val="28"/>
          <w:szCs w:val="28"/>
        </w:rPr>
        <w:t>экспертиз</w:t>
      </w:r>
      <w:r w:rsidRPr="002D1785">
        <w:rPr>
          <w:noProof/>
          <w:sz w:val="28"/>
          <w:szCs w:val="28"/>
        </w:rPr>
        <w:t xml:space="preserve"> </w:t>
      </w:r>
      <w:r w:rsidRPr="002D1785">
        <w:rPr>
          <w:rFonts w:hint="eastAsia"/>
          <w:noProof/>
          <w:sz w:val="28"/>
          <w:szCs w:val="28"/>
        </w:rPr>
        <w:t>электробытовой</w:t>
      </w:r>
      <w:r w:rsidRPr="002D1785">
        <w:rPr>
          <w:noProof/>
          <w:sz w:val="28"/>
          <w:szCs w:val="28"/>
        </w:rPr>
        <w:t xml:space="preserve"> </w:t>
      </w:r>
      <w:r w:rsidRPr="002D1785">
        <w:rPr>
          <w:rFonts w:hint="eastAsia"/>
          <w:noProof/>
          <w:sz w:val="28"/>
          <w:szCs w:val="28"/>
        </w:rPr>
        <w:t>техники</w:t>
      </w:r>
      <w:r w:rsidRPr="002D1785">
        <w:rPr>
          <w:noProof/>
          <w:sz w:val="28"/>
          <w:szCs w:val="28"/>
        </w:rPr>
        <w:t xml:space="preserve"> </w:t>
      </w:r>
      <w:r w:rsidRPr="00BF648D">
        <w:rPr>
          <w:noProof/>
          <w:sz w:val="28"/>
          <w:szCs w:val="28"/>
        </w:rPr>
        <w:t>/ П.</w:t>
      </w:r>
      <w:r>
        <w:rPr>
          <w:noProof/>
          <w:sz w:val="28"/>
          <w:szCs w:val="28"/>
        </w:rPr>
        <w:t xml:space="preserve"> </w:t>
      </w:r>
      <w:r w:rsidRPr="00BF648D">
        <w:rPr>
          <w:noProof/>
          <w:sz w:val="28"/>
          <w:szCs w:val="28"/>
        </w:rPr>
        <w:t>И. Милюхин // Теория и практика судебной экспертизы: Научно-практический журнал. – М.</w:t>
      </w:r>
      <w:r>
        <w:rPr>
          <w:noProof/>
          <w:sz w:val="28"/>
          <w:szCs w:val="28"/>
        </w:rPr>
        <w:t xml:space="preserve"> </w:t>
      </w:r>
      <w:r w:rsidRPr="00BF648D">
        <w:rPr>
          <w:noProof/>
          <w:sz w:val="28"/>
          <w:szCs w:val="28"/>
        </w:rPr>
        <w:t xml:space="preserve">: РФЦСЭ, 2009, №1 (13). – </w:t>
      </w:r>
      <w:r>
        <w:rPr>
          <w:noProof/>
          <w:sz w:val="28"/>
          <w:szCs w:val="28"/>
        </w:rPr>
        <w:t xml:space="preserve">  </w:t>
      </w:r>
      <w:r w:rsidRPr="00BF648D">
        <w:rPr>
          <w:noProof/>
          <w:sz w:val="28"/>
          <w:szCs w:val="28"/>
        </w:rPr>
        <w:t>С. 62 – 65.</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103. </w:t>
      </w:r>
      <w:r w:rsidRPr="000F6EA1">
        <w:rPr>
          <w:noProof/>
          <w:sz w:val="28"/>
          <w:szCs w:val="28"/>
        </w:rPr>
        <w:t>Монтаж на поверхность. Технология. Контроль качества</w:t>
      </w:r>
      <w:r>
        <w:rPr>
          <w:noProof/>
          <w:sz w:val="28"/>
          <w:szCs w:val="28"/>
        </w:rPr>
        <w:t xml:space="preserve"> / </w:t>
      </w:r>
      <w:r w:rsidRPr="000F6EA1">
        <w:rPr>
          <w:noProof/>
          <w:sz w:val="28"/>
          <w:szCs w:val="28"/>
        </w:rPr>
        <w:t xml:space="preserve">ред. </w:t>
      </w:r>
      <w:r>
        <w:rPr>
          <w:noProof/>
          <w:sz w:val="28"/>
          <w:szCs w:val="28"/>
        </w:rPr>
        <w:br/>
      </w:r>
      <w:r w:rsidRPr="000F6EA1">
        <w:rPr>
          <w:noProof/>
          <w:sz w:val="28"/>
          <w:szCs w:val="28"/>
        </w:rPr>
        <w:t>И. О.</w:t>
      </w:r>
      <w:r>
        <w:rPr>
          <w:noProof/>
          <w:sz w:val="28"/>
          <w:szCs w:val="28"/>
        </w:rPr>
        <w:t xml:space="preserve"> </w:t>
      </w:r>
      <w:r w:rsidRPr="000F6EA1">
        <w:rPr>
          <w:noProof/>
          <w:sz w:val="28"/>
          <w:szCs w:val="28"/>
        </w:rPr>
        <w:t>Шурчков</w:t>
      </w:r>
      <w:r>
        <w:rPr>
          <w:noProof/>
          <w:sz w:val="28"/>
          <w:szCs w:val="28"/>
        </w:rPr>
        <w:t xml:space="preserve">. – </w:t>
      </w:r>
      <w:r w:rsidRPr="000F6EA1">
        <w:rPr>
          <w:noProof/>
          <w:sz w:val="28"/>
          <w:szCs w:val="28"/>
        </w:rPr>
        <w:t>М.</w:t>
      </w:r>
      <w:r>
        <w:rPr>
          <w:noProof/>
          <w:sz w:val="28"/>
          <w:szCs w:val="28"/>
        </w:rPr>
        <w:t xml:space="preserve"> </w:t>
      </w:r>
      <w:r w:rsidRPr="000F6EA1">
        <w:rPr>
          <w:noProof/>
          <w:sz w:val="28"/>
          <w:szCs w:val="28"/>
        </w:rPr>
        <w:t>: Издательство стандартов</w:t>
      </w:r>
      <w:r>
        <w:rPr>
          <w:noProof/>
          <w:sz w:val="28"/>
          <w:szCs w:val="28"/>
        </w:rPr>
        <w:t xml:space="preserve">, </w:t>
      </w:r>
      <w:r w:rsidRPr="000F6EA1">
        <w:rPr>
          <w:noProof/>
          <w:sz w:val="28"/>
          <w:szCs w:val="28"/>
        </w:rPr>
        <w:t>1991</w:t>
      </w:r>
      <w:r>
        <w:rPr>
          <w:noProof/>
          <w:sz w:val="28"/>
          <w:szCs w:val="28"/>
        </w:rPr>
        <w:t>. – 182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104. </w:t>
      </w:r>
      <w:r w:rsidRPr="000F6EA1">
        <w:rPr>
          <w:noProof/>
          <w:sz w:val="28"/>
          <w:szCs w:val="28"/>
        </w:rPr>
        <w:t>М</w:t>
      </w:r>
      <w:r>
        <w:rPr>
          <w:noProof/>
          <w:sz w:val="28"/>
          <w:szCs w:val="28"/>
        </w:rPr>
        <w:t>о</w:t>
      </w:r>
      <w:r w:rsidRPr="000F6EA1">
        <w:rPr>
          <w:noProof/>
          <w:sz w:val="28"/>
          <w:szCs w:val="28"/>
        </w:rPr>
        <w:t>стицкий И. Л. Новейший англо-русский толковый словарь по современной электронной технике.</w:t>
      </w:r>
      <w:r>
        <w:rPr>
          <w:noProof/>
          <w:sz w:val="28"/>
          <w:szCs w:val="28"/>
        </w:rPr>
        <w:t xml:space="preserve"> Около</w:t>
      </w:r>
      <w:r w:rsidRPr="000F6EA1">
        <w:rPr>
          <w:noProof/>
          <w:sz w:val="28"/>
          <w:szCs w:val="28"/>
        </w:rPr>
        <w:t xml:space="preserve"> 8000 терм</w:t>
      </w:r>
      <w:r>
        <w:rPr>
          <w:noProof/>
          <w:sz w:val="28"/>
          <w:szCs w:val="28"/>
        </w:rPr>
        <w:t xml:space="preserve">инов (550 словарных статей) / И. Л. Мостицкий. – </w:t>
      </w:r>
      <w:r w:rsidRPr="000F6EA1">
        <w:rPr>
          <w:noProof/>
          <w:sz w:val="28"/>
          <w:szCs w:val="28"/>
        </w:rPr>
        <w:t>М.</w:t>
      </w:r>
      <w:r>
        <w:rPr>
          <w:noProof/>
          <w:sz w:val="28"/>
          <w:szCs w:val="28"/>
        </w:rPr>
        <w:t xml:space="preserve"> : </w:t>
      </w:r>
      <w:r w:rsidRPr="000F6EA1">
        <w:rPr>
          <w:noProof/>
          <w:sz w:val="28"/>
          <w:szCs w:val="28"/>
        </w:rPr>
        <w:t>Лучшие книги</w:t>
      </w:r>
      <w:r>
        <w:rPr>
          <w:noProof/>
          <w:sz w:val="28"/>
          <w:szCs w:val="28"/>
        </w:rPr>
        <w:t xml:space="preserve">, </w:t>
      </w:r>
      <w:r w:rsidRPr="000F6EA1">
        <w:rPr>
          <w:noProof/>
          <w:sz w:val="28"/>
          <w:szCs w:val="28"/>
        </w:rPr>
        <w:t>2000.</w:t>
      </w:r>
      <w:r>
        <w:rPr>
          <w:noProof/>
          <w:sz w:val="28"/>
          <w:szCs w:val="28"/>
        </w:rPr>
        <w:t xml:space="preserve"> – 544 </w:t>
      </w:r>
      <w:r w:rsidRPr="000F6EA1">
        <w:rPr>
          <w:noProof/>
          <w:sz w:val="28"/>
          <w:szCs w:val="28"/>
        </w:rPr>
        <w:t>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105. </w:t>
      </w:r>
      <w:r w:rsidRPr="000F6EA1">
        <w:rPr>
          <w:noProof/>
          <w:sz w:val="28"/>
          <w:szCs w:val="28"/>
        </w:rPr>
        <w:t xml:space="preserve">Нормирование точности в </w:t>
      </w:r>
      <w:r>
        <w:rPr>
          <w:noProof/>
          <w:sz w:val="28"/>
          <w:szCs w:val="28"/>
        </w:rPr>
        <w:t>машиностроении</w:t>
      </w:r>
      <w:r w:rsidRPr="00D371F5">
        <w:rPr>
          <w:noProof/>
          <w:sz w:val="28"/>
          <w:szCs w:val="28"/>
        </w:rPr>
        <w:t xml:space="preserve"> </w:t>
      </w:r>
      <w:r>
        <w:rPr>
          <w:noProof/>
          <w:sz w:val="28"/>
          <w:szCs w:val="28"/>
        </w:rPr>
        <w:t xml:space="preserve">: учеб. / ред. </w:t>
      </w:r>
      <w:r>
        <w:rPr>
          <w:noProof/>
          <w:sz w:val="28"/>
          <w:szCs w:val="28"/>
        </w:rPr>
        <w:br/>
      </w:r>
      <w:r w:rsidRPr="000F6EA1">
        <w:rPr>
          <w:noProof/>
          <w:sz w:val="28"/>
          <w:szCs w:val="28"/>
        </w:rPr>
        <w:t>Ю.</w:t>
      </w:r>
      <w:r>
        <w:rPr>
          <w:noProof/>
          <w:sz w:val="28"/>
          <w:szCs w:val="28"/>
        </w:rPr>
        <w:t xml:space="preserve"> </w:t>
      </w:r>
      <w:r w:rsidRPr="000F6EA1">
        <w:rPr>
          <w:noProof/>
          <w:sz w:val="28"/>
          <w:szCs w:val="28"/>
        </w:rPr>
        <w:t>М.</w:t>
      </w:r>
      <w:r>
        <w:rPr>
          <w:noProof/>
          <w:sz w:val="28"/>
          <w:szCs w:val="28"/>
        </w:rPr>
        <w:t xml:space="preserve"> </w:t>
      </w:r>
      <w:r w:rsidRPr="000F6EA1">
        <w:rPr>
          <w:noProof/>
          <w:sz w:val="28"/>
          <w:szCs w:val="28"/>
        </w:rPr>
        <w:t>Соломенцев</w:t>
      </w:r>
      <w:r>
        <w:rPr>
          <w:noProof/>
          <w:sz w:val="28"/>
          <w:szCs w:val="28"/>
        </w:rPr>
        <w:t xml:space="preserve">. – </w:t>
      </w:r>
      <w:r w:rsidRPr="000F6EA1">
        <w:rPr>
          <w:noProof/>
          <w:sz w:val="28"/>
          <w:szCs w:val="28"/>
        </w:rPr>
        <w:t xml:space="preserve">2–е изд., перераб. </w:t>
      </w:r>
      <w:r w:rsidRPr="00CF459D">
        <w:rPr>
          <w:noProof/>
          <w:sz w:val="28"/>
          <w:szCs w:val="28"/>
        </w:rPr>
        <w:t xml:space="preserve">– </w:t>
      </w:r>
      <w:r w:rsidRPr="000F6EA1">
        <w:rPr>
          <w:noProof/>
          <w:sz w:val="28"/>
          <w:szCs w:val="28"/>
        </w:rPr>
        <w:t>М.</w:t>
      </w:r>
      <w:r>
        <w:rPr>
          <w:noProof/>
          <w:sz w:val="28"/>
          <w:szCs w:val="28"/>
        </w:rPr>
        <w:t xml:space="preserve"> </w:t>
      </w:r>
      <w:r w:rsidRPr="000F6EA1">
        <w:rPr>
          <w:noProof/>
          <w:sz w:val="28"/>
          <w:szCs w:val="28"/>
        </w:rPr>
        <w:t>: Высшая школа</w:t>
      </w:r>
      <w:r>
        <w:rPr>
          <w:noProof/>
          <w:sz w:val="28"/>
          <w:szCs w:val="28"/>
        </w:rPr>
        <w:t>, 2001. –     335 с</w:t>
      </w:r>
      <w:r w:rsidRPr="000F6EA1">
        <w:rPr>
          <w:noProof/>
          <w:sz w:val="28"/>
          <w:szCs w:val="28"/>
        </w:rPr>
        <w:t>.</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106. </w:t>
      </w:r>
      <w:r w:rsidRPr="009B5F71">
        <w:rPr>
          <w:noProof/>
          <w:sz w:val="28"/>
          <w:szCs w:val="28"/>
        </w:rPr>
        <w:t xml:space="preserve">О новой редакции </w:t>
      </w:r>
      <w:r>
        <w:rPr>
          <w:noProof/>
          <w:sz w:val="28"/>
          <w:szCs w:val="28"/>
        </w:rPr>
        <w:t>Е</w:t>
      </w:r>
      <w:r w:rsidRPr="009B5F71">
        <w:rPr>
          <w:noProof/>
          <w:sz w:val="28"/>
          <w:szCs w:val="28"/>
        </w:rPr>
        <w:t xml:space="preserve">диной товарной номенклатуры внешнеэкономической деятельности </w:t>
      </w:r>
      <w:r>
        <w:rPr>
          <w:noProof/>
          <w:sz w:val="28"/>
          <w:szCs w:val="28"/>
        </w:rPr>
        <w:t>Т</w:t>
      </w:r>
      <w:r w:rsidRPr="009B5F71">
        <w:rPr>
          <w:noProof/>
          <w:sz w:val="28"/>
          <w:szCs w:val="28"/>
        </w:rPr>
        <w:t xml:space="preserve">аможенного союза и </w:t>
      </w:r>
      <w:r>
        <w:rPr>
          <w:noProof/>
          <w:sz w:val="28"/>
          <w:szCs w:val="28"/>
        </w:rPr>
        <w:t>Е</w:t>
      </w:r>
      <w:r w:rsidRPr="009B5F71">
        <w:rPr>
          <w:noProof/>
          <w:sz w:val="28"/>
          <w:szCs w:val="28"/>
        </w:rPr>
        <w:t xml:space="preserve">диного таможенного тарифа </w:t>
      </w:r>
      <w:r>
        <w:rPr>
          <w:noProof/>
          <w:sz w:val="28"/>
          <w:szCs w:val="28"/>
        </w:rPr>
        <w:t>Т</w:t>
      </w:r>
      <w:r w:rsidRPr="009B5F71">
        <w:rPr>
          <w:noProof/>
          <w:sz w:val="28"/>
          <w:szCs w:val="28"/>
        </w:rPr>
        <w:t>аможенного союза</w:t>
      </w:r>
      <w:r>
        <w:rPr>
          <w:noProof/>
          <w:sz w:val="28"/>
          <w:szCs w:val="28"/>
        </w:rPr>
        <w:t xml:space="preserve">. </w:t>
      </w:r>
      <w:r w:rsidRPr="00B53153">
        <w:rPr>
          <w:noProof/>
          <w:sz w:val="28"/>
          <w:szCs w:val="28"/>
        </w:rPr>
        <w:t xml:space="preserve">Решение Комиссии таможенного союза от 18 ноября 2011 г. </w:t>
      </w:r>
      <w:r>
        <w:rPr>
          <w:noProof/>
          <w:sz w:val="28"/>
          <w:szCs w:val="28"/>
        </w:rPr>
        <w:t>№</w:t>
      </w:r>
      <w:r w:rsidRPr="00B53153">
        <w:rPr>
          <w:noProof/>
          <w:sz w:val="28"/>
          <w:szCs w:val="28"/>
        </w:rPr>
        <w:t xml:space="preserve"> 850</w:t>
      </w:r>
      <w:r>
        <w:rPr>
          <w:noProof/>
          <w:sz w:val="28"/>
          <w:szCs w:val="28"/>
        </w:rPr>
        <w:t>.</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107. </w:t>
      </w:r>
      <w:r w:rsidRPr="00777E80">
        <w:rPr>
          <w:noProof/>
          <w:sz w:val="28"/>
          <w:szCs w:val="28"/>
        </w:rPr>
        <w:t>Об оценочной деятельности в Российской Федерации. Федеральный закон от 29.07.1998. №135-ФЗ // Российская газета. – №148-149, 06.08.1998.</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108. Об утверждении </w:t>
      </w:r>
      <w:r w:rsidRPr="000F6EA1">
        <w:rPr>
          <w:noProof/>
          <w:sz w:val="28"/>
          <w:szCs w:val="28"/>
        </w:rPr>
        <w:t>Методически</w:t>
      </w:r>
      <w:r>
        <w:rPr>
          <w:noProof/>
          <w:sz w:val="28"/>
          <w:szCs w:val="28"/>
        </w:rPr>
        <w:t>х</w:t>
      </w:r>
      <w:r w:rsidRPr="000F6EA1">
        <w:rPr>
          <w:noProof/>
          <w:sz w:val="28"/>
          <w:szCs w:val="28"/>
        </w:rPr>
        <w:t xml:space="preserve"> рекомендаци</w:t>
      </w:r>
      <w:r>
        <w:rPr>
          <w:noProof/>
          <w:sz w:val="28"/>
          <w:szCs w:val="28"/>
        </w:rPr>
        <w:t>й</w:t>
      </w:r>
      <w:r w:rsidRPr="000F6EA1">
        <w:rPr>
          <w:noProof/>
          <w:sz w:val="28"/>
          <w:szCs w:val="28"/>
        </w:rPr>
        <w:t xml:space="preserve"> по производству судебных экспертиз в государственных судебно-экспертных учреждениях системы Министерства юстиции Российской Федерации. </w:t>
      </w:r>
      <w:r>
        <w:rPr>
          <w:noProof/>
          <w:sz w:val="28"/>
          <w:szCs w:val="28"/>
        </w:rPr>
        <w:t xml:space="preserve"> Приказ Министерства юстиции Российской Федерации </w:t>
      </w:r>
      <w:r w:rsidRPr="000F6EA1">
        <w:rPr>
          <w:noProof/>
          <w:sz w:val="28"/>
          <w:szCs w:val="28"/>
        </w:rPr>
        <w:t>от 20.12.2002</w:t>
      </w:r>
      <w:r>
        <w:rPr>
          <w:noProof/>
          <w:sz w:val="28"/>
          <w:szCs w:val="28"/>
        </w:rPr>
        <w:t xml:space="preserve"> </w:t>
      </w:r>
      <w:r w:rsidRPr="000F6EA1">
        <w:rPr>
          <w:noProof/>
          <w:sz w:val="28"/>
          <w:szCs w:val="28"/>
        </w:rPr>
        <w:t>г. №346. Зарегистрировано в Минюсте Р</w:t>
      </w:r>
      <w:r>
        <w:rPr>
          <w:noProof/>
          <w:sz w:val="28"/>
          <w:szCs w:val="28"/>
        </w:rPr>
        <w:t>оссии</w:t>
      </w:r>
      <w:r w:rsidRPr="000F6EA1">
        <w:rPr>
          <w:noProof/>
          <w:sz w:val="28"/>
          <w:szCs w:val="28"/>
        </w:rPr>
        <w:t xml:space="preserve"> 17.06.2004</w:t>
      </w:r>
      <w:r>
        <w:rPr>
          <w:noProof/>
          <w:sz w:val="28"/>
          <w:szCs w:val="28"/>
        </w:rPr>
        <w:t xml:space="preserve"> </w:t>
      </w:r>
      <w:r w:rsidRPr="000F6EA1">
        <w:rPr>
          <w:noProof/>
          <w:sz w:val="28"/>
          <w:szCs w:val="28"/>
        </w:rPr>
        <w:t>г. № 5861.</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109. Об утверждении </w:t>
      </w:r>
      <w:r w:rsidRPr="000F6EA1">
        <w:rPr>
          <w:noProof/>
          <w:sz w:val="28"/>
          <w:szCs w:val="28"/>
        </w:rPr>
        <w:t>Инструкци</w:t>
      </w:r>
      <w:r>
        <w:rPr>
          <w:noProof/>
          <w:sz w:val="28"/>
          <w:szCs w:val="28"/>
        </w:rPr>
        <w:t>и</w:t>
      </w:r>
      <w:r w:rsidRPr="000F6EA1">
        <w:rPr>
          <w:noProof/>
          <w:sz w:val="28"/>
          <w:szCs w:val="28"/>
        </w:rPr>
        <w:t xml:space="preserve"> по организации производства судебных экспертиз в судебно-экспертных учреждениях системы Министерства юстиции Российской Федерации. </w:t>
      </w:r>
      <w:r>
        <w:rPr>
          <w:noProof/>
          <w:sz w:val="28"/>
          <w:szCs w:val="28"/>
        </w:rPr>
        <w:t>Приказ Министерства юстиции Российской Федерации</w:t>
      </w:r>
      <w:r w:rsidRPr="000F6EA1">
        <w:rPr>
          <w:noProof/>
          <w:sz w:val="28"/>
          <w:szCs w:val="28"/>
        </w:rPr>
        <w:t xml:space="preserve"> от 20.12.2002</w:t>
      </w:r>
      <w:r>
        <w:rPr>
          <w:noProof/>
          <w:sz w:val="28"/>
          <w:szCs w:val="28"/>
        </w:rPr>
        <w:t xml:space="preserve"> </w:t>
      </w:r>
      <w:r w:rsidRPr="000F6EA1">
        <w:rPr>
          <w:noProof/>
          <w:sz w:val="28"/>
          <w:szCs w:val="28"/>
        </w:rPr>
        <w:t>г. №347. Зарегистрировано в Минюсте Р</w:t>
      </w:r>
      <w:r>
        <w:rPr>
          <w:noProof/>
          <w:sz w:val="28"/>
          <w:szCs w:val="28"/>
        </w:rPr>
        <w:t xml:space="preserve">оссии </w:t>
      </w:r>
      <w:r w:rsidRPr="000F6EA1">
        <w:rPr>
          <w:noProof/>
          <w:sz w:val="28"/>
          <w:szCs w:val="28"/>
        </w:rPr>
        <w:t>05.01.2003 № 4093.</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110. </w:t>
      </w:r>
      <w:r w:rsidRPr="000F6EA1">
        <w:rPr>
          <w:noProof/>
          <w:sz w:val="28"/>
          <w:szCs w:val="28"/>
        </w:rPr>
        <w:t xml:space="preserve">Об утверждении Положения об аттестации экспертов в государственных судебно-экспертных учреждениях Министерства юстиции Российской Федерации. Приказ Минюста России от </w:t>
      </w:r>
      <w:r>
        <w:rPr>
          <w:noProof/>
          <w:sz w:val="28"/>
          <w:szCs w:val="28"/>
        </w:rPr>
        <w:t>12.07.</w:t>
      </w:r>
      <w:r w:rsidRPr="000F6EA1">
        <w:rPr>
          <w:noProof/>
          <w:sz w:val="28"/>
          <w:szCs w:val="28"/>
        </w:rPr>
        <w:t>200</w:t>
      </w:r>
      <w:r>
        <w:rPr>
          <w:noProof/>
          <w:sz w:val="28"/>
          <w:szCs w:val="28"/>
        </w:rPr>
        <w:t>7</w:t>
      </w:r>
      <w:r w:rsidRPr="000F6EA1">
        <w:rPr>
          <w:noProof/>
          <w:sz w:val="28"/>
          <w:szCs w:val="28"/>
        </w:rPr>
        <w:t>г. №1</w:t>
      </w:r>
      <w:r>
        <w:rPr>
          <w:noProof/>
          <w:sz w:val="28"/>
          <w:szCs w:val="28"/>
        </w:rPr>
        <w:t>42</w:t>
      </w:r>
      <w:r w:rsidRPr="000F6EA1">
        <w:rPr>
          <w:noProof/>
          <w:sz w:val="28"/>
          <w:szCs w:val="28"/>
        </w:rPr>
        <w:t xml:space="preserve">. </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lastRenderedPageBreak/>
        <w:t xml:space="preserve">111. </w:t>
      </w:r>
      <w:r w:rsidRPr="00757B8A">
        <w:rPr>
          <w:noProof/>
          <w:sz w:val="28"/>
          <w:szCs w:val="28"/>
        </w:rPr>
        <w:t>ОК 005-93. Общероссийский классификатор продукции (утв. Постановлением Госстандарта РФ от 30.12.1993 N 301)</w:t>
      </w:r>
      <w:r>
        <w:rPr>
          <w:noProof/>
          <w:sz w:val="28"/>
          <w:szCs w:val="28"/>
        </w:rPr>
        <w:t xml:space="preserve"> /  М. :</w:t>
      </w:r>
      <w:r w:rsidRPr="00757B8A">
        <w:rPr>
          <w:noProof/>
          <w:sz w:val="28"/>
          <w:szCs w:val="28"/>
        </w:rPr>
        <w:t xml:space="preserve"> ИПК Издательство стандартов, 1994.</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112. </w:t>
      </w:r>
      <w:r w:rsidRPr="00974799">
        <w:rPr>
          <w:noProof/>
          <w:sz w:val="28"/>
          <w:szCs w:val="28"/>
        </w:rPr>
        <w:t xml:space="preserve">Петраков А. В. Телеохрана : учеб. пособие / А. В. Петраков, </w:t>
      </w:r>
      <w:r>
        <w:rPr>
          <w:noProof/>
          <w:sz w:val="28"/>
          <w:szCs w:val="28"/>
        </w:rPr>
        <w:br/>
        <w:t xml:space="preserve">В. С. Лагутин. – </w:t>
      </w:r>
      <w:r w:rsidRPr="00974799">
        <w:rPr>
          <w:noProof/>
          <w:sz w:val="28"/>
          <w:szCs w:val="28"/>
        </w:rPr>
        <w:t xml:space="preserve">3-е изд., перераб. – М. : Солон – Пресс, 2004. – 408 с. (Библиотека студента). </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113. </w:t>
      </w:r>
      <w:r w:rsidRPr="00DC33AE">
        <w:rPr>
          <w:noProof/>
          <w:sz w:val="28"/>
          <w:szCs w:val="28"/>
        </w:rPr>
        <w:t>Пестриков В. М. Домашний электрик и не только… (в 2 кн.) /</w:t>
      </w:r>
      <w:r>
        <w:rPr>
          <w:noProof/>
          <w:sz w:val="28"/>
          <w:szCs w:val="28"/>
        </w:rPr>
        <w:br/>
        <w:t xml:space="preserve">В. М. Пестриков. – СПб. : </w:t>
      </w:r>
      <w:r w:rsidRPr="00DC33AE">
        <w:rPr>
          <w:noProof/>
          <w:sz w:val="28"/>
          <w:szCs w:val="28"/>
        </w:rPr>
        <w:t>Наука и техника</w:t>
      </w:r>
      <w:r>
        <w:rPr>
          <w:noProof/>
          <w:sz w:val="28"/>
          <w:szCs w:val="28"/>
        </w:rPr>
        <w:t xml:space="preserve">, </w:t>
      </w:r>
      <w:r w:rsidRPr="00DC33AE">
        <w:rPr>
          <w:noProof/>
          <w:sz w:val="28"/>
          <w:szCs w:val="28"/>
        </w:rPr>
        <w:t>2002</w:t>
      </w:r>
      <w:r>
        <w:rPr>
          <w:noProof/>
          <w:sz w:val="28"/>
          <w:szCs w:val="28"/>
        </w:rPr>
        <w:t>.</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114. </w:t>
      </w:r>
      <w:r w:rsidRPr="008A19DE">
        <w:rPr>
          <w:noProof/>
          <w:sz w:val="28"/>
          <w:szCs w:val="28"/>
        </w:rPr>
        <w:t xml:space="preserve">Петросов С. П. Диагностика и сервис бытовых машин и приборов: Учебник для сред. проф. образования / С. П. Петросов [и др.]. – М. : Издательский центр </w:t>
      </w:r>
      <w:r>
        <w:rPr>
          <w:noProof/>
          <w:sz w:val="28"/>
          <w:szCs w:val="28"/>
        </w:rPr>
        <w:t>«</w:t>
      </w:r>
      <w:r w:rsidRPr="008A19DE">
        <w:rPr>
          <w:noProof/>
          <w:sz w:val="28"/>
          <w:szCs w:val="28"/>
        </w:rPr>
        <w:t>Академия</w:t>
      </w:r>
      <w:r>
        <w:rPr>
          <w:noProof/>
          <w:sz w:val="28"/>
          <w:szCs w:val="28"/>
        </w:rPr>
        <w:t>»</w:t>
      </w:r>
      <w:r w:rsidRPr="008A19DE">
        <w:rPr>
          <w:noProof/>
          <w:sz w:val="28"/>
          <w:szCs w:val="28"/>
        </w:rPr>
        <w:t xml:space="preserve">, 2003. – 320 с. </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115. </w:t>
      </w:r>
      <w:r w:rsidRPr="00777E80">
        <w:rPr>
          <w:noProof/>
          <w:sz w:val="28"/>
          <w:szCs w:val="28"/>
        </w:rPr>
        <w:t>Попов В. И. Основы сотовой связи стандарта GSM / В. И. Попов. – М. : Эко – Трендз, 2005. – 296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116. </w:t>
      </w:r>
      <w:r w:rsidRPr="004D1C49">
        <w:rPr>
          <w:noProof/>
          <w:sz w:val="28"/>
          <w:szCs w:val="28"/>
        </w:rPr>
        <w:t xml:space="preserve">Попов Э. В. Экспертные системы : Решение неформализованных задач в диалоге с ЭВМ / Э. В. Попов. – </w:t>
      </w:r>
      <w:r w:rsidRPr="002D1785">
        <w:rPr>
          <w:noProof/>
          <w:sz w:val="28"/>
          <w:szCs w:val="28"/>
        </w:rPr>
        <w:t>М</w:t>
      </w:r>
      <w:r w:rsidRPr="004D1C49">
        <w:rPr>
          <w:noProof/>
          <w:sz w:val="28"/>
          <w:szCs w:val="28"/>
        </w:rPr>
        <w:t>.</w:t>
      </w:r>
      <w:r>
        <w:rPr>
          <w:noProof/>
          <w:sz w:val="28"/>
          <w:szCs w:val="28"/>
        </w:rPr>
        <w:t xml:space="preserve"> </w:t>
      </w:r>
      <w:r w:rsidRPr="004D1C49">
        <w:rPr>
          <w:noProof/>
          <w:sz w:val="28"/>
          <w:szCs w:val="28"/>
        </w:rPr>
        <w:t>: Школа</w:t>
      </w:r>
      <w:r>
        <w:rPr>
          <w:noProof/>
          <w:sz w:val="28"/>
          <w:szCs w:val="28"/>
        </w:rPr>
        <w:t xml:space="preserve"> – </w:t>
      </w:r>
      <w:r w:rsidRPr="004D1C49">
        <w:rPr>
          <w:noProof/>
          <w:sz w:val="28"/>
          <w:szCs w:val="28"/>
        </w:rPr>
        <w:t xml:space="preserve">Пресс, </w:t>
      </w:r>
      <w:r w:rsidRPr="002D1785">
        <w:rPr>
          <w:noProof/>
          <w:sz w:val="28"/>
          <w:szCs w:val="28"/>
        </w:rPr>
        <w:t>1987</w:t>
      </w:r>
      <w:r w:rsidRPr="004D1C49">
        <w:rPr>
          <w:noProof/>
          <w:sz w:val="28"/>
          <w:szCs w:val="28"/>
        </w:rPr>
        <w:t>. –  288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117. </w:t>
      </w:r>
      <w:r w:rsidRPr="000F6EA1">
        <w:rPr>
          <w:noProof/>
          <w:sz w:val="28"/>
          <w:szCs w:val="28"/>
        </w:rPr>
        <w:t>Привалов С.</w:t>
      </w:r>
      <w:r>
        <w:rPr>
          <w:noProof/>
          <w:sz w:val="28"/>
          <w:szCs w:val="28"/>
        </w:rPr>
        <w:t xml:space="preserve"> </w:t>
      </w:r>
      <w:r w:rsidRPr="000F6EA1">
        <w:rPr>
          <w:noProof/>
          <w:sz w:val="28"/>
          <w:szCs w:val="28"/>
        </w:rPr>
        <w:t>Ф. Электробытовые устройства и приборы</w:t>
      </w:r>
      <w:r>
        <w:rPr>
          <w:noProof/>
          <w:sz w:val="28"/>
          <w:szCs w:val="28"/>
        </w:rPr>
        <w:t xml:space="preserve"> / </w:t>
      </w:r>
      <w:r>
        <w:rPr>
          <w:noProof/>
          <w:sz w:val="28"/>
          <w:szCs w:val="28"/>
        </w:rPr>
        <w:br/>
        <w:t>С. Ф. Привалов. –</w:t>
      </w:r>
      <w:r w:rsidRPr="000F6EA1">
        <w:rPr>
          <w:noProof/>
          <w:sz w:val="28"/>
          <w:szCs w:val="28"/>
        </w:rPr>
        <w:t xml:space="preserve"> СПб.</w:t>
      </w:r>
      <w:r>
        <w:rPr>
          <w:noProof/>
          <w:sz w:val="28"/>
          <w:szCs w:val="28"/>
        </w:rPr>
        <w:t xml:space="preserve"> : </w:t>
      </w:r>
      <w:r w:rsidRPr="000F6EA1">
        <w:rPr>
          <w:noProof/>
          <w:sz w:val="28"/>
          <w:szCs w:val="28"/>
        </w:rPr>
        <w:t>Лениздат</w:t>
      </w:r>
      <w:r>
        <w:rPr>
          <w:noProof/>
          <w:sz w:val="28"/>
          <w:szCs w:val="28"/>
        </w:rPr>
        <w:t xml:space="preserve">, </w:t>
      </w:r>
      <w:r w:rsidRPr="000F6EA1">
        <w:rPr>
          <w:noProof/>
          <w:sz w:val="28"/>
          <w:szCs w:val="28"/>
        </w:rPr>
        <w:t>1994.</w:t>
      </w:r>
      <w:r>
        <w:rPr>
          <w:noProof/>
          <w:sz w:val="28"/>
          <w:szCs w:val="28"/>
        </w:rPr>
        <w:t xml:space="preserve"> – </w:t>
      </w:r>
      <w:r w:rsidRPr="000F6EA1">
        <w:rPr>
          <w:noProof/>
          <w:sz w:val="28"/>
          <w:szCs w:val="28"/>
        </w:rPr>
        <w:t>511</w:t>
      </w:r>
      <w:r>
        <w:rPr>
          <w:noProof/>
          <w:sz w:val="28"/>
          <w:szCs w:val="28"/>
        </w:rPr>
        <w:t xml:space="preserve">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118. Прохоров Ю. К. Управление качеством: учеб. пособие / </w:t>
      </w:r>
      <w:r>
        <w:rPr>
          <w:noProof/>
          <w:sz w:val="28"/>
          <w:szCs w:val="28"/>
        </w:rPr>
        <w:br/>
        <w:t>Ю. К. Прохоров. – СПб. : СПбГУИТМО, 2007. – 144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119. </w:t>
      </w:r>
      <w:r w:rsidRPr="000F6EA1">
        <w:rPr>
          <w:noProof/>
          <w:sz w:val="28"/>
          <w:szCs w:val="28"/>
        </w:rPr>
        <w:t>Радиобиблиоте</w:t>
      </w:r>
      <w:r>
        <w:rPr>
          <w:noProof/>
          <w:sz w:val="28"/>
          <w:szCs w:val="28"/>
        </w:rPr>
        <w:t>ч</w:t>
      </w:r>
      <w:r w:rsidRPr="000F6EA1">
        <w:rPr>
          <w:noProof/>
          <w:sz w:val="28"/>
          <w:szCs w:val="28"/>
        </w:rPr>
        <w:t>ка</w:t>
      </w:r>
      <w:r>
        <w:rPr>
          <w:noProof/>
          <w:sz w:val="28"/>
          <w:szCs w:val="28"/>
        </w:rPr>
        <w:t xml:space="preserve"> / А. А. Халоян ;</w:t>
      </w:r>
      <w:r w:rsidRPr="000F6EA1">
        <w:rPr>
          <w:noProof/>
          <w:sz w:val="28"/>
          <w:szCs w:val="28"/>
        </w:rPr>
        <w:t xml:space="preserve"> </w:t>
      </w:r>
      <w:r>
        <w:rPr>
          <w:noProof/>
          <w:sz w:val="28"/>
          <w:szCs w:val="28"/>
        </w:rPr>
        <w:t>В</w:t>
      </w:r>
      <w:r w:rsidRPr="000F6EA1">
        <w:rPr>
          <w:noProof/>
          <w:sz w:val="28"/>
          <w:szCs w:val="28"/>
        </w:rPr>
        <w:t>ып. 20</w:t>
      </w:r>
      <w:r>
        <w:rPr>
          <w:noProof/>
          <w:sz w:val="28"/>
          <w:szCs w:val="28"/>
        </w:rPr>
        <w:t xml:space="preserve"> : </w:t>
      </w:r>
      <w:r w:rsidRPr="000F6EA1">
        <w:rPr>
          <w:noProof/>
          <w:sz w:val="28"/>
          <w:szCs w:val="28"/>
        </w:rPr>
        <w:t>Измерительные пробники.</w:t>
      </w:r>
      <w:r>
        <w:rPr>
          <w:noProof/>
          <w:sz w:val="28"/>
          <w:szCs w:val="28"/>
        </w:rPr>
        <w:t xml:space="preserve"> – </w:t>
      </w:r>
      <w:r w:rsidRPr="000F6EA1">
        <w:rPr>
          <w:noProof/>
          <w:sz w:val="28"/>
          <w:szCs w:val="28"/>
        </w:rPr>
        <w:t xml:space="preserve">М. </w:t>
      </w:r>
      <w:r>
        <w:rPr>
          <w:noProof/>
          <w:sz w:val="28"/>
          <w:szCs w:val="28"/>
        </w:rPr>
        <w:t xml:space="preserve">: </w:t>
      </w:r>
      <w:r w:rsidRPr="000F6EA1">
        <w:rPr>
          <w:noProof/>
          <w:sz w:val="28"/>
          <w:szCs w:val="28"/>
        </w:rPr>
        <w:t>Радиософт</w:t>
      </w:r>
      <w:r>
        <w:rPr>
          <w:noProof/>
          <w:sz w:val="28"/>
          <w:szCs w:val="28"/>
        </w:rPr>
        <w:t>,</w:t>
      </w:r>
      <w:r w:rsidRPr="000F6EA1">
        <w:rPr>
          <w:noProof/>
          <w:sz w:val="28"/>
          <w:szCs w:val="28"/>
        </w:rPr>
        <w:t xml:space="preserve"> 2003.</w:t>
      </w:r>
      <w:r>
        <w:rPr>
          <w:noProof/>
          <w:sz w:val="28"/>
          <w:szCs w:val="28"/>
        </w:rPr>
        <w:t xml:space="preserve"> – </w:t>
      </w:r>
      <w:r w:rsidRPr="000F6EA1">
        <w:rPr>
          <w:noProof/>
          <w:sz w:val="28"/>
          <w:szCs w:val="28"/>
        </w:rPr>
        <w:t>2</w:t>
      </w:r>
      <w:r>
        <w:rPr>
          <w:noProof/>
          <w:sz w:val="28"/>
          <w:szCs w:val="28"/>
        </w:rPr>
        <w:t>2</w:t>
      </w:r>
      <w:r w:rsidRPr="000F6EA1">
        <w:rPr>
          <w:noProof/>
          <w:sz w:val="28"/>
          <w:szCs w:val="28"/>
        </w:rPr>
        <w:t xml:space="preserve">4 с. </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120. </w:t>
      </w:r>
      <w:r w:rsidRPr="00A20905">
        <w:rPr>
          <w:noProof/>
          <w:sz w:val="28"/>
          <w:szCs w:val="28"/>
        </w:rPr>
        <w:t xml:space="preserve">Радиотехника : энциклопедия (2500 статей) / ред. Ю. Л. Мазор, </w:t>
      </w:r>
      <w:r>
        <w:rPr>
          <w:noProof/>
          <w:sz w:val="28"/>
          <w:szCs w:val="28"/>
        </w:rPr>
        <w:br/>
      </w:r>
      <w:r w:rsidRPr="00A20905">
        <w:rPr>
          <w:noProof/>
          <w:sz w:val="28"/>
          <w:szCs w:val="28"/>
        </w:rPr>
        <w:t>Б. А. Мачусский,  В. И. Правда. – М. : Додэка – XXI, 2002. – 944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121. Радиотехнические цепи и сигналы.</w:t>
      </w:r>
      <w:r w:rsidRPr="00052DD0">
        <w:rPr>
          <w:noProof/>
          <w:sz w:val="28"/>
          <w:szCs w:val="28"/>
        </w:rPr>
        <w:t xml:space="preserve"> </w:t>
      </w:r>
      <w:r w:rsidRPr="002D1785">
        <w:rPr>
          <w:noProof/>
          <w:sz w:val="28"/>
          <w:szCs w:val="28"/>
        </w:rPr>
        <w:t>Задачи и задания</w:t>
      </w:r>
      <w:r>
        <w:rPr>
          <w:noProof/>
          <w:sz w:val="28"/>
          <w:szCs w:val="28"/>
        </w:rPr>
        <w:t>: у</w:t>
      </w:r>
      <w:r w:rsidRPr="002D1785">
        <w:rPr>
          <w:noProof/>
          <w:sz w:val="28"/>
          <w:szCs w:val="28"/>
        </w:rPr>
        <w:t>ч</w:t>
      </w:r>
      <w:r>
        <w:rPr>
          <w:noProof/>
          <w:sz w:val="28"/>
          <w:szCs w:val="28"/>
        </w:rPr>
        <w:t>еб</w:t>
      </w:r>
      <w:r w:rsidRPr="002D1785">
        <w:rPr>
          <w:noProof/>
          <w:sz w:val="28"/>
          <w:szCs w:val="28"/>
        </w:rPr>
        <w:t>.</w:t>
      </w:r>
      <w:r>
        <w:rPr>
          <w:noProof/>
          <w:sz w:val="28"/>
          <w:szCs w:val="28"/>
        </w:rPr>
        <w:t xml:space="preserve"> </w:t>
      </w:r>
      <w:r w:rsidRPr="002D1785">
        <w:rPr>
          <w:noProof/>
          <w:sz w:val="28"/>
          <w:szCs w:val="28"/>
        </w:rPr>
        <w:t>пособие</w:t>
      </w:r>
      <w:r>
        <w:rPr>
          <w:noProof/>
          <w:sz w:val="28"/>
          <w:szCs w:val="28"/>
        </w:rPr>
        <w:t xml:space="preserve"> /</w:t>
      </w:r>
      <w:r w:rsidRPr="002D1785">
        <w:rPr>
          <w:noProof/>
          <w:sz w:val="28"/>
          <w:szCs w:val="28"/>
        </w:rPr>
        <w:t xml:space="preserve"> ред. А.</w:t>
      </w:r>
      <w:r>
        <w:rPr>
          <w:noProof/>
          <w:sz w:val="28"/>
          <w:szCs w:val="28"/>
        </w:rPr>
        <w:t xml:space="preserve"> </w:t>
      </w:r>
      <w:r w:rsidRPr="002D1785">
        <w:rPr>
          <w:noProof/>
          <w:sz w:val="28"/>
          <w:szCs w:val="28"/>
        </w:rPr>
        <w:t>Н</w:t>
      </w:r>
      <w:r>
        <w:rPr>
          <w:noProof/>
          <w:sz w:val="28"/>
          <w:szCs w:val="28"/>
        </w:rPr>
        <w:t>.</w:t>
      </w:r>
      <w:r w:rsidRPr="002D1785">
        <w:rPr>
          <w:noProof/>
          <w:sz w:val="28"/>
          <w:szCs w:val="28"/>
        </w:rPr>
        <w:t xml:space="preserve"> Яковлев.</w:t>
      </w:r>
      <w:r>
        <w:rPr>
          <w:noProof/>
          <w:sz w:val="28"/>
          <w:szCs w:val="28"/>
        </w:rPr>
        <w:t xml:space="preserve"> – </w:t>
      </w:r>
      <w:r w:rsidRPr="002D1785">
        <w:rPr>
          <w:noProof/>
          <w:sz w:val="28"/>
          <w:szCs w:val="28"/>
        </w:rPr>
        <w:t>М.</w:t>
      </w:r>
      <w:r>
        <w:rPr>
          <w:noProof/>
          <w:sz w:val="28"/>
          <w:szCs w:val="28"/>
        </w:rPr>
        <w:t xml:space="preserve"> :</w:t>
      </w:r>
      <w:r w:rsidRPr="002D1785">
        <w:rPr>
          <w:noProof/>
          <w:sz w:val="28"/>
          <w:szCs w:val="28"/>
        </w:rPr>
        <w:t xml:space="preserve"> </w:t>
      </w:r>
      <w:r>
        <w:rPr>
          <w:noProof/>
          <w:sz w:val="28"/>
          <w:szCs w:val="28"/>
        </w:rPr>
        <w:t>ИНФРА-М; Новосибирск :</w:t>
      </w:r>
      <w:r w:rsidRPr="002D1785">
        <w:rPr>
          <w:noProof/>
          <w:sz w:val="28"/>
          <w:szCs w:val="28"/>
        </w:rPr>
        <w:t xml:space="preserve"> изд. </w:t>
      </w:r>
      <w:r>
        <w:rPr>
          <w:noProof/>
          <w:sz w:val="28"/>
          <w:szCs w:val="28"/>
        </w:rPr>
        <w:t>НГТ</w:t>
      </w:r>
      <w:r w:rsidRPr="002D1785">
        <w:rPr>
          <w:noProof/>
          <w:sz w:val="28"/>
          <w:szCs w:val="28"/>
        </w:rPr>
        <w:t>У</w:t>
      </w:r>
      <w:r>
        <w:rPr>
          <w:noProof/>
          <w:sz w:val="28"/>
          <w:szCs w:val="28"/>
        </w:rPr>
        <w:t>, 2003. –</w:t>
      </w:r>
      <w:r w:rsidRPr="002D1785">
        <w:rPr>
          <w:noProof/>
          <w:sz w:val="28"/>
          <w:szCs w:val="28"/>
        </w:rPr>
        <w:t xml:space="preserve"> </w:t>
      </w:r>
      <w:r>
        <w:rPr>
          <w:noProof/>
          <w:sz w:val="28"/>
          <w:szCs w:val="28"/>
        </w:rPr>
        <w:t>348 </w:t>
      </w:r>
      <w:r w:rsidRPr="002D1785">
        <w:rPr>
          <w:noProof/>
          <w:sz w:val="28"/>
          <w:szCs w:val="28"/>
        </w:rPr>
        <w:t xml:space="preserve">с. </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122. </w:t>
      </w:r>
      <w:r w:rsidRPr="00F9339A">
        <w:rPr>
          <w:noProof/>
          <w:sz w:val="28"/>
          <w:szCs w:val="28"/>
        </w:rPr>
        <w:t xml:space="preserve">«Ремонт» / </w:t>
      </w:r>
      <w:r>
        <w:rPr>
          <w:noProof/>
          <w:sz w:val="28"/>
          <w:szCs w:val="28"/>
        </w:rPr>
        <w:t>В. Я. Бунцев</w:t>
      </w:r>
      <w:r w:rsidRPr="00F9339A">
        <w:rPr>
          <w:noProof/>
          <w:sz w:val="28"/>
          <w:szCs w:val="28"/>
        </w:rPr>
        <w:t xml:space="preserve"> ; Вып. </w:t>
      </w:r>
      <w:r>
        <w:rPr>
          <w:noProof/>
          <w:sz w:val="28"/>
          <w:szCs w:val="28"/>
        </w:rPr>
        <w:t>29</w:t>
      </w:r>
      <w:r w:rsidRPr="00F9339A">
        <w:rPr>
          <w:noProof/>
          <w:sz w:val="28"/>
          <w:szCs w:val="28"/>
        </w:rPr>
        <w:t xml:space="preserve"> : </w:t>
      </w:r>
      <w:r w:rsidRPr="004F7900">
        <w:rPr>
          <w:noProof/>
          <w:sz w:val="28"/>
          <w:szCs w:val="28"/>
        </w:rPr>
        <w:t>Ремонт зарубежных телефонов.</w:t>
      </w:r>
      <w:r>
        <w:rPr>
          <w:noProof/>
          <w:sz w:val="28"/>
          <w:szCs w:val="28"/>
        </w:rPr>
        <w:t xml:space="preserve">  </w:t>
      </w:r>
      <w:r w:rsidRPr="00F9339A">
        <w:rPr>
          <w:noProof/>
          <w:sz w:val="28"/>
          <w:szCs w:val="28"/>
        </w:rPr>
        <w:t>– М. : СОЛОН</w:t>
      </w:r>
      <w:r>
        <w:rPr>
          <w:noProof/>
          <w:sz w:val="28"/>
          <w:szCs w:val="28"/>
        </w:rPr>
        <w:t xml:space="preserve"> – </w:t>
      </w:r>
      <w:r w:rsidRPr="00F9339A">
        <w:rPr>
          <w:noProof/>
          <w:sz w:val="28"/>
          <w:szCs w:val="28"/>
        </w:rPr>
        <w:t xml:space="preserve">Р, </w:t>
      </w:r>
      <w:r>
        <w:rPr>
          <w:noProof/>
          <w:sz w:val="28"/>
          <w:szCs w:val="28"/>
        </w:rPr>
        <w:t>1999</w:t>
      </w:r>
      <w:r w:rsidRPr="00F9339A">
        <w:rPr>
          <w:noProof/>
          <w:sz w:val="28"/>
          <w:szCs w:val="28"/>
        </w:rPr>
        <w:t xml:space="preserve">. – </w:t>
      </w:r>
      <w:r>
        <w:rPr>
          <w:noProof/>
          <w:sz w:val="28"/>
          <w:szCs w:val="28"/>
        </w:rPr>
        <w:t>208</w:t>
      </w:r>
      <w:r w:rsidRPr="00F9339A">
        <w:rPr>
          <w:noProof/>
          <w:sz w:val="28"/>
          <w:szCs w:val="28"/>
        </w:rPr>
        <w:t>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123. «Ремонт» / </w:t>
      </w:r>
      <w:r w:rsidRPr="000F6EA1">
        <w:rPr>
          <w:noProof/>
          <w:sz w:val="28"/>
          <w:szCs w:val="28"/>
        </w:rPr>
        <w:t>А.</w:t>
      </w:r>
      <w:r>
        <w:rPr>
          <w:noProof/>
          <w:sz w:val="28"/>
          <w:szCs w:val="28"/>
        </w:rPr>
        <w:t xml:space="preserve"> </w:t>
      </w:r>
      <w:r w:rsidRPr="000F6EA1">
        <w:rPr>
          <w:noProof/>
          <w:sz w:val="28"/>
          <w:szCs w:val="28"/>
        </w:rPr>
        <w:t>В. Куличков</w:t>
      </w:r>
      <w:r>
        <w:rPr>
          <w:noProof/>
          <w:sz w:val="28"/>
          <w:szCs w:val="28"/>
        </w:rPr>
        <w:t xml:space="preserve"> ; Вып. 51 :</w:t>
      </w:r>
      <w:r w:rsidRPr="000F6EA1">
        <w:rPr>
          <w:noProof/>
          <w:sz w:val="28"/>
          <w:szCs w:val="28"/>
        </w:rPr>
        <w:t xml:space="preserve"> Ремонт музыкальных центров. </w:t>
      </w:r>
      <w:r>
        <w:rPr>
          <w:noProof/>
          <w:sz w:val="28"/>
          <w:szCs w:val="28"/>
        </w:rPr>
        <w:t xml:space="preserve">– </w:t>
      </w:r>
      <w:r w:rsidRPr="000F6EA1">
        <w:rPr>
          <w:noProof/>
          <w:sz w:val="28"/>
          <w:szCs w:val="28"/>
        </w:rPr>
        <w:t>М.</w:t>
      </w:r>
      <w:r>
        <w:rPr>
          <w:noProof/>
          <w:sz w:val="28"/>
          <w:szCs w:val="28"/>
        </w:rPr>
        <w:t>:</w:t>
      </w:r>
      <w:r w:rsidRPr="000F6EA1">
        <w:rPr>
          <w:noProof/>
          <w:sz w:val="28"/>
          <w:szCs w:val="28"/>
        </w:rPr>
        <w:t xml:space="preserve"> Солон</w:t>
      </w:r>
      <w:r>
        <w:rPr>
          <w:noProof/>
          <w:sz w:val="28"/>
          <w:szCs w:val="28"/>
        </w:rPr>
        <w:t xml:space="preserve"> – </w:t>
      </w:r>
      <w:r w:rsidRPr="000F6EA1">
        <w:rPr>
          <w:noProof/>
          <w:sz w:val="28"/>
          <w:szCs w:val="28"/>
        </w:rPr>
        <w:t>Р</w:t>
      </w:r>
      <w:r>
        <w:rPr>
          <w:noProof/>
          <w:sz w:val="28"/>
          <w:szCs w:val="28"/>
        </w:rPr>
        <w:t xml:space="preserve">, </w:t>
      </w:r>
      <w:r w:rsidRPr="000F6EA1">
        <w:rPr>
          <w:noProof/>
          <w:sz w:val="28"/>
          <w:szCs w:val="28"/>
        </w:rPr>
        <w:t>2001.</w:t>
      </w:r>
      <w:r>
        <w:rPr>
          <w:noProof/>
          <w:sz w:val="28"/>
          <w:szCs w:val="28"/>
        </w:rPr>
        <w:t xml:space="preserve"> – 224 с</w:t>
      </w:r>
      <w:r w:rsidRPr="000F6EA1">
        <w:rPr>
          <w:noProof/>
          <w:sz w:val="28"/>
          <w:szCs w:val="28"/>
        </w:rPr>
        <w:t>.</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124.</w:t>
      </w:r>
      <w:r w:rsidRPr="000F6EA1">
        <w:rPr>
          <w:noProof/>
          <w:sz w:val="28"/>
          <w:szCs w:val="28"/>
        </w:rPr>
        <w:t xml:space="preserve"> </w:t>
      </w:r>
      <w:r>
        <w:rPr>
          <w:noProof/>
          <w:sz w:val="28"/>
          <w:szCs w:val="28"/>
        </w:rPr>
        <w:t xml:space="preserve">«Ремонт» / </w:t>
      </w:r>
      <w:r w:rsidRPr="000F6EA1">
        <w:rPr>
          <w:noProof/>
          <w:sz w:val="28"/>
          <w:szCs w:val="28"/>
        </w:rPr>
        <w:t>В.</w:t>
      </w:r>
      <w:r>
        <w:rPr>
          <w:noProof/>
          <w:sz w:val="28"/>
          <w:szCs w:val="28"/>
        </w:rPr>
        <w:t xml:space="preserve"> </w:t>
      </w:r>
      <w:r w:rsidRPr="000F6EA1">
        <w:rPr>
          <w:noProof/>
          <w:sz w:val="28"/>
          <w:szCs w:val="28"/>
        </w:rPr>
        <w:t>А. Коляда</w:t>
      </w:r>
      <w:r>
        <w:rPr>
          <w:noProof/>
          <w:sz w:val="28"/>
          <w:szCs w:val="28"/>
        </w:rPr>
        <w:t xml:space="preserve"> ; Вып. 53-55 :</w:t>
      </w:r>
      <w:r w:rsidRPr="000F6EA1">
        <w:rPr>
          <w:noProof/>
          <w:sz w:val="28"/>
          <w:szCs w:val="28"/>
        </w:rPr>
        <w:t xml:space="preserve"> Современные стиральные машины. </w:t>
      </w:r>
      <w:r>
        <w:rPr>
          <w:noProof/>
          <w:sz w:val="28"/>
          <w:szCs w:val="28"/>
        </w:rPr>
        <w:t xml:space="preserve">– </w:t>
      </w:r>
      <w:r w:rsidRPr="000F6EA1">
        <w:rPr>
          <w:noProof/>
          <w:sz w:val="28"/>
          <w:szCs w:val="28"/>
        </w:rPr>
        <w:t>М.</w:t>
      </w:r>
      <w:r>
        <w:rPr>
          <w:noProof/>
          <w:sz w:val="28"/>
          <w:szCs w:val="28"/>
        </w:rPr>
        <w:t xml:space="preserve"> :</w:t>
      </w:r>
      <w:r w:rsidRPr="000F6EA1">
        <w:rPr>
          <w:noProof/>
          <w:sz w:val="28"/>
          <w:szCs w:val="28"/>
        </w:rPr>
        <w:t xml:space="preserve"> Солон</w:t>
      </w:r>
      <w:r>
        <w:rPr>
          <w:noProof/>
          <w:sz w:val="28"/>
          <w:szCs w:val="28"/>
        </w:rPr>
        <w:t xml:space="preserve"> – </w:t>
      </w:r>
      <w:r w:rsidRPr="000F6EA1">
        <w:rPr>
          <w:noProof/>
          <w:sz w:val="28"/>
          <w:szCs w:val="28"/>
        </w:rPr>
        <w:t>Р</w:t>
      </w:r>
      <w:r>
        <w:rPr>
          <w:noProof/>
          <w:sz w:val="28"/>
          <w:szCs w:val="28"/>
        </w:rPr>
        <w:t xml:space="preserve">, </w:t>
      </w:r>
      <w:r w:rsidRPr="000F6EA1">
        <w:rPr>
          <w:noProof/>
          <w:sz w:val="28"/>
          <w:szCs w:val="28"/>
        </w:rPr>
        <w:t xml:space="preserve">2001. </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125. </w:t>
      </w:r>
      <w:r w:rsidRPr="00F9339A">
        <w:rPr>
          <w:noProof/>
          <w:sz w:val="28"/>
          <w:szCs w:val="28"/>
        </w:rPr>
        <w:t>«Ремонт» / ред. А. В. Родин, Н.</w:t>
      </w:r>
      <w:r>
        <w:rPr>
          <w:noProof/>
          <w:sz w:val="28"/>
          <w:szCs w:val="28"/>
        </w:rPr>
        <w:t xml:space="preserve"> </w:t>
      </w:r>
      <w:r w:rsidRPr="00F9339A">
        <w:rPr>
          <w:noProof/>
          <w:sz w:val="28"/>
          <w:szCs w:val="28"/>
        </w:rPr>
        <w:t>А. Тюнин ; Вып. 9</w:t>
      </w:r>
      <w:r>
        <w:rPr>
          <w:noProof/>
          <w:sz w:val="28"/>
          <w:szCs w:val="28"/>
        </w:rPr>
        <w:t>2</w:t>
      </w:r>
      <w:r w:rsidRPr="00F9339A">
        <w:rPr>
          <w:noProof/>
          <w:sz w:val="28"/>
          <w:szCs w:val="28"/>
        </w:rPr>
        <w:t xml:space="preserve"> : </w:t>
      </w:r>
      <w:r w:rsidRPr="006831B5">
        <w:rPr>
          <w:noProof/>
          <w:sz w:val="28"/>
          <w:szCs w:val="28"/>
        </w:rPr>
        <w:t xml:space="preserve">Телевизоры </w:t>
      </w:r>
      <w:r w:rsidRPr="002D1785">
        <w:rPr>
          <w:noProof/>
          <w:sz w:val="28"/>
          <w:szCs w:val="28"/>
        </w:rPr>
        <w:t>Samsung</w:t>
      </w:r>
      <w:r w:rsidRPr="006831B5">
        <w:rPr>
          <w:noProof/>
          <w:sz w:val="28"/>
          <w:szCs w:val="28"/>
        </w:rPr>
        <w:t xml:space="preserve">. </w:t>
      </w:r>
      <w:r w:rsidRPr="00F9339A">
        <w:rPr>
          <w:noProof/>
          <w:sz w:val="28"/>
          <w:szCs w:val="28"/>
        </w:rPr>
        <w:t>– М. : С</w:t>
      </w:r>
      <w:r>
        <w:rPr>
          <w:noProof/>
          <w:sz w:val="28"/>
          <w:szCs w:val="28"/>
        </w:rPr>
        <w:t xml:space="preserve">олон – </w:t>
      </w:r>
      <w:r w:rsidRPr="00F9339A">
        <w:rPr>
          <w:noProof/>
          <w:sz w:val="28"/>
          <w:szCs w:val="28"/>
        </w:rPr>
        <w:t>П</w:t>
      </w:r>
      <w:r>
        <w:rPr>
          <w:noProof/>
          <w:sz w:val="28"/>
          <w:szCs w:val="28"/>
        </w:rPr>
        <w:t>ресс</w:t>
      </w:r>
      <w:r w:rsidRPr="00F9339A">
        <w:rPr>
          <w:noProof/>
          <w:sz w:val="28"/>
          <w:szCs w:val="28"/>
        </w:rPr>
        <w:t xml:space="preserve">, 2006. – </w:t>
      </w:r>
      <w:r>
        <w:rPr>
          <w:noProof/>
          <w:sz w:val="28"/>
          <w:szCs w:val="28"/>
        </w:rPr>
        <w:t>128</w:t>
      </w:r>
      <w:r w:rsidRPr="00F9339A">
        <w:rPr>
          <w:noProof/>
          <w:sz w:val="28"/>
          <w:szCs w:val="28"/>
        </w:rPr>
        <w:t>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126. </w:t>
      </w:r>
      <w:r w:rsidRPr="00F9339A">
        <w:rPr>
          <w:noProof/>
          <w:sz w:val="28"/>
          <w:szCs w:val="28"/>
        </w:rPr>
        <w:t>«Ремонт» / ред. А. В. Родин, Н.</w:t>
      </w:r>
      <w:r>
        <w:rPr>
          <w:noProof/>
          <w:sz w:val="28"/>
          <w:szCs w:val="28"/>
        </w:rPr>
        <w:t xml:space="preserve"> </w:t>
      </w:r>
      <w:r w:rsidRPr="00F9339A">
        <w:rPr>
          <w:noProof/>
          <w:sz w:val="28"/>
          <w:szCs w:val="28"/>
        </w:rPr>
        <w:t>А. Тюнин ; Вып. 94 : ЖК телевизоры. – М. : С</w:t>
      </w:r>
      <w:r>
        <w:rPr>
          <w:noProof/>
          <w:sz w:val="28"/>
          <w:szCs w:val="28"/>
        </w:rPr>
        <w:t xml:space="preserve">олон – </w:t>
      </w:r>
      <w:r w:rsidRPr="00F9339A">
        <w:rPr>
          <w:noProof/>
          <w:sz w:val="28"/>
          <w:szCs w:val="28"/>
        </w:rPr>
        <w:t>П</w:t>
      </w:r>
      <w:r>
        <w:rPr>
          <w:noProof/>
          <w:sz w:val="28"/>
          <w:szCs w:val="28"/>
        </w:rPr>
        <w:t>ресс</w:t>
      </w:r>
      <w:r w:rsidRPr="00F9339A">
        <w:rPr>
          <w:noProof/>
          <w:sz w:val="28"/>
          <w:szCs w:val="28"/>
        </w:rPr>
        <w:t>, 2006. – 90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127. </w:t>
      </w:r>
      <w:r w:rsidRPr="00F9339A">
        <w:rPr>
          <w:noProof/>
          <w:sz w:val="28"/>
          <w:szCs w:val="28"/>
        </w:rPr>
        <w:t>«Ремонт» / ред. А. В. Родин, Н.</w:t>
      </w:r>
      <w:r>
        <w:rPr>
          <w:noProof/>
          <w:sz w:val="28"/>
          <w:szCs w:val="28"/>
        </w:rPr>
        <w:t xml:space="preserve"> </w:t>
      </w:r>
      <w:r w:rsidRPr="00F9339A">
        <w:rPr>
          <w:noProof/>
          <w:sz w:val="28"/>
          <w:szCs w:val="28"/>
        </w:rPr>
        <w:t>А. Тюнин ; Вып. 9</w:t>
      </w:r>
      <w:r>
        <w:rPr>
          <w:noProof/>
          <w:sz w:val="28"/>
          <w:szCs w:val="28"/>
        </w:rPr>
        <w:t>9</w:t>
      </w:r>
      <w:r w:rsidRPr="00F9339A">
        <w:rPr>
          <w:noProof/>
          <w:sz w:val="28"/>
          <w:szCs w:val="28"/>
        </w:rPr>
        <w:t xml:space="preserve"> : </w:t>
      </w:r>
      <w:r w:rsidRPr="006831B5">
        <w:rPr>
          <w:noProof/>
          <w:sz w:val="28"/>
          <w:szCs w:val="28"/>
        </w:rPr>
        <w:t xml:space="preserve">Телевизоры </w:t>
      </w:r>
      <w:r w:rsidRPr="002D1785">
        <w:rPr>
          <w:noProof/>
          <w:sz w:val="28"/>
          <w:szCs w:val="28"/>
        </w:rPr>
        <w:t>Sony</w:t>
      </w:r>
      <w:r w:rsidRPr="006831B5">
        <w:rPr>
          <w:noProof/>
          <w:sz w:val="28"/>
          <w:szCs w:val="28"/>
        </w:rPr>
        <w:t xml:space="preserve">. </w:t>
      </w:r>
      <w:r w:rsidRPr="00F9339A">
        <w:rPr>
          <w:noProof/>
          <w:sz w:val="28"/>
          <w:szCs w:val="28"/>
        </w:rPr>
        <w:t>– М. : С</w:t>
      </w:r>
      <w:r>
        <w:rPr>
          <w:noProof/>
          <w:sz w:val="28"/>
          <w:szCs w:val="28"/>
        </w:rPr>
        <w:t xml:space="preserve">олон – </w:t>
      </w:r>
      <w:r w:rsidRPr="00F9339A">
        <w:rPr>
          <w:noProof/>
          <w:sz w:val="28"/>
          <w:szCs w:val="28"/>
        </w:rPr>
        <w:t>П</w:t>
      </w:r>
      <w:r>
        <w:rPr>
          <w:noProof/>
          <w:sz w:val="28"/>
          <w:szCs w:val="28"/>
        </w:rPr>
        <w:t>ресс</w:t>
      </w:r>
      <w:r w:rsidRPr="00F9339A">
        <w:rPr>
          <w:noProof/>
          <w:sz w:val="28"/>
          <w:szCs w:val="28"/>
        </w:rPr>
        <w:t>, 200</w:t>
      </w:r>
      <w:r>
        <w:rPr>
          <w:noProof/>
          <w:sz w:val="28"/>
          <w:szCs w:val="28"/>
        </w:rPr>
        <w:t>7</w:t>
      </w:r>
      <w:r w:rsidRPr="00F9339A">
        <w:rPr>
          <w:noProof/>
          <w:sz w:val="28"/>
          <w:szCs w:val="28"/>
        </w:rPr>
        <w:t xml:space="preserve">. – </w:t>
      </w:r>
      <w:r>
        <w:rPr>
          <w:noProof/>
          <w:sz w:val="28"/>
          <w:szCs w:val="28"/>
        </w:rPr>
        <w:t>124</w:t>
      </w:r>
      <w:r w:rsidRPr="00F9339A">
        <w:rPr>
          <w:noProof/>
          <w:sz w:val="28"/>
          <w:szCs w:val="28"/>
        </w:rPr>
        <w:t>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lastRenderedPageBreak/>
        <w:t xml:space="preserve">128. </w:t>
      </w:r>
      <w:r w:rsidRPr="00F9339A">
        <w:rPr>
          <w:noProof/>
          <w:sz w:val="28"/>
          <w:szCs w:val="28"/>
        </w:rPr>
        <w:t>«Ремонт» / ред. А. В. Родин, Н.</w:t>
      </w:r>
      <w:r>
        <w:rPr>
          <w:noProof/>
          <w:sz w:val="28"/>
          <w:szCs w:val="28"/>
        </w:rPr>
        <w:t xml:space="preserve"> </w:t>
      </w:r>
      <w:r w:rsidRPr="00F9339A">
        <w:rPr>
          <w:noProof/>
          <w:sz w:val="28"/>
          <w:szCs w:val="28"/>
        </w:rPr>
        <w:t>А. Тюнин ; Вып. 104 : «Анатомия» стиральных машин. – М. : С</w:t>
      </w:r>
      <w:r>
        <w:rPr>
          <w:noProof/>
          <w:sz w:val="28"/>
          <w:szCs w:val="28"/>
        </w:rPr>
        <w:t xml:space="preserve">олон – </w:t>
      </w:r>
      <w:r w:rsidRPr="00F9339A">
        <w:rPr>
          <w:noProof/>
          <w:sz w:val="28"/>
          <w:szCs w:val="28"/>
        </w:rPr>
        <w:t>П</w:t>
      </w:r>
      <w:r>
        <w:rPr>
          <w:noProof/>
          <w:sz w:val="28"/>
          <w:szCs w:val="28"/>
        </w:rPr>
        <w:t>ресс</w:t>
      </w:r>
      <w:r w:rsidRPr="00F9339A">
        <w:rPr>
          <w:noProof/>
          <w:sz w:val="28"/>
          <w:szCs w:val="28"/>
        </w:rPr>
        <w:t>, 2008. – 120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129. </w:t>
      </w:r>
      <w:r w:rsidRPr="00F9339A">
        <w:rPr>
          <w:noProof/>
          <w:sz w:val="28"/>
          <w:szCs w:val="28"/>
        </w:rPr>
        <w:t>«Ремонт» / ред. А. В. Родин, Н.</w:t>
      </w:r>
      <w:r>
        <w:rPr>
          <w:noProof/>
          <w:sz w:val="28"/>
          <w:szCs w:val="28"/>
        </w:rPr>
        <w:t xml:space="preserve"> </w:t>
      </w:r>
      <w:r w:rsidRPr="00F9339A">
        <w:rPr>
          <w:noProof/>
          <w:sz w:val="28"/>
          <w:szCs w:val="28"/>
        </w:rPr>
        <w:t>А. Тюнин ; Вып. 105 :</w:t>
      </w:r>
      <w:r>
        <w:rPr>
          <w:noProof/>
          <w:sz w:val="28"/>
          <w:szCs w:val="28"/>
        </w:rPr>
        <w:t xml:space="preserve"> </w:t>
      </w:r>
      <w:r w:rsidRPr="00F9339A">
        <w:rPr>
          <w:noProof/>
          <w:sz w:val="28"/>
          <w:szCs w:val="28"/>
        </w:rPr>
        <w:t>ЖК и ЭЛТ телевизоры. Регулировка и ремонт. – М. : С</w:t>
      </w:r>
      <w:r>
        <w:rPr>
          <w:noProof/>
          <w:sz w:val="28"/>
          <w:szCs w:val="28"/>
        </w:rPr>
        <w:t xml:space="preserve">олон – </w:t>
      </w:r>
      <w:r w:rsidRPr="00F9339A">
        <w:rPr>
          <w:noProof/>
          <w:sz w:val="28"/>
          <w:szCs w:val="28"/>
        </w:rPr>
        <w:t>П</w:t>
      </w:r>
      <w:r>
        <w:rPr>
          <w:noProof/>
          <w:sz w:val="28"/>
          <w:szCs w:val="28"/>
        </w:rPr>
        <w:t>ресс</w:t>
      </w:r>
      <w:r w:rsidRPr="00F9339A">
        <w:rPr>
          <w:noProof/>
          <w:sz w:val="28"/>
          <w:szCs w:val="28"/>
        </w:rPr>
        <w:t>, 2008. – 136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130. </w:t>
      </w:r>
      <w:r w:rsidRPr="00F9339A">
        <w:rPr>
          <w:noProof/>
          <w:sz w:val="28"/>
          <w:szCs w:val="28"/>
        </w:rPr>
        <w:t xml:space="preserve"> «Ремонт» / ред. А. В. Родин, Н.</w:t>
      </w:r>
      <w:r>
        <w:rPr>
          <w:noProof/>
          <w:sz w:val="28"/>
          <w:szCs w:val="28"/>
        </w:rPr>
        <w:t xml:space="preserve"> </w:t>
      </w:r>
      <w:r w:rsidRPr="00F9339A">
        <w:rPr>
          <w:noProof/>
          <w:sz w:val="28"/>
          <w:szCs w:val="28"/>
        </w:rPr>
        <w:t xml:space="preserve">А. Тюнин ; Вып. 106 : Программный ремонт сотовых телефонов </w:t>
      </w:r>
      <w:r w:rsidRPr="002D1785">
        <w:rPr>
          <w:noProof/>
          <w:sz w:val="28"/>
          <w:szCs w:val="28"/>
        </w:rPr>
        <w:t>Samsung</w:t>
      </w:r>
      <w:r w:rsidRPr="00F9339A">
        <w:rPr>
          <w:noProof/>
          <w:sz w:val="28"/>
          <w:szCs w:val="28"/>
        </w:rPr>
        <w:t xml:space="preserve"> и </w:t>
      </w:r>
      <w:r w:rsidRPr="002D1785">
        <w:rPr>
          <w:noProof/>
          <w:sz w:val="28"/>
          <w:szCs w:val="28"/>
        </w:rPr>
        <w:t>Motorola</w:t>
      </w:r>
      <w:r w:rsidRPr="00F9339A">
        <w:rPr>
          <w:noProof/>
          <w:sz w:val="28"/>
          <w:szCs w:val="28"/>
        </w:rPr>
        <w:t>. – М. : С</w:t>
      </w:r>
      <w:r>
        <w:rPr>
          <w:noProof/>
          <w:sz w:val="28"/>
          <w:szCs w:val="28"/>
        </w:rPr>
        <w:t xml:space="preserve">олон – </w:t>
      </w:r>
      <w:r w:rsidRPr="00F9339A">
        <w:rPr>
          <w:noProof/>
          <w:sz w:val="28"/>
          <w:szCs w:val="28"/>
        </w:rPr>
        <w:t>П</w:t>
      </w:r>
      <w:r>
        <w:rPr>
          <w:noProof/>
          <w:sz w:val="28"/>
          <w:szCs w:val="28"/>
        </w:rPr>
        <w:t>ресс</w:t>
      </w:r>
      <w:r w:rsidRPr="00F9339A">
        <w:rPr>
          <w:noProof/>
          <w:sz w:val="28"/>
          <w:szCs w:val="28"/>
        </w:rPr>
        <w:t>, 2008. – 184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131. </w:t>
      </w:r>
      <w:r w:rsidRPr="00F9339A">
        <w:rPr>
          <w:noProof/>
          <w:sz w:val="28"/>
          <w:szCs w:val="28"/>
        </w:rPr>
        <w:t>«Ремонт» / ред. А. В. Родин, Н.</w:t>
      </w:r>
      <w:r>
        <w:rPr>
          <w:noProof/>
          <w:sz w:val="28"/>
          <w:szCs w:val="28"/>
        </w:rPr>
        <w:t xml:space="preserve"> </w:t>
      </w:r>
      <w:r w:rsidRPr="00F9339A">
        <w:rPr>
          <w:noProof/>
          <w:sz w:val="28"/>
          <w:szCs w:val="28"/>
        </w:rPr>
        <w:t>А. Тюнин ; Вып. 108 :  Анатомия сотовых телефонов. Устройство и ремонт. – М.</w:t>
      </w:r>
      <w:r>
        <w:rPr>
          <w:noProof/>
          <w:sz w:val="28"/>
          <w:szCs w:val="28"/>
        </w:rPr>
        <w:t xml:space="preserve"> </w:t>
      </w:r>
      <w:r w:rsidRPr="00F9339A">
        <w:rPr>
          <w:noProof/>
          <w:sz w:val="28"/>
          <w:szCs w:val="28"/>
        </w:rPr>
        <w:t>: С</w:t>
      </w:r>
      <w:r>
        <w:rPr>
          <w:noProof/>
          <w:sz w:val="28"/>
          <w:szCs w:val="28"/>
        </w:rPr>
        <w:t xml:space="preserve">олон – </w:t>
      </w:r>
      <w:r w:rsidRPr="00F9339A">
        <w:rPr>
          <w:noProof/>
          <w:sz w:val="28"/>
          <w:szCs w:val="28"/>
        </w:rPr>
        <w:t>П</w:t>
      </w:r>
      <w:r>
        <w:rPr>
          <w:noProof/>
          <w:sz w:val="28"/>
          <w:szCs w:val="28"/>
        </w:rPr>
        <w:t>ресс</w:t>
      </w:r>
      <w:r w:rsidRPr="00F9339A">
        <w:rPr>
          <w:noProof/>
          <w:sz w:val="28"/>
          <w:szCs w:val="28"/>
        </w:rPr>
        <w:t>, 2008. – 136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132. </w:t>
      </w:r>
      <w:r w:rsidRPr="00F9339A">
        <w:rPr>
          <w:noProof/>
          <w:sz w:val="28"/>
          <w:szCs w:val="28"/>
        </w:rPr>
        <w:t>«Ремонт» / ред. А. В. Родин, Н.</w:t>
      </w:r>
      <w:r>
        <w:rPr>
          <w:noProof/>
          <w:sz w:val="28"/>
          <w:szCs w:val="28"/>
        </w:rPr>
        <w:t xml:space="preserve"> А. Тюнин ; Вып. 109 : </w:t>
      </w:r>
      <w:r w:rsidRPr="00F9339A">
        <w:rPr>
          <w:noProof/>
          <w:sz w:val="28"/>
          <w:szCs w:val="28"/>
        </w:rPr>
        <w:t xml:space="preserve">Программный ремонт сотовых телефонов </w:t>
      </w:r>
      <w:r w:rsidRPr="002D1785">
        <w:rPr>
          <w:noProof/>
          <w:sz w:val="28"/>
          <w:szCs w:val="28"/>
        </w:rPr>
        <w:t>Siemens</w:t>
      </w:r>
      <w:r w:rsidRPr="00F9339A">
        <w:rPr>
          <w:noProof/>
          <w:sz w:val="28"/>
          <w:szCs w:val="28"/>
        </w:rPr>
        <w:t xml:space="preserve">, </w:t>
      </w:r>
      <w:r w:rsidRPr="002D1785">
        <w:rPr>
          <w:noProof/>
          <w:sz w:val="28"/>
          <w:szCs w:val="28"/>
        </w:rPr>
        <w:t>Fly</w:t>
      </w:r>
      <w:r w:rsidRPr="00F9339A">
        <w:rPr>
          <w:noProof/>
          <w:sz w:val="28"/>
          <w:szCs w:val="28"/>
        </w:rPr>
        <w:t xml:space="preserve">, </w:t>
      </w:r>
      <w:r w:rsidRPr="002D1785">
        <w:rPr>
          <w:noProof/>
          <w:sz w:val="28"/>
          <w:szCs w:val="28"/>
        </w:rPr>
        <w:t>Voxtel</w:t>
      </w:r>
      <w:r w:rsidRPr="00F9339A">
        <w:rPr>
          <w:noProof/>
          <w:sz w:val="28"/>
          <w:szCs w:val="28"/>
        </w:rPr>
        <w:t>.  – М.</w:t>
      </w:r>
      <w:r>
        <w:rPr>
          <w:noProof/>
          <w:sz w:val="28"/>
          <w:szCs w:val="28"/>
        </w:rPr>
        <w:t xml:space="preserve"> </w:t>
      </w:r>
      <w:r w:rsidRPr="00F9339A">
        <w:rPr>
          <w:noProof/>
          <w:sz w:val="28"/>
          <w:szCs w:val="28"/>
        </w:rPr>
        <w:t>: С</w:t>
      </w:r>
      <w:r>
        <w:rPr>
          <w:noProof/>
          <w:sz w:val="28"/>
          <w:szCs w:val="28"/>
        </w:rPr>
        <w:t xml:space="preserve">олон – </w:t>
      </w:r>
      <w:r w:rsidRPr="00F9339A">
        <w:rPr>
          <w:noProof/>
          <w:sz w:val="28"/>
          <w:szCs w:val="28"/>
        </w:rPr>
        <w:t>П</w:t>
      </w:r>
      <w:r>
        <w:rPr>
          <w:noProof/>
          <w:sz w:val="28"/>
          <w:szCs w:val="28"/>
        </w:rPr>
        <w:t>ресс</w:t>
      </w:r>
      <w:r w:rsidRPr="00F9339A">
        <w:rPr>
          <w:noProof/>
          <w:sz w:val="28"/>
          <w:szCs w:val="28"/>
        </w:rPr>
        <w:t>, 2008. – 96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133. </w:t>
      </w:r>
      <w:r w:rsidRPr="00F9339A">
        <w:rPr>
          <w:noProof/>
          <w:sz w:val="28"/>
          <w:szCs w:val="28"/>
        </w:rPr>
        <w:t>«Ремонт» / ред. А. В. Родин, Н.</w:t>
      </w:r>
      <w:r>
        <w:rPr>
          <w:noProof/>
          <w:sz w:val="28"/>
          <w:szCs w:val="28"/>
        </w:rPr>
        <w:t xml:space="preserve"> </w:t>
      </w:r>
      <w:r w:rsidRPr="00F9339A">
        <w:rPr>
          <w:noProof/>
          <w:sz w:val="28"/>
          <w:szCs w:val="28"/>
        </w:rPr>
        <w:t>А. Тюнин ; Вып. 1</w:t>
      </w:r>
      <w:r>
        <w:rPr>
          <w:noProof/>
          <w:sz w:val="28"/>
          <w:szCs w:val="28"/>
        </w:rPr>
        <w:t xml:space="preserve">10 : </w:t>
      </w:r>
      <w:r w:rsidRPr="00EA1A56">
        <w:rPr>
          <w:noProof/>
          <w:sz w:val="28"/>
          <w:szCs w:val="28"/>
        </w:rPr>
        <w:t xml:space="preserve">Телевизоры </w:t>
      </w:r>
      <w:r w:rsidRPr="002D1785">
        <w:rPr>
          <w:noProof/>
          <w:sz w:val="28"/>
          <w:szCs w:val="28"/>
        </w:rPr>
        <w:t>Philips</w:t>
      </w:r>
      <w:r w:rsidRPr="00EA1A56">
        <w:rPr>
          <w:noProof/>
          <w:sz w:val="28"/>
          <w:szCs w:val="28"/>
        </w:rPr>
        <w:t xml:space="preserve">. </w:t>
      </w:r>
      <w:r w:rsidRPr="00F9339A">
        <w:rPr>
          <w:noProof/>
          <w:sz w:val="28"/>
          <w:szCs w:val="28"/>
        </w:rPr>
        <w:t>– М.: С</w:t>
      </w:r>
      <w:r>
        <w:rPr>
          <w:noProof/>
          <w:sz w:val="28"/>
          <w:szCs w:val="28"/>
        </w:rPr>
        <w:t xml:space="preserve">олон – </w:t>
      </w:r>
      <w:r w:rsidRPr="00F9339A">
        <w:rPr>
          <w:noProof/>
          <w:sz w:val="28"/>
          <w:szCs w:val="28"/>
        </w:rPr>
        <w:t>П</w:t>
      </w:r>
      <w:r>
        <w:rPr>
          <w:noProof/>
          <w:sz w:val="28"/>
          <w:szCs w:val="28"/>
        </w:rPr>
        <w:t>ресс</w:t>
      </w:r>
      <w:r w:rsidRPr="00F9339A">
        <w:rPr>
          <w:noProof/>
          <w:sz w:val="28"/>
          <w:szCs w:val="28"/>
        </w:rPr>
        <w:t xml:space="preserve">, 2008. – </w:t>
      </w:r>
      <w:r>
        <w:rPr>
          <w:noProof/>
          <w:sz w:val="28"/>
          <w:szCs w:val="28"/>
        </w:rPr>
        <w:t>144</w:t>
      </w:r>
      <w:r w:rsidRPr="00F9339A">
        <w:rPr>
          <w:noProof/>
          <w:sz w:val="28"/>
          <w:szCs w:val="28"/>
        </w:rPr>
        <w:t>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134. </w:t>
      </w:r>
      <w:r w:rsidRPr="00F9339A">
        <w:rPr>
          <w:noProof/>
          <w:sz w:val="28"/>
          <w:szCs w:val="28"/>
        </w:rPr>
        <w:t>«Ремонт» / ред. А. В. Родин, Н.</w:t>
      </w:r>
      <w:r>
        <w:rPr>
          <w:noProof/>
          <w:sz w:val="28"/>
          <w:szCs w:val="28"/>
        </w:rPr>
        <w:t xml:space="preserve"> </w:t>
      </w:r>
      <w:r w:rsidRPr="00F9339A">
        <w:rPr>
          <w:noProof/>
          <w:sz w:val="28"/>
          <w:szCs w:val="28"/>
        </w:rPr>
        <w:t>А. Тюнин ; Вып. 11</w:t>
      </w:r>
      <w:r>
        <w:rPr>
          <w:noProof/>
          <w:sz w:val="28"/>
          <w:szCs w:val="28"/>
        </w:rPr>
        <w:t xml:space="preserve">1 : </w:t>
      </w:r>
      <w:r w:rsidRPr="003218E2">
        <w:rPr>
          <w:noProof/>
          <w:sz w:val="28"/>
          <w:szCs w:val="28"/>
        </w:rPr>
        <w:t xml:space="preserve">Портативные ЖК телевизоры. Устройство и ремонт. </w:t>
      </w:r>
      <w:r w:rsidRPr="00F9339A">
        <w:rPr>
          <w:noProof/>
          <w:sz w:val="28"/>
          <w:szCs w:val="28"/>
        </w:rPr>
        <w:t>– М.</w:t>
      </w:r>
      <w:r>
        <w:rPr>
          <w:noProof/>
          <w:sz w:val="28"/>
          <w:szCs w:val="28"/>
        </w:rPr>
        <w:t xml:space="preserve"> </w:t>
      </w:r>
      <w:r w:rsidRPr="00F9339A">
        <w:rPr>
          <w:noProof/>
          <w:sz w:val="28"/>
          <w:szCs w:val="28"/>
        </w:rPr>
        <w:t>: С</w:t>
      </w:r>
      <w:r>
        <w:rPr>
          <w:noProof/>
          <w:sz w:val="28"/>
          <w:szCs w:val="28"/>
        </w:rPr>
        <w:t xml:space="preserve">олон – </w:t>
      </w:r>
      <w:r w:rsidRPr="00F9339A">
        <w:rPr>
          <w:noProof/>
          <w:sz w:val="28"/>
          <w:szCs w:val="28"/>
        </w:rPr>
        <w:t>П</w:t>
      </w:r>
      <w:r>
        <w:rPr>
          <w:noProof/>
          <w:sz w:val="28"/>
          <w:szCs w:val="28"/>
        </w:rPr>
        <w:t>ресс</w:t>
      </w:r>
      <w:r w:rsidRPr="00F9339A">
        <w:rPr>
          <w:noProof/>
          <w:sz w:val="28"/>
          <w:szCs w:val="28"/>
        </w:rPr>
        <w:t>, 200</w:t>
      </w:r>
      <w:r>
        <w:rPr>
          <w:noProof/>
          <w:sz w:val="28"/>
          <w:szCs w:val="28"/>
        </w:rPr>
        <w:t>8</w:t>
      </w:r>
      <w:r w:rsidRPr="00F9339A">
        <w:rPr>
          <w:noProof/>
          <w:sz w:val="28"/>
          <w:szCs w:val="28"/>
        </w:rPr>
        <w:t>. – 1</w:t>
      </w:r>
      <w:r>
        <w:rPr>
          <w:noProof/>
          <w:sz w:val="28"/>
          <w:szCs w:val="28"/>
        </w:rPr>
        <w:t>3</w:t>
      </w:r>
      <w:r w:rsidRPr="00F9339A">
        <w:rPr>
          <w:noProof/>
          <w:sz w:val="28"/>
          <w:szCs w:val="28"/>
        </w:rPr>
        <w:t>2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135. </w:t>
      </w:r>
      <w:r w:rsidRPr="00F9339A">
        <w:rPr>
          <w:noProof/>
          <w:sz w:val="28"/>
          <w:szCs w:val="28"/>
        </w:rPr>
        <w:t>«Ремонт» / ред. А. В. Родин, Н.</w:t>
      </w:r>
      <w:r>
        <w:rPr>
          <w:noProof/>
          <w:sz w:val="28"/>
          <w:szCs w:val="28"/>
        </w:rPr>
        <w:t xml:space="preserve"> </w:t>
      </w:r>
      <w:r w:rsidRPr="00F9339A">
        <w:rPr>
          <w:noProof/>
          <w:sz w:val="28"/>
          <w:szCs w:val="28"/>
        </w:rPr>
        <w:t>А. Тюнин ; Вып. 112 :  Автомобильные и стационарные аудиосистемы. – М.</w:t>
      </w:r>
      <w:r>
        <w:rPr>
          <w:noProof/>
          <w:sz w:val="28"/>
          <w:szCs w:val="28"/>
        </w:rPr>
        <w:t xml:space="preserve"> </w:t>
      </w:r>
      <w:r w:rsidRPr="00F9339A">
        <w:rPr>
          <w:noProof/>
          <w:sz w:val="28"/>
          <w:szCs w:val="28"/>
        </w:rPr>
        <w:t>: С</w:t>
      </w:r>
      <w:r>
        <w:rPr>
          <w:noProof/>
          <w:sz w:val="28"/>
          <w:szCs w:val="28"/>
        </w:rPr>
        <w:t xml:space="preserve">олон – </w:t>
      </w:r>
      <w:r w:rsidRPr="00F9339A">
        <w:rPr>
          <w:noProof/>
          <w:sz w:val="28"/>
          <w:szCs w:val="28"/>
        </w:rPr>
        <w:t>П</w:t>
      </w:r>
      <w:r>
        <w:rPr>
          <w:noProof/>
          <w:sz w:val="28"/>
          <w:szCs w:val="28"/>
        </w:rPr>
        <w:t>ресс</w:t>
      </w:r>
      <w:r w:rsidRPr="00F9339A">
        <w:rPr>
          <w:noProof/>
          <w:sz w:val="28"/>
          <w:szCs w:val="28"/>
        </w:rPr>
        <w:t>, 2009. – 112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136. </w:t>
      </w:r>
      <w:r w:rsidRPr="00F9339A">
        <w:rPr>
          <w:noProof/>
          <w:sz w:val="28"/>
          <w:szCs w:val="28"/>
        </w:rPr>
        <w:t>«Ремонт» / ред. А. В. Родин, Н.</w:t>
      </w:r>
      <w:r>
        <w:rPr>
          <w:noProof/>
          <w:sz w:val="28"/>
          <w:szCs w:val="28"/>
        </w:rPr>
        <w:t xml:space="preserve"> </w:t>
      </w:r>
      <w:r w:rsidRPr="00F9339A">
        <w:rPr>
          <w:noProof/>
          <w:sz w:val="28"/>
          <w:szCs w:val="28"/>
        </w:rPr>
        <w:t>А. Тюнин ; Вып. 11</w:t>
      </w:r>
      <w:r>
        <w:rPr>
          <w:noProof/>
          <w:sz w:val="28"/>
          <w:szCs w:val="28"/>
        </w:rPr>
        <w:t>3 :</w:t>
      </w:r>
      <w:r w:rsidRPr="00F9339A">
        <w:rPr>
          <w:noProof/>
          <w:sz w:val="28"/>
          <w:szCs w:val="28"/>
        </w:rPr>
        <w:t xml:space="preserve"> Современные бюджетные и элитные телевизоры. – М.</w:t>
      </w:r>
      <w:r>
        <w:rPr>
          <w:noProof/>
          <w:sz w:val="28"/>
          <w:szCs w:val="28"/>
        </w:rPr>
        <w:t xml:space="preserve"> </w:t>
      </w:r>
      <w:r w:rsidRPr="00F9339A">
        <w:rPr>
          <w:noProof/>
          <w:sz w:val="28"/>
          <w:szCs w:val="28"/>
        </w:rPr>
        <w:t>: С</w:t>
      </w:r>
      <w:r>
        <w:rPr>
          <w:noProof/>
          <w:sz w:val="28"/>
          <w:szCs w:val="28"/>
        </w:rPr>
        <w:t xml:space="preserve">олон – </w:t>
      </w:r>
      <w:r w:rsidRPr="00F9339A">
        <w:rPr>
          <w:noProof/>
          <w:sz w:val="28"/>
          <w:szCs w:val="28"/>
        </w:rPr>
        <w:t>П</w:t>
      </w:r>
      <w:r>
        <w:rPr>
          <w:noProof/>
          <w:sz w:val="28"/>
          <w:szCs w:val="28"/>
        </w:rPr>
        <w:t>ресс</w:t>
      </w:r>
      <w:r w:rsidRPr="00F9339A">
        <w:rPr>
          <w:noProof/>
          <w:sz w:val="28"/>
          <w:szCs w:val="28"/>
        </w:rPr>
        <w:t>, 2009. – 12</w:t>
      </w:r>
      <w:r>
        <w:rPr>
          <w:noProof/>
          <w:sz w:val="28"/>
          <w:szCs w:val="28"/>
        </w:rPr>
        <w:t>0</w:t>
      </w:r>
      <w:r w:rsidRPr="00F9339A">
        <w:rPr>
          <w:noProof/>
          <w:sz w:val="28"/>
          <w:szCs w:val="28"/>
        </w:rPr>
        <w:t xml:space="preserve">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137. </w:t>
      </w:r>
      <w:r w:rsidRPr="00F9339A">
        <w:rPr>
          <w:noProof/>
          <w:sz w:val="28"/>
          <w:szCs w:val="28"/>
        </w:rPr>
        <w:t>«Ремонт» / ред. А. В. Родин, Н.</w:t>
      </w:r>
      <w:r>
        <w:rPr>
          <w:noProof/>
          <w:sz w:val="28"/>
          <w:szCs w:val="28"/>
        </w:rPr>
        <w:t xml:space="preserve"> </w:t>
      </w:r>
      <w:r w:rsidRPr="00F9339A">
        <w:rPr>
          <w:noProof/>
          <w:sz w:val="28"/>
          <w:szCs w:val="28"/>
        </w:rPr>
        <w:t>А. Тюнин ; Вып. 11</w:t>
      </w:r>
      <w:r>
        <w:rPr>
          <w:noProof/>
          <w:sz w:val="28"/>
          <w:szCs w:val="28"/>
        </w:rPr>
        <w:t xml:space="preserve">4 : </w:t>
      </w:r>
      <w:r w:rsidRPr="00EA1A56">
        <w:rPr>
          <w:noProof/>
          <w:sz w:val="28"/>
          <w:szCs w:val="28"/>
        </w:rPr>
        <w:t xml:space="preserve">Электронные модули стиральных машин. – </w:t>
      </w:r>
      <w:r w:rsidRPr="00F9339A">
        <w:rPr>
          <w:noProof/>
          <w:sz w:val="28"/>
          <w:szCs w:val="28"/>
        </w:rPr>
        <w:t>М.</w:t>
      </w:r>
      <w:r>
        <w:rPr>
          <w:noProof/>
          <w:sz w:val="28"/>
          <w:szCs w:val="28"/>
        </w:rPr>
        <w:t xml:space="preserve"> </w:t>
      </w:r>
      <w:r w:rsidRPr="00F9339A">
        <w:rPr>
          <w:noProof/>
          <w:sz w:val="28"/>
          <w:szCs w:val="28"/>
        </w:rPr>
        <w:t>: С</w:t>
      </w:r>
      <w:r>
        <w:rPr>
          <w:noProof/>
          <w:sz w:val="28"/>
          <w:szCs w:val="28"/>
        </w:rPr>
        <w:t xml:space="preserve">олон – </w:t>
      </w:r>
      <w:r w:rsidRPr="00F9339A">
        <w:rPr>
          <w:noProof/>
          <w:sz w:val="28"/>
          <w:szCs w:val="28"/>
        </w:rPr>
        <w:t>П</w:t>
      </w:r>
      <w:r>
        <w:rPr>
          <w:noProof/>
          <w:sz w:val="28"/>
          <w:szCs w:val="28"/>
        </w:rPr>
        <w:t>ресс</w:t>
      </w:r>
      <w:r w:rsidRPr="00F9339A">
        <w:rPr>
          <w:noProof/>
          <w:sz w:val="28"/>
          <w:szCs w:val="28"/>
        </w:rPr>
        <w:t>, 2009. – 12</w:t>
      </w:r>
      <w:r>
        <w:rPr>
          <w:noProof/>
          <w:sz w:val="28"/>
          <w:szCs w:val="28"/>
        </w:rPr>
        <w:t>0</w:t>
      </w:r>
      <w:r w:rsidRPr="00F9339A">
        <w:rPr>
          <w:noProof/>
          <w:sz w:val="28"/>
          <w:szCs w:val="28"/>
        </w:rPr>
        <w:t xml:space="preserve">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138. </w:t>
      </w:r>
      <w:r w:rsidRPr="00F9339A">
        <w:rPr>
          <w:noProof/>
          <w:sz w:val="28"/>
          <w:szCs w:val="28"/>
        </w:rPr>
        <w:t>«Ремонт» / ред. А. В. Родин, Н.</w:t>
      </w:r>
      <w:r>
        <w:rPr>
          <w:noProof/>
          <w:sz w:val="28"/>
          <w:szCs w:val="28"/>
        </w:rPr>
        <w:t xml:space="preserve"> </w:t>
      </w:r>
      <w:r w:rsidRPr="00F9339A">
        <w:rPr>
          <w:noProof/>
          <w:sz w:val="28"/>
          <w:szCs w:val="28"/>
        </w:rPr>
        <w:t>А. Тюнин ; Вып. 11</w:t>
      </w:r>
      <w:r>
        <w:rPr>
          <w:noProof/>
          <w:sz w:val="28"/>
          <w:szCs w:val="28"/>
        </w:rPr>
        <w:t xml:space="preserve">5 : </w:t>
      </w:r>
      <w:r w:rsidRPr="003218E2">
        <w:rPr>
          <w:noProof/>
          <w:sz w:val="28"/>
          <w:szCs w:val="28"/>
        </w:rPr>
        <w:t xml:space="preserve">Спутниковое телевидение. Установка, подключение, ремонт. </w:t>
      </w:r>
      <w:r w:rsidRPr="00F9339A">
        <w:rPr>
          <w:noProof/>
          <w:sz w:val="28"/>
          <w:szCs w:val="28"/>
        </w:rPr>
        <w:t>– М.</w:t>
      </w:r>
      <w:r>
        <w:rPr>
          <w:noProof/>
          <w:sz w:val="28"/>
          <w:szCs w:val="28"/>
        </w:rPr>
        <w:t xml:space="preserve"> </w:t>
      </w:r>
      <w:r w:rsidRPr="00F9339A">
        <w:rPr>
          <w:noProof/>
          <w:sz w:val="28"/>
          <w:szCs w:val="28"/>
        </w:rPr>
        <w:t>: С</w:t>
      </w:r>
      <w:r>
        <w:rPr>
          <w:noProof/>
          <w:sz w:val="28"/>
          <w:szCs w:val="28"/>
        </w:rPr>
        <w:t xml:space="preserve">олон – </w:t>
      </w:r>
      <w:r w:rsidRPr="00F9339A">
        <w:rPr>
          <w:noProof/>
          <w:sz w:val="28"/>
          <w:szCs w:val="28"/>
        </w:rPr>
        <w:t>П</w:t>
      </w:r>
      <w:r>
        <w:rPr>
          <w:noProof/>
          <w:sz w:val="28"/>
          <w:szCs w:val="28"/>
        </w:rPr>
        <w:t>ресс</w:t>
      </w:r>
      <w:r w:rsidRPr="00F9339A">
        <w:rPr>
          <w:noProof/>
          <w:sz w:val="28"/>
          <w:szCs w:val="28"/>
        </w:rPr>
        <w:t xml:space="preserve">, 2009. – </w:t>
      </w:r>
      <w:r>
        <w:rPr>
          <w:noProof/>
          <w:sz w:val="28"/>
          <w:szCs w:val="28"/>
        </w:rPr>
        <w:t>216</w:t>
      </w:r>
      <w:r w:rsidRPr="00F9339A">
        <w:rPr>
          <w:noProof/>
          <w:sz w:val="28"/>
          <w:szCs w:val="28"/>
        </w:rPr>
        <w:t xml:space="preserve">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139. </w:t>
      </w:r>
      <w:r w:rsidRPr="00F9339A">
        <w:rPr>
          <w:noProof/>
          <w:sz w:val="28"/>
          <w:szCs w:val="28"/>
        </w:rPr>
        <w:t>«Ремонт» / ред. А. В. Родин, Н.</w:t>
      </w:r>
      <w:r>
        <w:rPr>
          <w:noProof/>
          <w:sz w:val="28"/>
          <w:szCs w:val="28"/>
        </w:rPr>
        <w:t xml:space="preserve"> </w:t>
      </w:r>
      <w:r w:rsidRPr="00F9339A">
        <w:rPr>
          <w:noProof/>
          <w:sz w:val="28"/>
          <w:szCs w:val="28"/>
        </w:rPr>
        <w:t>А. Тюнин ; Вып. 11</w:t>
      </w:r>
      <w:r>
        <w:rPr>
          <w:noProof/>
          <w:sz w:val="28"/>
          <w:szCs w:val="28"/>
        </w:rPr>
        <w:t xml:space="preserve">6 : </w:t>
      </w:r>
      <w:r w:rsidRPr="006831B5">
        <w:rPr>
          <w:noProof/>
          <w:sz w:val="28"/>
          <w:szCs w:val="28"/>
        </w:rPr>
        <w:t xml:space="preserve">Телевизоры </w:t>
      </w:r>
      <w:r w:rsidRPr="002D1785">
        <w:rPr>
          <w:noProof/>
          <w:sz w:val="28"/>
          <w:szCs w:val="28"/>
        </w:rPr>
        <w:t>LG</w:t>
      </w:r>
      <w:r w:rsidRPr="006831B5">
        <w:rPr>
          <w:noProof/>
          <w:sz w:val="28"/>
          <w:szCs w:val="28"/>
        </w:rPr>
        <w:t>. – М. : С</w:t>
      </w:r>
      <w:r>
        <w:rPr>
          <w:noProof/>
          <w:sz w:val="28"/>
          <w:szCs w:val="28"/>
        </w:rPr>
        <w:t xml:space="preserve">олон – </w:t>
      </w:r>
      <w:r w:rsidRPr="006831B5">
        <w:rPr>
          <w:noProof/>
          <w:sz w:val="28"/>
          <w:szCs w:val="28"/>
        </w:rPr>
        <w:t>П</w:t>
      </w:r>
      <w:r>
        <w:rPr>
          <w:noProof/>
          <w:sz w:val="28"/>
          <w:szCs w:val="28"/>
        </w:rPr>
        <w:t>ресс</w:t>
      </w:r>
      <w:r w:rsidRPr="006831B5">
        <w:rPr>
          <w:noProof/>
          <w:sz w:val="28"/>
          <w:szCs w:val="28"/>
        </w:rPr>
        <w:t>, 2009. – 128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140. </w:t>
      </w:r>
      <w:r w:rsidRPr="00F9339A">
        <w:rPr>
          <w:noProof/>
          <w:sz w:val="28"/>
          <w:szCs w:val="28"/>
        </w:rPr>
        <w:t>«Ремонт» / ред. А. В. Родин, Н.</w:t>
      </w:r>
      <w:r>
        <w:rPr>
          <w:noProof/>
          <w:sz w:val="28"/>
          <w:szCs w:val="28"/>
        </w:rPr>
        <w:t xml:space="preserve"> </w:t>
      </w:r>
      <w:r w:rsidRPr="00F9339A">
        <w:rPr>
          <w:noProof/>
          <w:sz w:val="28"/>
          <w:szCs w:val="28"/>
        </w:rPr>
        <w:t>А. Тюнин ; Вып. 11</w:t>
      </w:r>
      <w:r>
        <w:rPr>
          <w:noProof/>
          <w:sz w:val="28"/>
          <w:szCs w:val="28"/>
        </w:rPr>
        <w:t xml:space="preserve">7 : Современные кондиционеры: монтаж, эксплуатация, ремонт. </w:t>
      </w:r>
      <w:r w:rsidRPr="00F9339A">
        <w:rPr>
          <w:noProof/>
          <w:sz w:val="28"/>
          <w:szCs w:val="28"/>
        </w:rPr>
        <w:t>– М.</w:t>
      </w:r>
      <w:r>
        <w:rPr>
          <w:noProof/>
          <w:sz w:val="28"/>
          <w:szCs w:val="28"/>
        </w:rPr>
        <w:t xml:space="preserve"> </w:t>
      </w:r>
      <w:r w:rsidRPr="00F9339A">
        <w:rPr>
          <w:noProof/>
          <w:sz w:val="28"/>
          <w:szCs w:val="28"/>
        </w:rPr>
        <w:t>: С</w:t>
      </w:r>
      <w:r>
        <w:rPr>
          <w:noProof/>
          <w:sz w:val="28"/>
          <w:szCs w:val="28"/>
        </w:rPr>
        <w:t xml:space="preserve">олон – </w:t>
      </w:r>
      <w:r w:rsidRPr="00F9339A">
        <w:rPr>
          <w:noProof/>
          <w:sz w:val="28"/>
          <w:szCs w:val="28"/>
        </w:rPr>
        <w:t>П</w:t>
      </w:r>
      <w:r>
        <w:rPr>
          <w:noProof/>
          <w:sz w:val="28"/>
          <w:szCs w:val="28"/>
        </w:rPr>
        <w:t>ресс</w:t>
      </w:r>
      <w:r w:rsidRPr="00F9339A">
        <w:rPr>
          <w:noProof/>
          <w:sz w:val="28"/>
          <w:szCs w:val="28"/>
        </w:rPr>
        <w:t>, 20</w:t>
      </w:r>
      <w:r>
        <w:rPr>
          <w:noProof/>
          <w:sz w:val="28"/>
          <w:szCs w:val="28"/>
        </w:rPr>
        <w:t>1</w:t>
      </w:r>
      <w:r w:rsidRPr="00F9339A">
        <w:rPr>
          <w:noProof/>
          <w:sz w:val="28"/>
          <w:szCs w:val="28"/>
        </w:rPr>
        <w:t xml:space="preserve">0. – </w:t>
      </w:r>
      <w:r>
        <w:rPr>
          <w:noProof/>
          <w:sz w:val="28"/>
          <w:szCs w:val="28"/>
        </w:rPr>
        <w:t>192</w:t>
      </w:r>
      <w:r w:rsidRPr="00F9339A">
        <w:rPr>
          <w:noProof/>
          <w:sz w:val="28"/>
          <w:szCs w:val="28"/>
        </w:rPr>
        <w:t xml:space="preserve">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141. </w:t>
      </w:r>
      <w:r w:rsidRPr="00F9339A">
        <w:rPr>
          <w:noProof/>
          <w:sz w:val="28"/>
          <w:szCs w:val="28"/>
        </w:rPr>
        <w:t>«Ремонт» / ред. А. В. Родин, Н.</w:t>
      </w:r>
      <w:r>
        <w:rPr>
          <w:noProof/>
          <w:sz w:val="28"/>
          <w:szCs w:val="28"/>
        </w:rPr>
        <w:t xml:space="preserve"> </w:t>
      </w:r>
      <w:r w:rsidRPr="00F9339A">
        <w:rPr>
          <w:noProof/>
          <w:sz w:val="28"/>
          <w:szCs w:val="28"/>
        </w:rPr>
        <w:t>А. Тюнин ; Вып. 11</w:t>
      </w:r>
      <w:r>
        <w:rPr>
          <w:noProof/>
          <w:sz w:val="28"/>
          <w:szCs w:val="28"/>
        </w:rPr>
        <w:t xml:space="preserve">8 : </w:t>
      </w:r>
      <w:r w:rsidRPr="003218E2">
        <w:rPr>
          <w:noProof/>
          <w:sz w:val="28"/>
          <w:szCs w:val="28"/>
        </w:rPr>
        <w:t>Современные микроволновые печи.</w:t>
      </w:r>
      <w:r w:rsidRPr="002D1785">
        <w:rPr>
          <w:noProof/>
          <w:sz w:val="28"/>
          <w:szCs w:val="28"/>
        </w:rPr>
        <w:t xml:space="preserve"> </w:t>
      </w:r>
      <w:r w:rsidRPr="00F9339A">
        <w:rPr>
          <w:noProof/>
          <w:sz w:val="28"/>
          <w:szCs w:val="28"/>
        </w:rPr>
        <w:t>– М.</w:t>
      </w:r>
      <w:r>
        <w:rPr>
          <w:noProof/>
          <w:sz w:val="28"/>
          <w:szCs w:val="28"/>
        </w:rPr>
        <w:t xml:space="preserve"> </w:t>
      </w:r>
      <w:r w:rsidRPr="00F9339A">
        <w:rPr>
          <w:noProof/>
          <w:sz w:val="28"/>
          <w:szCs w:val="28"/>
        </w:rPr>
        <w:t>: С</w:t>
      </w:r>
      <w:r>
        <w:rPr>
          <w:noProof/>
          <w:sz w:val="28"/>
          <w:szCs w:val="28"/>
        </w:rPr>
        <w:t xml:space="preserve">олон – </w:t>
      </w:r>
      <w:r w:rsidRPr="00F9339A">
        <w:rPr>
          <w:noProof/>
          <w:sz w:val="28"/>
          <w:szCs w:val="28"/>
        </w:rPr>
        <w:t>П</w:t>
      </w:r>
      <w:r>
        <w:rPr>
          <w:noProof/>
          <w:sz w:val="28"/>
          <w:szCs w:val="28"/>
        </w:rPr>
        <w:t>ресс</w:t>
      </w:r>
      <w:r w:rsidRPr="00F9339A">
        <w:rPr>
          <w:noProof/>
          <w:sz w:val="28"/>
          <w:szCs w:val="28"/>
        </w:rPr>
        <w:t xml:space="preserve">, </w:t>
      </w:r>
      <w:r w:rsidRPr="007C112E">
        <w:rPr>
          <w:noProof/>
          <w:sz w:val="28"/>
          <w:szCs w:val="28"/>
        </w:rPr>
        <w:t>2009</w:t>
      </w:r>
      <w:r w:rsidRPr="00F9339A">
        <w:rPr>
          <w:noProof/>
          <w:sz w:val="28"/>
          <w:szCs w:val="28"/>
        </w:rPr>
        <w:t xml:space="preserve">. – </w:t>
      </w:r>
      <w:r>
        <w:rPr>
          <w:noProof/>
          <w:sz w:val="28"/>
          <w:szCs w:val="28"/>
        </w:rPr>
        <w:t>192</w:t>
      </w:r>
      <w:r w:rsidRPr="00F9339A">
        <w:rPr>
          <w:noProof/>
          <w:sz w:val="28"/>
          <w:szCs w:val="28"/>
        </w:rPr>
        <w:t xml:space="preserve">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142. </w:t>
      </w:r>
      <w:r w:rsidRPr="00F9339A">
        <w:rPr>
          <w:noProof/>
          <w:sz w:val="28"/>
          <w:szCs w:val="28"/>
        </w:rPr>
        <w:t>«Ремонт» / ред. А. В. Родин, Н.</w:t>
      </w:r>
      <w:r>
        <w:rPr>
          <w:noProof/>
          <w:sz w:val="28"/>
          <w:szCs w:val="28"/>
        </w:rPr>
        <w:t xml:space="preserve"> </w:t>
      </w:r>
      <w:r w:rsidRPr="00F9339A">
        <w:rPr>
          <w:noProof/>
          <w:sz w:val="28"/>
          <w:szCs w:val="28"/>
        </w:rPr>
        <w:t>А. Тюнин ; Вып. 11</w:t>
      </w:r>
      <w:r>
        <w:rPr>
          <w:noProof/>
          <w:sz w:val="28"/>
          <w:szCs w:val="28"/>
        </w:rPr>
        <w:t xml:space="preserve">9 : </w:t>
      </w:r>
      <w:r w:rsidRPr="00EA1A56">
        <w:rPr>
          <w:noProof/>
          <w:sz w:val="28"/>
          <w:szCs w:val="28"/>
        </w:rPr>
        <w:t xml:space="preserve">Электронные модули стиральных машин. – </w:t>
      </w:r>
      <w:r w:rsidRPr="00F9339A">
        <w:rPr>
          <w:noProof/>
          <w:sz w:val="28"/>
          <w:szCs w:val="28"/>
        </w:rPr>
        <w:t>М.</w:t>
      </w:r>
      <w:r>
        <w:rPr>
          <w:noProof/>
          <w:sz w:val="28"/>
          <w:szCs w:val="28"/>
        </w:rPr>
        <w:t xml:space="preserve"> </w:t>
      </w:r>
      <w:r w:rsidRPr="00F9339A">
        <w:rPr>
          <w:noProof/>
          <w:sz w:val="28"/>
          <w:szCs w:val="28"/>
        </w:rPr>
        <w:t>: С</w:t>
      </w:r>
      <w:r>
        <w:rPr>
          <w:noProof/>
          <w:sz w:val="28"/>
          <w:szCs w:val="28"/>
        </w:rPr>
        <w:t xml:space="preserve">олон – </w:t>
      </w:r>
      <w:r w:rsidRPr="00F9339A">
        <w:rPr>
          <w:noProof/>
          <w:sz w:val="28"/>
          <w:szCs w:val="28"/>
        </w:rPr>
        <w:t>П</w:t>
      </w:r>
      <w:r>
        <w:rPr>
          <w:noProof/>
          <w:sz w:val="28"/>
          <w:szCs w:val="28"/>
        </w:rPr>
        <w:t>ресс</w:t>
      </w:r>
      <w:r w:rsidRPr="00F9339A">
        <w:rPr>
          <w:noProof/>
          <w:sz w:val="28"/>
          <w:szCs w:val="28"/>
        </w:rPr>
        <w:t>, 20</w:t>
      </w:r>
      <w:r>
        <w:rPr>
          <w:noProof/>
          <w:sz w:val="28"/>
          <w:szCs w:val="28"/>
        </w:rPr>
        <w:t>1</w:t>
      </w:r>
      <w:r w:rsidRPr="00F9339A">
        <w:rPr>
          <w:noProof/>
          <w:sz w:val="28"/>
          <w:szCs w:val="28"/>
        </w:rPr>
        <w:t>0. – 1</w:t>
      </w:r>
      <w:r>
        <w:rPr>
          <w:noProof/>
          <w:sz w:val="28"/>
          <w:szCs w:val="28"/>
        </w:rPr>
        <w:t>04</w:t>
      </w:r>
      <w:r w:rsidRPr="00F9339A">
        <w:rPr>
          <w:noProof/>
          <w:sz w:val="28"/>
          <w:szCs w:val="28"/>
        </w:rPr>
        <w:t xml:space="preserve">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143. </w:t>
      </w:r>
      <w:r w:rsidRPr="00F9339A">
        <w:rPr>
          <w:noProof/>
          <w:sz w:val="28"/>
          <w:szCs w:val="28"/>
        </w:rPr>
        <w:t>«Ремонт» / ред. А. В. Родин, Н.</w:t>
      </w:r>
      <w:r>
        <w:rPr>
          <w:noProof/>
          <w:sz w:val="28"/>
          <w:szCs w:val="28"/>
        </w:rPr>
        <w:t xml:space="preserve"> </w:t>
      </w:r>
      <w:r w:rsidRPr="00F9339A">
        <w:rPr>
          <w:noProof/>
          <w:sz w:val="28"/>
          <w:szCs w:val="28"/>
        </w:rPr>
        <w:t>А. Тюнин ; Вып. 1</w:t>
      </w:r>
      <w:r>
        <w:rPr>
          <w:noProof/>
          <w:sz w:val="28"/>
          <w:szCs w:val="28"/>
        </w:rPr>
        <w:t xml:space="preserve">20 : </w:t>
      </w:r>
      <w:r w:rsidRPr="007C112E">
        <w:rPr>
          <w:noProof/>
          <w:sz w:val="28"/>
          <w:szCs w:val="28"/>
        </w:rPr>
        <w:t>Ремонт спутниковых ресиверов. – М. : С</w:t>
      </w:r>
      <w:r>
        <w:rPr>
          <w:noProof/>
          <w:sz w:val="28"/>
          <w:szCs w:val="28"/>
        </w:rPr>
        <w:t xml:space="preserve">олон – </w:t>
      </w:r>
      <w:r w:rsidRPr="007C112E">
        <w:rPr>
          <w:noProof/>
          <w:sz w:val="28"/>
          <w:szCs w:val="28"/>
        </w:rPr>
        <w:t>П</w:t>
      </w:r>
      <w:r>
        <w:rPr>
          <w:noProof/>
          <w:sz w:val="28"/>
          <w:szCs w:val="28"/>
        </w:rPr>
        <w:t>ресс</w:t>
      </w:r>
      <w:r w:rsidRPr="007C112E">
        <w:rPr>
          <w:noProof/>
          <w:sz w:val="28"/>
          <w:szCs w:val="28"/>
        </w:rPr>
        <w:t>, 20</w:t>
      </w:r>
      <w:r>
        <w:rPr>
          <w:noProof/>
          <w:sz w:val="28"/>
          <w:szCs w:val="28"/>
        </w:rPr>
        <w:t>1</w:t>
      </w:r>
      <w:r w:rsidRPr="007C112E">
        <w:rPr>
          <w:noProof/>
          <w:sz w:val="28"/>
          <w:szCs w:val="28"/>
        </w:rPr>
        <w:t>0. – 104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lastRenderedPageBreak/>
        <w:t xml:space="preserve">144. </w:t>
      </w:r>
      <w:r w:rsidRPr="00F9339A">
        <w:rPr>
          <w:noProof/>
          <w:sz w:val="28"/>
          <w:szCs w:val="28"/>
        </w:rPr>
        <w:t>«Ремонт» / ред. А. В. Родин, Н.</w:t>
      </w:r>
      <w:r>
        <w:rPr>
          <w:noProof/>
          <w:sz w:val="28"/>
          <w:szCs w:val="28"/>
        </w:rPr>
        <w:t xml:space="preserve"> </w:t>
      </w:r>
      <w:r w:rsidRPr="00F9339A">
        <w:rPr>
          <w:noProof/>
          <w:sz w:val="28"/>
          <w:szCs w:val="28"/>
        </w:rPr>
        <w:t>А. Тюнин ; Вып. 1</w:t>
      </w:r>
      <w:r>
        <w:rPr>
          <w:noProof/>
          <w:sz w:val="28"/>
          <w:szCs w:val="28"/>
        </w:rPr>
        <w:t xml:space="preserve">21 : </w:t>
      </w:r>
      <w:r w:rsidRPr="006831B5">
        <w:rPr>
          <w:noProof/>
          <w:sz w:val="28"/>
          <w:szCs w:val="28"/>
        </w:rPr>
        <w:t>Из опыта ремонта бюджетных телевизоров. – М. : С</w:t>
      </w:r>
      <w:r>
        <w:rPr>
          <w:noProof/>
          <w:sz w:val="28"/>
          <w:szCs w:val="28"/>
        </w:rPr>
        <w:t xml:space="preserve">олон – </w:t>
      </w:r>
      <w:r w:rsidRPr="006831B5">
        <w:rPr>
          <w:noProof/>
          <w:sz w:val="28"/>
          <w:szCs w:val="28"/>
        </w:rPr>
        <w:t>П</w:t>
      </w:r>
      <w:r>
        <w:rPr>
          <w:noProof/>
          <w:sz w:val="28"/>
          <w:szCs w:val="28"/>
        </w:rPr>
        <w:t>ресс</w:t>
      </w:r>
      <w:r w:rsidRPr="006831B5">
        <w:rPr>
          <w:noProof/>
          <w:sz w:val="28"/>
          <w:szCs w:val="28"/>
        </w:rPr>
        <w:t>, 2011. – 15</w:t>
      </w:r>
      <w:r>
        <w:rPr>
          <w:noProof/>
          <w:sz w:val="28"/>
          <w:szCs w:val="28"/>
        </w:rPr>
        <w:t>2</w:t>
      </w:r>
      <w:r w:rsidRPr="007C112E">
        <w:rPr>
          <w:noProof/>
          <w:sz w:val="28"/>
          <w:szCs w:val="28"/>
        </w:rPr>
        <w:t xml:space="preserve">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145. </w:t>
      </w:r>
      <w:r w:rsidRPr="00F9339A">
        <w:rPr>
          <w:noProof/>
          <w:sz w:val="28"/>
          <w:szCs w:val="28"/>
        </w:rPr>
        <w:t>«Ремонт» / ред. А. В. Родин, Н.</w:t>
      </w:r>
      <w:r>
        <w:rPr>
          <w:noProof/>
          <w:sz w:val="28"/>
          <w:szCs w:val="28"/>
        </w:rPr>
        <w:t xml:space="preserve"> </w:t>
      </w:r>
      <w:r w:rsidRPr="00F9339A">
        <w:rPr>
          <w:noProof/>
          <w:sz w:val="28"/>
          <w:szCs w:val="28"/>
        </w:rPr>
        <w:t xml:space="preserve">А. Тюнин </w:t>
      </w:r>
      <w:r>
        <w:rPr>
          <w:noProof/>
          <w:sz w:val="28"/>
          <w:szCs w:val="28"/>
        </w:rPr>
        <w:t xml:space="preserve">; Вып. 122 : </w:t>
      </w:r>
      <w:r w:rsidRPr="006831B5">
        <w:rPr>
          <w:noProof/>
          <w:sz w:val="28"/>
          <w:szCs w:val="28"/>
        </w:rPr>
        <w:t>Инверторы питания ламп подсветки ЖК телевизоров, мониторов и ноутбуков. – М. : С</w:t>
      </w:r>
      <w:r>
        <w:rPr>
          <w:noProof/>
          <w:sz w:val="28"/>
          <w:szCs w:val="28"/>
        </w:rPr>
        <w:t xml:space="preserve">олон – </w:t>
      </w:r>
      <w:r w:rsidRPr="006831B5">
        <w:rPr>
          <w:noProof/>
          <w:sz w:val="28"/>
          <w:szCs w:val="28"/>
        </w:rPr>
        <w:t>П</w:t>
      </w:r>
      <w:r>
        <w:rPr>
          <w:noProof/>
          <w:sz w:val="28"/>
          <w:szCs w:val="28"/>
        </w:rPr>
        <w:t>ресс</w:t>
      </w:r>
      <w:r w:rsidRPr="006831B5">
        <w:rPr>
          <w:noProof/>
          <w:sz w:val="28"/>
          <w:szCs w:val="28"/>
        </w:rPr>
        <w:t>, 2012. – 112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146. </w:t>
      </w:r>
      <w:r w:rsidR="00DD38C0" w:rsidRPr="000F6EA1">
        <w:rPr>
          <w:noProof/>
          <w:sz w:val="28"/>
          <w:szCs w:val="28"/>
        </w:rPr>
        <w:t>Ремонт и обслуживание</w:t>
      </w:r>
      <w:r w:rsidR="00DD38C0">
        <w:rPr>
          <w:noProof/>
          <w:sz w:val="28"/>
          <w:szCs w:val="28"/>
        </w:rPr>
        <w:t xml:space="preserve"> / </w:t>
      </w:r>
      <w:r w:rsidR="00DD38C0" w:rsidRPr="000F6EA1">
        <w:rPr>
          <w:noProof/>
          <w:sz w:val="28"/>
          <w:szCs w:val="28"/>
        </w:rPr>
        <w:t>В.</w:t>
      </w:r>
      <w:r w:rsidR="00DD38C0">
        <w:rPr>
          <w:noProof/>
          <w:sz w:val="28"/>
          <w:szCs w:val="28"/>
        </w:rPr>
        <w:t xml:space="preserve"> </w:t>
      </w:r>
      <w:r w:rsidR="00DD38C0" w:rsidRPr="000F6EA1">
        <w:rPr>
          <w:noProof/>
          <w:sz w:val="28"/>
          <w:szCs w:val="28"/>
        </w:rPr>
        <w:t>В.</w:t>
      </w:r>
      <w:r w:rsidR="00DD38C0">
        <w:rPr>
          <w:noProof/>
          <w:sz w:val="28"/>
          <w:szCs w:val="28"/>
        </w:rPr>
        <w:t xml:space="preserve"> </w:t>
      </w:r>
      <w:r w:rsidR="00DD38C0" w:rsidRPr="000F6EA1">
        <w:rPr>
          <w:noProof/>
          <w:sz w:val="28"/>
          <w:szCs w:val="28"/>
        </w:rPr>
        <w:t>Козлов</w:t>
      </w:r>
      <w:r w:rsidR="00DD38C0">
        <w:rPr>
          <w:noProof/>
          <w:sz w:val="28"/>
          <w:szCs w:val="28"/>
        </w:rPr>
        <w:t xml:space="preserve"> ; Вып. 3 : Музыкальные центры</w:t>
      </w:r>
      <w:r w:rsidR="00DD38C0" w:rsidRPr="004F7900">
        <w:rPr>
          <w:noProof/>
          <w:sz w:val="28"/>
          <w:szCs w:val="28"/>
        </w:rPr>
        <w:t>.</w:t>
      </w:r>
      <w:r w:rsidR="00DD38C0">
        <w:rPr>
          <w:noProof/>
          <w:sz w:val="28"/>
          <w:szCs w:val="28"/>
        </w:rPr>
        <w:t xml:space="preserve"> </w:t>
      </w:r>
      <w:r w:rsidR="00DD38C0" w:rsidRPr="006831B5">
        <w:rPr>
          <w:noProof/>
          <w:sz w:val="28"/>
          <w:szCs w:val="28"/>
        </w:rPr>
        <w:t xml:space="preserve"> </w:t>
      </w:r>
      <w:r w:rsidR="00DD38C0" w:rsidRPr="00F9339A">
        <w:rPr>
          <w:noProof/>
          <w:sz w:val="28"/>
          <w:szCs w:val="28"/>
        </w:rPr>
        <w:t>– М.</w:t>
      </w:r>
      <w:r w:rsidR="00DD38C0">
        <w:rPr>
          <w:noProof/>
          <w:sz w:val="28"/>
          <w:szCs w:val="28"/>
        </w:rPr>
        <w:t xml:space="preserve"> : </w:t>
      </w:r>
      <w:r w:rsidR="00DD38C0" w:rsidRPr="000F6EA1">
        <w:rPr>
          <w:noProof/>
          <w:sz w:val="28"/>
          <w:szCs w:val="28"/>
        </w:rPr>
        <w:t>ДМК</w:t>
      </w:r>
      <w:r w:rsidR="00DD38C0">
        <w:rPr>
          <w:noProof/>
          <w:sz w:val="28"/>
          <w:szCs w:val="28"/>
        </w:rPr>
        <w:t xml:space="preserve"> – Пресс, 1999</w:t>
      </w:r>
      <w:r w:rsidR="00DD38C0" w:rsidRPr="000F6EA1">
        <w:rPr>
          <w:noProof/>
          <w:sz w:val="28"/>
          <w:szCs w:val="28"/>
        </w:rPr>
        <w:t>.</w:t>
      </w:r>
      <w:r w:rsidR="00DD38C0">
        <w:rPr>
          <w:noProof/>
          <w:sz w:val="28"/>
          <w:szCs w:val="28"/>
        </w:rPr>
        <w:t xml:space="preserve"> – 232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147. </w:t>
      </w:r>
      <w:r w:rsidR="0025118D" w:rsidRPr="000F6EA1">
        <w:rPr>
          <w:noProof/>
          <w:sz w:val="28"/>
          <w:szCs w:val="28"/>
        </w:rPr>
        <w:t>Ремонт и обслуживание</w:t>
      </w:r>
      <w:r w:rsidR="0025118D">
        <w:rPr>
          <w:noProof/>
          <w:sz w:val="28"/>
          <w:szCs w:val="28"/>
        </w:rPr>
        <w:t xml:space="preserve"> / </w:t>
      </w:r>
      <w:r w:rsidR="0025118D" w:rsidRPr="000F6EA1">
        <w:rPr>
          <w:noProof/>
          <w:sz w:val="28"/>
          <w:szCs w:val="28"/>
        </w:rPr>
        <w:t>В.</w:t>
      </w:r>
      <w:r w:rsidR="0025118D">
        <w:rPr>
          <w:noProof/>
          <w:sz w:val="28"/>
          <w:szCs w:val="28"/>
        </w:rPr>
        <w:t xml:space="preserve"> </w:t>
      </w:r>
      <w:r w:rsidR="0025118D" w:rsidRPr="000F6EA1">
        <w:rPr>
          <w:noProof/>
          <w:sz w:val="28"/>
          <w:szCs w:val="28"/>
        </w:rPr>
        <w:t>В.</w:t>
      </w:r>
      <w:r w:rsidR="0025118D">
        <w:rPr>
          <w:noProof/>
          <w:sz w:val="28"/>
          <w:szCs w:val="28"/>
        </w:rPr>
        <w:t xml:space="preserve"> </w:t>
      </w:r>
      <w:r w:rsidR="0025118D" w:rsidRPr="000F6EA1">
        <w:rPr>
          <w:noProof/>
          <w:sz w:val="28"/>
          <w:szCs w:val="28"/>
        </w:rPr>
        <w:t>Козлов</w:t>
      </w:r>
      <w:r w:rsidR="0025118D">
        <w:rPr>
          <w:noProof/>
          <w:sz w:val="28"/>
          <w:szCs w:val="28"/>
        </w:rPr>
        <w:t xml:space="preserve"> ; Вып. 16 : </w:t>
      </w:r>
      <w:r w:rsidR="0025118D" w:rsidRPr="004F7900">
        <w:rPr>
          <w:noProof/>
          <w:sz w:val="28"/>
          <w:szCs w:val="28"/>
        </w:rPr>
        <w:t>Ремонт зарубежных телефонов.</w:t>
      </w:r>
      <w:r w:rsidR="0025118D">
        <w:rPr>
          <w:noProof/>
          <w:sz w:val="28"/>
          <w:szCs w:val="28"/>
        </w:rPr>
        <w:t xml:space="preserve"> </w:t>
      </w:r>
      <w:r w:rsidR="0025118D" w:rsidRPr="006831B5">
        <w:rPr>
          <w:noProof/>
          <w:sz w:val="28"/>
          <w:szCs w:val="28"/>
        </w:rPr>
        <w:t xml:space="preserve"> </w:t>
      </w:r>
      <w:r w:rsidR="0025118D" w:rsidRPr="00F9339A">
        <w:rPr>
          <w:noProof/>
          <w:sz w:val="28"/>
          <w:szCs w:val="28"/>
        </w:rPr>
        <w:t>– М.</w:t>
      </w:r>
      <w:r w:rsidR="0025118D">
        <w:rPr>
          <w:noProof/>
          <w:sz w:val="28"/>
          <w:szCs w:val="28"/>
        </w:rPr>
        <w:t xml:space="preserve"> : </w:t>
      </w:r>
      <w:r w:rsidR="0025118D" w:rsidRPr="000F6EA1">
        <w:rPr>
          <w:noProof/>
          <w:sz w:val="28"/>
          <w:szCs w:val="28"/>
        </w:rPr>
        <w:t>ДМК</w:t>
      </w:r>
      <w:r w:rsidR="0025118D">
        <w:rPr>
          <w:noProof/>
          <w:sz w:val="28"/>
          <w:szCs w:val="28"/>
        </w:rPr>
        <w:t xml:space="preserve"> – Пресс, </w:t>
      </w:r>
      <w:r w:rsidR="0025118D" w:rsidRPr="000F6EA1">
        <w:rPr>
          <w:noProof/>
          <w:sz w:val="28"/>
          <w:szCs w:val="28"/>
        </w:rPr>
        <w:t>2000.</w:t>
      </w:r>
      <w:r w:rsidR="0025118D">
        <w:rPr>
          <w:noProof/>
          <w:sz w:val="28"/>
          <w:szCs w:val="28"/>
        </w:rPr>
        <w:t xml:space="preserve"> – 216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148. Ремонт и Сервис</w:t>
      </w:r>
      <w:r w:rsidRPr="00C7556F">
        <w:rPr>
          <w:noProof/>
          <w:sz w:val="28"/>
          <w:szCs w:val="28"/>
        </w:rPr>
        <w:t xml:space="preserve"> / </w:t>
      </w:r>
      <w:r>
        <w:rPr>
          <w:noProof/>
          <w:sz w:val="28"/>
          <w:szCs w:val="28"/>
        </w:rPr>
        <w:t xml:space="preserve">Д. А. </w:t>
      </w:r>
      <w:r w:rsidRPr="00C7556F">
        <w:rPr>
          <w:noProof/>
          <w:sz w:val="28"/>
          <w:szCs w:val="28"/>
        </w:rPr>
        <w:t>Лепаев ; Вып. № 7 (10) : Бытовые электропылесосы. Устройство и ремонт. – М. : ООО «Издательство Ремонт и сервис 21» , 1999. – 64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149. </w:t>
      </w:r>
      <w:r w:rsidRPr="001D0609">
        <w:rPr>
          <w:noProof/>
          <w:sz w:val="28"/>
          <w:szCs w:val="28"/>
        </w:rPr>
        <w:t>Ростов М. Н. О содержании понятий, обозначаемых терминами «объект (экспертизы, экспертного исследования)», «качество», «свойство» и «признак» // Методология судебной экспертизы : Сб. науч. тр. – М. : ВНИИСЭ, 1986. – С. 41 – 55.</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150. </w:t>
      </w:r>
      <w:r w:rsidRPr="00382051">
        <w:rPr>
          <w:noProof/>
          <w:sz w:val="28"/>
          <w:szCs w:val="28"/>
        </w:rPr>
        <w:t>Сапунов Г. А. Ремонт микровол</w:t>
      </w:r>
      <w:r>
        <w:rPr>
          <w:noProof/>
          <w:sz w:val="28"/>
          <w:szCs w:val="28"/>
        </w:rPr>
        <w:t xml:space="preserve">новых печей / Г. А. Сапунов. – </w:t>
      </w:r>
      <w:r w:rsidRPr="00382051">
        <w:rPr>
          <w:noProof/>
          <w:sz w:val="28"/>
          <w:szCs w:val="28"/>
        </w:rPr>
        <w:t>М. : Солон – Р, 1998. – 268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151. </w:t>
      </w:r>
      <w:r w:rsidRPr="00664D26">
        <w:rPr>
          <w:noProof/>
          <w:sz w:val="28"/>
          <w:szCs w:val="28"/>
        </w:rPr>
        <w:t>Смирнов А. В. Основы цифрового телевидения</w:t>
      </w:r>
      <w:r>
        <w:rPr>
          <w:noProof/>
          <w:sz w:val="28"/>
          <w:szCs w:val="28"/>
        </w:rPr>
        <w:t xml:space="preserve"> : учеб. </w:t>
      </w:r>
      <w:r w:rsidRPr="00664D26">
        <w:rPr>
          <w:noProof/>
          <w:sz w:val="28"/>
          <w:szCs w:val="28"/>
        </w:rPr>
        <w:t xml:space="preserve">для вузов / </w:t>
      </w:r>
      <w:r>
        <w:rPr>
          <w:noProof/>
          <w:sz w:val="28"/>
          <w:szCs w:val="28"/>
        </w:rPr>
        <w:br/>
      </w:r>
      <w:r w:rsidRPr="00664D26">
        <w:rPr>
          <w:noProof/>
          <w:sz w:val="28"/>
          <w:szCs w:val="28"/>
        </w:rPr>
        <w:t>А. В. Смирнов. – М. : Горячая линия – Телеком, 2001. – 224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152. </w:t>
      </w:r>
      <w:r w:rsidRPr="002D1785">
        <w:rPr>
          <w:noProof/>
          <w:sz w:val="28"/>
          <w:szCs w:val="28"/>
        </w:rPr>
        <w:t xml:space="preserve">Смит Р. Е. Ремонт холодильников, кондиционеров и нагревательных приборов / Смит Р. Е. – </w:t>
      </w:r>
      <w:r>
        <w:rPr>
          <w:noProof/>
          <w:sz w:val="28"/>
          <w:szCs w:val="28"/>
        </w:rPr>
        <w:t>пер. с англ. –</w:t>
      </w:r>
      <w:r w:rsidRPr="002D1785">
        <w:rPr>
          <w:noProof/>
          <w:sz w:val="28"/>
          <w:szCs w:val="28"/>
        </w:rPr>
        <w:t xml:space="preserve"> Ростов-на-Дону : Феникс, 1998. – 535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153. </w:t>
      </w:r>
      <w:r w:rsidRPr="00F85565">
        <w:rPr>
          <w:noProof/>
          <w:sz w:val="28"/>
          <w:szCs w:val="28"/>
        </w:rPr>
        <w:t>Соколов В. С. Системы электронного управления телевизорами : справ. / В. С. Соколов. – М. : Радио и связь, 1999. – 182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154. </w:t>
      </w:r>
      <w:r w:rsidRPr="00A34390">
        <w:rPr>
          <w:noProof/>
          <w:sz w:val="28"/>
          <w:szCs w:val="28"/>
        </w:rPr>
        <w:t xml:space="preserve">Столовых А. М. Практические советы по ремонту бытовой РЭА / </w:t>
      </w:r>
      <w:r>
        <w:rPr>
          <w:noProof/>
          <w:sz w:val="28"/>
          <w:szCs w:val="28"/>
        </w:rPr>
        <w:t xml:space="preserve">   </w:t>
      </w:r>
      <w:r w:rsidRPr="00A34390">
        <w:rPr>
          <w:noProof/>
          <w:sz w:val="28"/>
          <w:szCs w:val="28"/>
        </w:rPr>
        <w:t xml:space="preserve">А. М. Столовых – М. : Солон – </w:t>
      </w:r>
      <w:r>
        <w:rPr>
          <w:noProof/>
          <w:sz w:val="28"/>
          <w:szCs w:val="28"/>
        </w:rPr>
        <w:t>П</w:t>
      </w:r>
      <w:r w:rsidRPr="00A34390">
        <w:rPr>
          <w:noProof/>
          <w:sz w:val="28"/>
          <w:szCs w:val="28"/>
        </w:rPr>
        <w:t>ресс</w:t>
      </w:r>
      <w:r>
        <w:rPr>
          <w:noProof/>
          <w:sz w:val="28"/>
          <w:szCs w:val="28"/>
        </w:rPr>
        <w:t xml:space="preserve">, </w:t>
      </w:r>
      <w:r w:rsidRPr="00A34390">
        <w:rPr>
          <w:noProof/>
          <w:sz w:val="28"/>
          <w:szCs w:val="28"/>
        </w:rPr>
        <w:t xml:space="preserve">2003. – 152 с. </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155. </w:t>
      </w:r>
      <w:r w:rsidRPr="007D3509">
        <w:rPr>
          <w:noProof/>
          <w:sz w:val="28"/>
          <w:szCs w:val="28"/>
        </w:rPr>
        <w:t>Судебные экспертизы в гражданском судопроизводстве : организация и практика : науч. – практич. пособие / ред. Е. Р. Россинская. – М. : Издательство Юрайт ; ИД Юрайт, 2010. – 535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156. </w:t>
      </w:r>
      <w:r w:rsidRPr="00673E70">
        <w:rPr>
          <w:noProof/>
          <w:sz w:val="28"/>
          <w:szCs w:val="28"/>
        </w:rPr>
        <w:t>Телевизионные процессоры управления : справ. / ред. С. Л. Корякин – Черняк. – СПб. : Наука и техника, 2001. – 444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157. </w:t>
      </w:r>
      <w:r w:rsidRPr="003218E2">
        <w:rPr>
          <w:noProof/>
          <w:sz w:val="28"/>
          <w:szCs w:val="28"/>
        </w:rPr>
        <w:t>Тимофеев В. Н. Вопросы, возникающие при производстве экспертизы мобильных телефонов сотовой связи / В.</w:t>
      </w:r>
      <w:r>
        <w:rPr>
          <w:noProof/>
          <w:sz w:val="28"/>
          <w:szCs w:val="28"/>
        </w:rPr>
        <w:t xml:space="preserve"> </w:t>
      </w:r>
      <w:r w:rsidRPr="003218E2">
        <w:rPr>
          <w:noProof/>
          <w:sz w:val="28"/>
          <w:szCs w:val="28"/>
        </w:rPr>
        <w:t>Н. Тимофеев // Теория и практика судебной экспертизы: Научно-практический журнал. – М.</w:t>
      </w:r>
      <w:r>
        <w:rPr>
          <w:noProof/>
          <w:sz w:val="28"/>
          <w:szCs w:val="28"/>
        </w:rPr>
        <w:t xml:space="preserve"> </w:t>
      </w:r>
      <w:r w:rsidRPr="003218E2">
        <w:rPr>
          <w:noProof/>
          <w:sz w:val="28"/>
          <w:szCs w:val="28"/>
        </w:rPr>
        <w:t>: РФЦСЭ, 2009, №1 (13). – С. 81 – 85.</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158. </w:t>
      </w:r>
      <w:r w:rsidRPr="003218E2">
        <w:rPr>
          <w:noProof/>
          <w:sz w:val="28"/>
          <w:szCs w:val="28"/>
        </w:rPr>
        <w:t xml:space="preserve">Томел Д. Поиск неисправностей в электронике / Д. Томел, </w:t>
      </w:r>
      <w:r>
        <w:rPr>
          <w:noProof/>
          <w:sz w:val="28"/>
          <w:szCs w:val="28"/>
        </w:rPr>
        <w:br/>
      </w:r>
      <w:r w:rsidRPr="003218E2">
        <w:rPr>
          <w:noProof/>
          <w:sz w:val="28"/>
          <w:szCs w:val="28"/>
        </w:rPr>
        <w:t>Н. Уидмер; пер. с англ. – М. : НТ Пресс, 2007. – 416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lastRenderedPageBreak/>
        <w:t xml:space="preserve">159. </w:t>
      </w:r>
      <w:r w:rsidRPr="00A75B8D">
        <w:rPr>
          <w:noProof/>
          <w:sz w:val="28"/>
          <w:szCs w:val="28"/>
        </w:rPr>
        <w:t>Труды по судебной экспертизе / А. Р. Шляхов</w:t>
      </w:r>
      <w:r>
        <w:rPr>
          <w:noProof/>
          <w:sz w:val="28"/>
          <w:szCs w:val="28"/>
        </w:rPr>
        <w:t xml:space="preserve"> </w:t>
      </w:r>
      <w:r w:rsidRPr="00A75B8D">
        <w:rPr>
          <w:noProof/>
          <w:sz w:val="28"/>
          <w:szCs w:val="28"/>
        </w:rPr>
        <w:t>; Гос</w:t>
      </w:r>
      <w:r>
        <w:rPr>
          <w:noProof/>
          <w:sz w:val="28"/>
          <w:szCs w:val="28"/>
        </w:rPr>
        <w:t>.</w:t>
      </w:r>
      <w:r w:rsidRPr="00A75B8D">
        <w:rPr>
          <w:noProof/>
          <w:sz w:val="28"/>
          <w:szCs w:val="28"/>
        </w:rPr>
        <w:t xml:space="preserve"> учреждение Российский федеральный центр судебной экспертизы при Минюсте Росси</w:t>
      </w:r>
      <w:r>
        <w:rPr>
          <w:noProof/>
          <w:sz w:val="28"/>
          <w:szCs w:val="28"/>
        </w:rPr>
        <w:t>и. – М. : Наука, 2006. – 567 с.</w:t>
      </w:r>
      <w:r w:rsidRPr="00A75B8D">
        <w:rPr>
          <w:noProof/>
          <w:sz w:val="28"/>
          <w:szCs w:val="28"/>
        </w:rPr>
        <w:t xml:space="preserve"> – (Библиотека судебного эксперта).</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160. </w:t>
      </w:r>
      <w:r w:rsidRPr="00792D55">
        <w:rPr>
          <w:noProof/>
          <w:sz w:val="28"/>
          <w:szCs w:val="28"/>
        </w:rPr>
        <w:t>Турута Е.</w:t>
      </w:r>
      <w:r>
        <w:rPr>
          <w:noProof/>
          <w:sz w:val="28"/>
          <w:szCs w:val="28"/>
        </w:rPr>
        <w:t xml:space="preserve"> </w:t>
      </w:r>
      <w:r w:rsidRPr="00792D55">
        <w:rPr>
          <w:noProof/>
          <w:sz w:val="28"/>
          <w:szCs w:val="28"/>
        </w:rPr>
        <w:t>Ф. 5000 современных микросхем УНЧ и их аналоги</w:t>
      </w:r>
      <w:r>
        <w:rPr>
          <w:noProof/>
          <w:sz w:val="28"/>
          <w:szCs w:val="28"/>
        </w:rPr>
        <w:t xml:space="preserve"> : с</w:t>
      </w:r>
      <w:r w:rsidRPr="00792D55">
        <w:rPr>
          <w:noProof/>
          <w:sz w:val="28"/>
          <w:szCs w:val="28"/>
        </w:rPr>
        <w:t>прав.</w:t>
      </w:r>
      <w:r>
        <w:rPr>
          <w:noProof/>
          <w:sz w:val="28"/>
          <w:szCs w:val="28"/>
        </w:rPr>
        <w:t xml:space="preserve"> /</w:t>
      </w:r>
      <w:r w:rsidRPr="00792D55">
        <w:rPr>
          <w:noProof/>
          <w:sz w:val="28"/>
          <w:szCs w:val="28"/>
        </w:rPr>
        <w:t xml:space="preserve"> </w:t>
      </w:r>
      <w:r>
        <w:rPr>
          <w:noProof/>
          <w:sz w:val="28"/>
          <w:szCs w:val="28"/>
        </w:rPr>
        <w:t xml:space="preserve">сост. </w:t>
      </w:r>
      <w:r w:rsidRPr="00792D55">
        <w:rPr>
          <w:noProof/>
          <w:sz w:val="28"/>
          <w:szCs w:val="28"/>
        </w:rPr>
        <w:t>Е.</w:t>
      </w:r>
      <w:r>
        <w:rPr>
          <w:noProof/>
          <w:sz w:val="28"/>
          <w:szCs w:val="28"/>
        </w:rPr>
        <w:t xml:space="preserve"> </w:t>
      </w:r>
      <w:r w:rsidRPr="00792D55">
        <w:rPr>
          <w:noProof/>
          <w:sz w:val="28"/>
          <w:szCs w:val="28"/>
        </w:rPr>
        <w:t>Ф. Турута</w:t>
      </w:r>
      <w:r>
        <w:rPr>
          <w:noProof/>
          <w:sz w:val="28"/>
          <w:szCs w:val="28"/>
        </w:rPr>
        <w:t>. – М. :</w:t>
      </w:r>
      <w:r w:rsidRPr="00792D55">
        <w:rPr>
          <w:noProof/>
          <w:sz w:val="28"/>
          <w:szCs w:val="28"/>
        </w:rPr>
        <w:t xml:space="preserve"> Наука и Техника, 2008. </w:t>
      </w:r>
      <w:r>
        <w:rPr>
          <w:noProof/>
          <w:sz w:val="28"/>
          <w:szCs w:val="28"/>
        </w:rPr>
        <w:t xml:space="preserve">– </w:t>
      </w:r>
      <w:r w:rsidRPr="00792D55">
        <w:rPr>
          <w:noProof/>
          <w:sz w:val="28"/>
          <w:szCs w:val="28"/>
        </w:rPr>
        <w:t>560 с</w:t>
      </w:r>
      <w:r>
        <w:rPr>
          <w:noProof/>
          <w:sz w:val="28"/>
          <w:szCs w:val="28"/>
        </w:rPr>
        <w:t>.</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161. </w:t>
      </w:r>
      <w:r w:rsidRPr="00C20229">
        <w:rPr>
          <w:noProof/>
          <w:sz w:val="28"/>
          <w:szCs w:val="28"/>
        </w:rPr>
        <w:t>Турута Е. Ф. Операционные усилители и компараторы : справ. / сост. Е. Ф.  Турута. – М.: Патриот, 2001. – 560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162. </w:t>
      </w:r>
      <w:hyperlink r:id="rId8" w:tooltip="Поиск по автору" w:history="1">
        <w:r w:rsidRPr="00110497">
          <w:rPr>
            <w:noProof/>
            <w:sz w:val="28"/>
            <w:szCs w:val="28"/>
          </w:rPr>
          <w:t>Турута Е. Ф.</w:t>
        </w:r>
      </w:hyperlink>
      <w:r w:rsidRPr="00110497">
        <w:rPr>
          <w:noProof/>
          <w:sz w:val="28"/>
          <w:szCs w:val="28"/>
        </w:rPr>
        <w:t xml:space="preserve"> </w:t>
      </w:r>
      <w:r w:rsidRPr="00040769">
        <w:rPr>
          <w:noProof/>
          <w:sz w:val="28"/>
          <w:szCs w:val="28"/>
        </w:rPr>
        <w:t xml:space="preserve">Предварительные усилители низкой частоты. Регуляторы громкости и тембра. Усилители индикации : справ. / </w:t>
      </w:r>
      <w:r>
        <w:rPr>
          <w:noProof/>
          <w:sz w:val="28"/>
          <w:szCs w:val="28"/>
        </w:rPr>
        <w:t xml:space="preserve">сост. </w:t>
      </w:r>
      <w:r>
        <w:rPr>
          <w:noProof/>
          <w:sz w:val="28"/>
          <w:szCs w:val="28"/>
        </w:rPr>
        <w:br/>
      </w:r>
      <w:r w:rsidRPr="00040769">
        <w:rPr>
          <w:noProof/>
          <w:sz w:val="28"/>
          <w:szCs w:val="28"/>
        </w:rPr>
        <w:t>Е.</w:t>
      </w:r>
      <w:r>
        <w:rPr>
          <w:noProof/>
          <w:sz w:val="28"/>
          <w:szCs w:val="28"/>
        </w:rPr>
        <w:t xml:space="preserve"> </w:t>
      </w:r>
      <w:r w:rsidRPr="00040769">
        <w:rPr>
          <w:noProof/>
          <w:sz w:val="28"/>
          <w:szCs w:val="28"/>
        </w:rPr>
        <w:t xml:space="preserve">Ф. Турута. </w:t>
      </w:r>
      <w:r>
        <w:rPr>
          <w:noProof/>
          <w:sz w:val="28"/>
          <w:szCs w:val="28"/>
        </w:rPr>
        <w:t xml:space="preserve">– М. : </w:t>
      </w:r>
      <w:r w:rsidRPr="00040769">
        <w:rPr>
          <w:noProof/>
          <w:sz w:val="28"/>
          <w:szCs w:val="28"/>
        </w:rPr>
        <w:t>ДМК – Пресс, 2010. – 176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163. </w:t>
      </w:r>
      <w:r w:rsidRPr="000D30C2">
        <w:rPr>
          <w:noProof/>
          <w:sz w:val="28"/>
          <w:szCs w:val="28"/>
        </w:rPr>
        <w:t xml:space="preserve">Условные обозначения в описаниях зарубежной  бытовой РЭА : справ. пособие / Р. Г. Варламов [и </w:t>
      </w:r>
      <w:r>
        <w:rPr>
          <w:noProof/>
          <w:sz w:val="28"/>
          <w:szCs w:val="28"/>
        </w:rPr>
        <w:t xml:space="preserve">др.]. – </w:t>
      </w:r>
      <w:r w:rsidRPr="000D30C2">
        <w:rPr>
          <w:noProof/>
          <w:sz w:val="28"/>
          <w:szCs w:val="28"/>
        </w:rPr>
        <w:t>М. :</w:t>
      </w:r>
      <w:r>
        <w:rPr>
          <w:noProof/>
          <w:sz w:val="28"/>
          <w:szCs w:val="28"/>
        </w:rPr>
        <w:t xml:space="preserve"> </w:t>
      </w:r>
      <w:r w:rsidRPr="000D30C2">
        <w:rPr>
          <w:noProof/>
          <w:sz w:val="28"/>
          <w:szCs w:val="28"/>
        </w:rPr>
        <w:t>Легпромиздат</w:t>
      </w:r>
      <w:r>
        <w:rPr>
          <w:noProof/>
          <w:sz w:val="28"/>
          <w:szCs w:val="28"/>
        </w:rPr>
        <w:t xml:space="preserve">, </w:t>
      </w:r>
      <w:r w:rsidRPr="000D30C2">
        <w:rPr>
          <w:noProof/>
          <w:sz w:val="28"/>
          <w:szCs w:val="28"/>
        </w:rPr>
        <w:t>1990. – 96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164. </w:t>
      </w:r>
      <w:r w:rsidRPr="001F11B2">
        <w:rPr>
          <w:noProof/>
          <w:sz w:val="28"/>
          <w:szCs w:val="28"/>
        </w:rPr>
        <w:t xml:space="preserve">Харли Р. Энциклопедия </w:t>
      </w:r>
      <w:r w:rsidRPr="002D1785">
        <w:rPr>
          <w:noProof/>
          <w:sz w:val="28"/>
          <w:szCs w:val="28"/>
        </w:rPr>
        <w:t>High</w:t>
      </w:r>
      <w:r w:rsidRPr="001F11B2">
        <w:rPr>
          <w:noProof/>
          <w:sz w:val="28"/>
          <w:szCs w:val="28"/>
        </w:rPr>
        <w:t>-</w:t>
      </w:r>
      <w:r w:rsidRPr="002D1785">
        <w:rPr>
          <w:noProof/>
          <w:sz w:val="28"/>
          <w:szCs w:val="28"/>
        </w:rPr>
        <w:t>End</w:t>
      </w:r>
      <w:r w:rsidRPr="001F11B2">
        <w:rPr>
          <w:noProof/>
          <w:sz w:val="28"/>
          <w:szCs w:val="28"/>
        </w:rPr>
        <w:t xml:space="preserve"> </w:t>
      </w:r>
      <w:r w:rsidRPr="002D1785">
        <w:rPr>
          <w:noProof/>
          <w:sz w:val="28"/>
          <w:szCs w:val="28"/>
        </w:rPr>
        <w:t>Audio</w:t>
      </w:r>
      <w:r w:rsidRPr="001F11B2">
        <w:rPr>
          <w:noProof/>
          <w:sz w:val="28"/>
          <w:szCs w:val="28"/>
        </w:rPr>
        <w:t xml:space="preserve"> / Р. Харли. – пер. с англ. – </w:t>
      </w:r>
      <w:r>
        <w:rPr>
          <w:noProof/>
          <w:sz w:val="28"/>
          <w:szCs w:val="28"/>
        </w:rPr>
        <w:t xml:space="preserve"> </w:t>
      </w:r>
      <w:r w:rsidRPr="001F11B2">
        <w:rPr>
          <w:noProof/>
          <w:sz w:val="28"/>
          <w:szCs w:val="28"/>
        </w:rPr>
        <w:t>2-е изд. – М. : Арт – Аудио</w:t>
      </w:r>
      <w:r>
        <w:rPr>
          <w:noProof/>
          <w:sz w:val="28"/>
          <w:szCs w:val="28"/>
        </w:rPr>
        <w:t>,</w:t>
      </w:r>
      <w:r w:rsidRPr="001F11B2">
        <w:rPr>
          <w:noProof/>
          <w:sz w:val="28"/>
          <w:szCs w:val="28"/>
        </w:rPr>
        <w:t xml:space="preserve"> 2000. – 527 с. </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165. </w:t>
      </w:r>
      <w:r w:rsidRPr="00C76CCA">
        <w:rPr>
          <w:noProof/>
          <w:sz w:val="28"/>
          <w:szCs w:val="28"/>
        </w:rPr>
        <w:t>Хатунцев Н. А. Применение средств и методов судебной компьютерно-технической экспертизы для решения экспертных задач при исследовании объектов судебной экспертизы электробытовой техники /</w:t>
      </w:r>
      <w:r>
        <w:rPr>
          <w:noProof/>
          <w:sz w:val="28"/>
          <w:szCs w:val="28"/>
        </w:rPr>
        <w:t xml:space="preserve"> </w:t>
      </w:r>
      <w:r>
        <w:rPr>
          <w:noProof/>
          <w:sz w:val="28"/>
          <w:szCs w:val="28"/>
        </w:rPr>
        <w:br/>
      </w:r>
      <w:r w:rsidRPr="00C76CCA">
        <w:rPr>
          <w:noProof/>
          <w:sz w:val="28"/>
          <w:szCs w:val="28"/>
        </w:rPr>
        <w:t>Н.</w:t>
      </w:r>
      <w:r>
        <w:rPr>
          <w:noProof/>
          <w:sz w:val="28"/>
          <w:szCs w:val="28"/>
        </w:rPr>
        <w:t xml:space="preserve"> </w:t>
      </w:r>
      <w:r w:rsidRPr="00C76CCA">
        <w:rPr>
          <w:noProof/>
          <w:sz w:val="28"/>
          <w:szCs w:val="28"/>
        </w:rPr>
        <w:t>А. Хатунцев // Теория и практика судебной экспертизы: Научно-практический журнал. – М.</w:t>
      </w:r>
      <w:r>
        <w:rPr>
          <w:noProof/>
          <w:sz w:val="28"/>
          <w:szCs w:val="28"/>
        </w:rPr>
        <w:t xml:space="preserve"> </w:t>
      </w:r>
      <w:r w:rsidRPr="00C76CCA">
        <w:rPr>
          <w:noProof/>
          <w:sz w:val="28"/>
          <w:szCs w:val="28"/>
        </w:rPr>
        <w:t>: РФЦСЭ, 2009, №1 (13). – С. 119 – 125.</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166. </w:t>
      </w:r>
      <w:r w:rsidRPr="00587ED6">
        <w:rPr>
          <w:noProof/>
          <w:sz w:val="28"/>
          <w:szCs w:val="28"/>
        </w:rPr>
        <w:t>Хлебородов В. А. Телевидение и радиовещание. Словарь терминов / В. А. Хлебородов. – Жуковский : Эра, 1999. – 231</w:t>
      </w:r>
      <w:r>
        <w:rPr>
          <w:noProof/>
          <w:sz w:val="28"/>
          <w:szCs w:val="28"/>
        </w:rPr>
        <w:t xml:space="preserve"> </w:t>
      </w:r>
      <w:r w:rsidRPr="00587ED6">
        <w:rPr>
          <w:noProof/>
          <w:sz w:val="28"/>
          <w:szCs w:val="28"/>
        </w:rPr>
        <w:t>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167. </w:t>
      </w:r>
      <w:r w:rsidRPr="002D1785">
        <w:rPr>
          <w:noProof/>
          <w:sz w:val="28"/>
          <w:szCs w:val="28"/>
        </w:rPr>
        <w:t>Шкритек П. Справочное пособие по звуковой схемотехнике. Методы расчета, способы измерений, разработка схем, цифро</w:t>
      </w:r>
      <w:r>
        <w:rPr>
          <w:noProof/>
          <w:sz w:val="28"/>
          <w:szCs w:val="28"/>
        </w:rPr>
        <w:t>вая обработка звуковых сигналов / П. Шкритек.</w:t>
      </w:r>
      <w:r w:rsidRPr="002D1785">
        <w:rPr>
          <w:noProof/>
          <w:sz w:val="28"/>
          <w:szCs w:val="28"/>
        </w:rPr>
        <w:t xml:space="preserve"> </w:t>
      </w:r>
      <w:r>
        <w:rPr>
          <w:noProof/>
          <w:sz w:val="28"/>
          <w:szCs w:val="28"/>
        </w:rPr>
        <w:t xml:space="preserve">– </w:t>
      </w:r>
      <w:r w:rsidRPr="002D1785">
        <w:rPr>
          <w:noProof/>
          <w:sz w:val="28"/>
          <w:szCs w:val="28"/>
        </w:rPr>
        <w:t xml:space="preserve">М. </w:t>
      </w:r>
      <w:r>
        <w:rPr>
          <w:noProof/>
          <w:sz w:val="28"/>
          <w:szCs w:val="28"/>
        </w:rPr>
        <w:t xml:space="preserve">: </w:t>
      </w:r>
      <w:r w:rsidRPr="002D1785">
        <w:rPr>
          <w:noProof/>
          <w:sz w:val="28"/>
          <w:szCs w:val="28"/>
        </w:rPr>
        <w:t>Мир</w:t>
      </w:r>
      <w:r>
        <w:rPr>
          <w:noProof/>
          <w:sz w:val="28"/>
          <w:szCs w:val="28"/>
        </w:rPr>
        <w:t xml:space="preserve">, 1991. – </w:t>
      </w:r>
      <w:r w:rsidRPr="002D1785">
        <w:rPr>
          <w:noProof/>
          <w:sz w:val="28"/>
          <w:szCs w:val="28"/>
        </w:rPr>
        <w:t xml:space="preserve"> 445 с. </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168. </w:t>
      </w:r>
      <w:r w:rsidRPr="006622E1">
        <w:rPr>
          <w:noProof/>
          <w:sz w:val="28"/>
          <w:szCs w:val="28"/>
        </w:rPr>
        <w:t>Электротехнический справочник: В 4 т. Т.1 : Общие вопросы. Электротехнические материалы /  ред. И. Н. Орлов. – 10-е изд. – М. : Издательство МЭИ, 2007. – 440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169. </w:t>
      </w:r>
      <w:r w:rsidRPr="00600BF7">
        <w:rPr>
          <w:noProof/>
          <w:sz w:val="28"/>
          <w:szCs w:val="28"/>
        </w:rPr>
        <w:t>Электротехнический справочник: В 4 т. Т.2 : Электротехнические изделия и устройства / ред. И. Н. Орлов. – 10-е изд. – М. : Издательство МЭИ, 2007. – 518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170. </w:t>
      </w:r>
      <w:r w:rsidRPr="000F6EA1">
        <w:rPr>
          <w:noProof/>
          <w:sz w:val="28"/>
          <w:szCs w:val="28"/>
        </w:rPr>
        <w:t>Энциклопедия ремонта</w:t>
      </w:r>
      <w:r>
        <w:rPr>
          <w:noProof/>
          <w:sz w:val="28"/>
          <w:szCs w:val="28"/>
        </w:rPr>
        <w:t xml:space="preserve"> / </w:t>
      </w:r>
      <w:r w:rsidRPr="000F6EA1">
        <w:rPr>
          <w:noProof/>
          <w:sz w:val="28"/>
          <w:szCs w:val="28"/>
        </w:rPr>
        <w:t>А. Н. Рободзей</w:t>
      </w:r>
      <w:r>
        <w:rPr>
          <w:noProof/>
          <w:sz w:val="28"/>
          <w:szCs w:val="28"/>
        </w:rPr>
        <w:t xml:space="preserve"> ; Вып. 19 : </w:t>
      </w:r>
      <w:r w:rsidRPr="000F6EA1">
        <w:rPr>
          <w:noProof/>
          <w:sz w:val="28"/>
          <w:szCs w:val="28"/>
        </w:rPr>
        <w:t xml:space="preserve">Микросхемы для аудио и радиоаппаратуры. </w:t>
      </w:r>
      <w:r>
        <w:rPr>
          <w:noProof/>
          <w:sz w:val="28"/>
          <w:szCs w:val="28"/>
        </w:rPr>
        <w:t xml:space="preserve">– </w:t>
      </w:r>
      <w:r w:rsidRPr="000F6EA1">
        <w:rPr>
          <w:noProof/>
          <w:sz w:val="28"/>
          <w:szCs w:val="28"/>
        </w:rPr>
        <w:t>М.</w:t>
      </w:r>
      <w:r>
        <w:rPr>
          <w:noProof/>
          <w:sz w:val="28"/>
          <w:szCs w:val="28"/>
        </w:rPr>
        <w:t xml:space="preserve"> : </w:t>
      </w:r>
      <w:r w:rsidRPr="000F6EA1">
        <w:rPr>
          <w:noProof/>
          <w:sz w:val="28"/>
          <w:szCs w:val="28"/>
        </w:rPr>
        <w:t>Додека</w:t>
      </w:r>
      <w:r>
        <w:rPr>
          <w:noProof/>
          <w:sz w:val="28"/>
          <w:szCs w:val="28"/>
        </w:rPr>
        <w:t xml:space="preserve"> – </w:t>
      </w:r>
      <w:r w:rsidRPr="000F6EA1">
        <w:rPr>
          <w:noProof/>
          <w:sz w:val="28"/>
          <w:szCs w:val="28"/>
        </w:rPr>
        <w:t xml:space="preserve"> ХХI</w:t>
      </w:r>
      <w:r>
        <w:rPr>
          <w:noProof/>
          <w:sz w:val="28"/>
          <w:szCs w:val="28"/>
        </w:rPr>
        <w:t xml:space="preserve">, </w:t>
      </w:r>
      <w:r w:rsidRPr="000F6EA1">
        <w:rPr>
          <w:noProof/>
          <w:sz w:val="28"/>
          <w:szCs w:val="28"/>
        </w:rPr>
        <w:t>2001.</w:t>
      </w:r>
      <w:r>
        <w:rPr>
          <w:noProof/>
          <w:sz w:val="28"/>
          <w:szCs w:val="28"/>
        </w:rPr>
        <w:t xml:space="preserve"> – 288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171. </w:t>
      </w:r>
      <w:r w:rsidRPr="002D1785">
        <w:rPr>
          <w:noProof/>
          <w:sz w:val="28"/>
          <w:szCs w:val="28"/>
        </w:rPr>
        <w:t xml:space="preserve">Энциклопедия ремонта /  </w:t>
      </w:r>
      <w:r>
        <w:rPr>
          <w:noProof/>
          <w:sz w:val="28"/>
          <w:szCs w:val="28"/>
        </w:rPr>
        <w:t>В. М. Халикеев ;</w:t>
      </w:r>
      <w:r w:rsidRPr="002D1785">
        <w:rPr>
          <w:noProof/>
          <w:sz w:val="28"/>
          <w:szCs w:val="28"/>
        </w:rPr>
        <w:t xml:space="preserve"> Вып. 23 : Микросхемы для современной бытовой радиоаппаратуры. – М. : Додэка – XXI, 2008. – 288</w:t>
      </w:r>
      <w:r>
        <w:rPr>
          <w:noProof/>
          <w:sz w:val="28"/>
          <w:szCs w:val="28"/>
        </w:rPr>
        <w:t> </w:t>
      </w:r>
      <w:r w:rsidRPr="002D1785">
        <w:rPr>
          <w:noProof/>
          <w:sz w:val="28"/>
          <w:szCs w:val="28"/>
        </w:rPr>
        <w:t>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t xml:space="preserve">172. </w:t>
      </w:r>
      <w:r w:rsidRPr="004E0DC8">
        <w:rPr>
          <w:noProof/>
          <w:sz w:val="28"/>
          <w:szCs w:val="28"/>
        </w:rPr>
        <w:t xml:space="preserve">Энциклопедия судебной экспертизы / ред. Т. В. Аверьянова, </w:t>
      </w:r>
      <w:r>
        <w:rPr>
          <w:noProof/>
          <w:sz w:val="28"/>
          <w:szCs w:val="28"/>
        </w:rPr>
        <w:br/>
      </w:r>
      <w:r w:rsidRPr="004E0DC8">
        <w:rPr>
          <w:noProof/>
          <w:sz w:val="28"/>
          <w:szCs w:val="28"/>
        </w:rPr>
        <w:t>Е. Р. Россинская. – М. : Юристъ, 1999. – 552 с.</w:t>
      </w:r>
    </w:p>
    <w:p w:rsidR="00A540D5" w:rsidRDefault="00A540D5" w:rsidP="00A540D5">
      <w:pPr>
        <w:pStyle w:val="a3"/>
        <w:widowControl/>
        <w:tabs>
          <w:tab w:val="left" w:pos="993"/>
        </w:tabs>
        <w:spacing w:before="120" w:after="120" w:line="240" w:lineRule="auto"/>
        <w:ind w:right="283" w:firstLine="284"/>
        <w:rPr>
          <w:noProof/>
          <w:sz w:val="28"/>
          <w:szCs w:val="28"/>
        </w:rPr>
      </w:pPr>
      <w:r>
        <w:rPr>
          <w:noProof/>
          <w:sz w:val="28"/>
          <w:szCs w:val="28"/>
        </w:rPr>
        <w:lastRenderedPageBreak/>
        <w:t xml:space="preserve">173. </w:t>
      </w:r>
      <w:r w:rsidRPr="0096021E">
        <w:rPr>
          <w:noProof/>
          <w:sz w:val="28"/>
          <w:szCs w:val="28"/>
        </w:rPr>
        <w:t xml:space="preserve">Янковский С. М. Блоки питания телевизоров (в 2 кн.) / </w:t>
      </w:r>
      <w:r w:rsidRPr="0096021E">
        <w:rPr>
          <w:noProof/>
          <w:sz w:val="28"/>
          <w:szCs w:val="28"/>
        </w:rPr>
        <w:br/>
        <w:t xml:space="preserve">С. М. Янковский. – СПб. : Наука и техника, 2001. – 224 с. (Серия Энциклопедия Мастера). </w:t>
      </w:r>
    </w:p>
    <w:p w:rsidR="00A540D5" w:rsidRPr="0096021E" w:rsidRDefault="00A540D5" w:rsidP="00A540D5">
      <w:pPr>
        <w:pStyle w:val="a3"/>
        <w:widowControl/>
        <w:tabs>
          <w:tab w:val="left" w:pos="993"/>
        </w:tabs>
        <w:spacing w:before="120" w:after="120" w:line="240" w:lineRule="auto"/>
        <w:ind w:right="283" w:firstLine="284"/>
        <w:rPr>
          <w:sz w:val="28"/>
          <w:szCs w:val="28"/>
        </w:rPr>
      </w:pPr>
      <w:r>
        <w:rPr>
          <w:noProof/>
          <w:sz w:val="28"/>
          <w:szCs w:val="28"/>
        </w:rPr>
        <w:t xml:space="preserve">174. </w:t>
      </w:r>
      <w:r w:rsidRPr="0096021E">
        <w:rPr>
          <w:noProof/>
          <w:sz w:val="28"/>
          <w:szCs w:val="28"/>
        </w:rPr>
        <w:t xml:space="preserve">ISDN и Frame Relav. Технология и практика измерений / сост. </w:t>
      </w:r>
      <w:r w:rsidRPr="0096021E">
        <w:rPr>
          <w:noProof/>
          <w:sz w:val="28"/>
          <w:szCs w:val="28"/>
        </w:rPr>
        <w:br/>
        <w:t>И. А. Бакланов ; ред. А. Б. Иванов. – М. : Эко – Трендз, 1999. – 187 c.</w:t>
      </w:r>
    </w:p>
    <w:p w:rsidR="0096021E" w:rsidRDefault="0096021E" w:rsidP="0096021E">
      <w:pPr>
        <w:pStyle w:val="a3"/>
        <w:widowControl/>
        <w:tabs>
          <w:tab w:val="left" w:pos="993"/>
        </w:tabs>
        <w:spacing w:before="120" w:line="360" w:lineRule="auto"/>
        <w:ind w:right="14"/>
        <w:rPr>
          <w:noProof/>
          <w:sz w:val="28"/>
          <w:szCs w:val="28"/>
        </w:rPr>
      </w:pPr>
    </w:p>
    <w:p w:rsidR="0096021E" w:rsidRPr="00484E94" w:rsidRDefault="00484E94" w:rsidP="00484E94">
      <w:pPr>
        <w:pStyle w:val="a3"/>
        <w:widowControl/>
        <w:tabs>
          <w:tab w:val="left" w:pos="993"/>
        </w:tabs>
        <w:spacing w:before="120" w:line="360" w:lineRule="auto"/>
        <w:ind w:right="14"/>
        <w:jc w:val="center"/>
        <w:rPr>
          <w:b/>
          <w:noProof/>
          <w:sz w:val="28"/>
          <w:szCs w:val="28"/>
        </w:rPr>
      </w:pPr>
      <w:r w:rsidRPr="00484E94">
        <w:rPr>
          <w:b/>
          <w:noProof/>
          <w:sz w:val="28"/>
          <w:szCs w:val="28"/>
        </w:rPr>
        <w:t>3. Тематико-содержательный план</w:t>
      </w:r>
    </w:p>
    <w:p w:rsidR="00484E94" w:rsidRPr="00F309B7" w:rsidRDefault="00484E94" w:rsidP="00484E94">
      <w:pPr>
        <w:ind w:firstLine="567"/>
        <w:jc w:val="both"/>
        <w:rPr>
          <w:sz w:val="28"/>
          <w:szCs w:val="28"/>
          <w:lang w:val="ru-RU"/>
        </w:rPr>
      </w:pPr>
      <w:r w:rsidRPr="00F309B7">
        <w:rPr>
          <w:sz w:val="28"/>
          <w:szCs w:val="28"/>
          <w:lang w:val="ru-RU"/>
        </w:rPr>
        <w:t>Тема</w:t>
      </w:r>
      <w:r w:rsidRPr="00F309B7">
        <w:rPr>
          <w:sz w:val="28"/>
          <w:szCs w:val="28"/>
        </w:rPr>
        <w:t> </w:t>
      </w:r>
      <w:r w:rsidRPr="00F309B7">
        <w:rPr>
          <w:sz w:val="28"/>
          <w:szCs w:val="28"/>
          <w:lang w:val="ru-RU"/>
        </w:rPr>
        <w:t>1.</w:t>
      </w:r>
      <w:r w:rsidRPr="00F309B7">
        <w:rPr>
          <w:sz w:val="28"/>
          <w:szCs w:val="28"/>
        </w:rPr>
        <w:t> </w:t>
      </w:r>
      <w:r w:rsidRPr="00F309B7">
        <w:rPr>
          <w:sz w:val="28"/>
          <w:szCs w:val="28"/>
          <w:lang w:val="ru-RU"/>
        </w:rPr>
        <w:t>Процессуальные основы назначения и производства судебной экспертизы электробытовой техники</w:t>
      </w:r>
      <w:r w:rsidR="00601F2F">
        <w:rPr>
          <w:sz w:val="28"/>
          <w:szCs w:val="28"/>
          <w:lang w:val="ru-RU"/>
        </w:rPr>
        <w:t>.</w:t>
      </w:r>
    </w:p>
    <w:p w:rsidR="00484E94" w:rsidRPr="00484E94" w:rsidRDefault="00484E94" w:rsidP="00484E94">
      <w:pPr>
        <w:pStyle w:val="a5"/>
        <w:spacing w:line="240" w:lineRule="auto"/>
        <w:ind w:firstLine="567"/>
        <w:jc w:val="both"/>
        <w:rPr>
          <w:b w:val="0"/>
          <w:sz w:val="28"/>
          <w:szCs w:val="28"/>
        </w:rPr>
      </w:pPr>
      <w:r w:rsidRPr="00484E94">
        <w:rPr>
          <w:b w:val="0"/>
          <w:sz w:val="28"/>
          <w:szCs w:val="28"/>
        </w:rPr>
        <w:t>Тема 2. Предмет, объекты и задачи СЭЭТ</w:t>
      </w:r>
      <w:r w:rsidR="00601F2F">
        <w:rPr>
          <w:b w:val="0"/>
          <w:sz w:val="28"/>
          <w:szCs w:val="28"/>
        </w:rPr>
        <w:t>.</w:t>
      </w:r>
    </w:p>
    <w:p w:rsidR="00484E94" w:rsidRPr="00484E94" w:rsidRDefault="00484E94" w:rsidP="00484E94">
      <w:pPr>
        <w:pStyle w:val="a5"/>
        <w:spacing w:line="240" w:lineRule="auto"/>
        <w:ind w:firstLine="567"/>
        <w:jc w:val="both"/>
        <w:rPr>
          <w:b w:val="0"/>
          <w:sz w:val="28"/>
          <w:szCs w:val="28"/>
        </w:rPr>
      </w:pPr>
      <w:r w:rsidRPr="00484E94">
        <w:rPr>
          <w:b w:val="0"/>
          <w:sz w:val="28"/>
          <w:szCs w:val="28"/>
        </w:rPr>
        <w:t>Тема 3. Систематизация объектов исследования в СЭЭТ</w:t>
      </w:r>
      <w:r w:rsidR="00601F2F">
        <w:rPr>
          <w:b w:val="0"/>
          <w:sz w:val="28"/>
          <w:szCs w:val="28"/>
        </w:rPr>
        <w:t>.</w:t>
      </w:r>
    </w:p>
    <w:p w:rsidR="00484E94" w:rsidRPr="00484E94" w:rsidRDefault="00484E94" w:rsidP="00484E94">
      <w:pPr>
        <w:pStyle w:val="a3"/>
        <w:spacing w:line="240" w:lineRule="auto"/>
        <w:ind w:firstLine="567"/>
        <w:rPr>
          <w:sz w:val="28"/>
          <w:szCs w:val="28"/>
        </w:rPr>
      </w:pPr>
      <w:r w:rsidRPr="00484E94">
        <w:rPr>
          <w:sz w:val="28"/>
          <w:szCs w:val="28"/>
        </w:rPr>
        <w:t>Тема 4. Методология исследования, применяемая при производстве судебной экспертизы электробытовой техники</w:t>
      </w:r>
      <w:r w:rsidR="00601F2F">
        <w:rPr>
          <w:sz w:val="28"/>
          <w:szCs w:val="28"/>
        </w:rPr>
        <w:t>.</w:t>
      </w:r>
    </w:p>
    <w:p w:rsidR="00484E94" w:rsidRPr="00484E94" w:rsidRDefault="00484E94" w:rsidP="00484E94">
      <w:pPr>
        <w:pStyle w:val="2"/>
        <w:ind w:left="0" w:firstLine="567"/>
        <w:jc w:val="both"/>
        <w:rPr>
          <w:rFonts w:ascii="Times New Roman" w:hAnsi="Times New Roman" w:cs="Times New Roman"/>
        </w:rPr>
      </w:pPr>
      <w:r w:rsidRPr="00484E94">
        <w:rPr>
          <w:rFonts w:ascii="Times New Roman" w:hAnsi="Times New Roman" w:cs="Times New Roman"/>
        </w:rPr>
        <w:t>Тема</w:t>
      </w:r>
      <w:r>
        <w:rPr>
          <w:rFonts w:ascii="Times New Roman" w:hAnsi="Times New Roman" w:cs="Times New Roman"/>
        </w:rPr>
        <w:t xml:space="preserve"> </w:t>
      </w:r>
      <w:r w:rsidRPr="00484E94">
        <w:rPr>
          <w:rFonts w:ascii="Times New Roman" w:hAnsi="Times New Roman" w:cs="Times New Roman"/>
        </w:rPr>
        <w:t>5. Нормативно-техническая документация и её роль в исследовании объектов СЭЭТ</w:t>
      </w:r>
      <w:r w:rsidR="00601F2F">
        <w:rPr>
          <w:rFonts w:ascii="Times New Roman" w:hAnsi="Times New Roman" w:cs="Times New Roman"/>
        </w:rPr>
        <w:t>.</w:t>
      </w:r>
    </w:p>
    <w:p w:rsidR="00484E94" w:rsidRPr="00484E94" w:rsidRDefault="00484E94" w:rsidP="00484E94">
      <w:pPr>
        <w:pStyle w:val="a5"/>
        <w:spacing w:line="240" w:lineRule="auto"/>
        <w:ind w:firstLine="567"/>
        <w:jc w:val="both"/>
        <w:rPr>
          <w:b w:val="0"/>
          <w:sz w:val="28"/>
          <w:szCs w:val="28"/>
        </w:rPr>
      </w:pPr>
      <w:r w:rsidRPr="00484E94">
        <w:rPr>
          <w:b w:val="0"/>
          <w:sz w:val="28"/>
          <w:szCs w:val="28"/>
        </w:rPr>
        <w:t>Тема 6. Особенности исследования объектов СЭЭТ в рамках комплексных судебных экспертиз</w:t>
      </w:r>
      <w:r w:rsidR="00601F2F">
        <w:rPr>
          <w:b w:val="0"/>
          <w:sz w:val="28"/>
          <w:szCs w:val="28"/>
        </w:rPr>
        <w:t>.</w:t>
      </w:r>
    </w:p>
    <w:p w:rsidR="00484E94" w:rsidRPr="00484E94" w:rsidRDefault="00484E94" w:rsidP="0085350D">
      <w:pPr>
        <w:pStyle w:val="a3"/>
        <w:spacing w:line="240" w:lineRule="auto"/>
        <w:ind w:firstLine="567"/>
        <w:rPr>
          <w:sz w:val="28"/>
          <w:szCs w:val="28"/>
        </w:rPr>
      </w:pPr>
      <w:r w:rsidRPr="00484E94">
        <w:rPr>
          <w:sz w:val="28"/>
          <w:szCs w:val="28"/>
        </w:rPr>
        <w:t>Тема 7. Профессиональная подготовка судебных экспертов СЭЭТ</w:t>
      </w:r>
      <w:r w:rsidR="00601F2F">
        <w:rPr>
          <w:sz w:val="28"/>
          <w:szCs w:val="28"/>
        </w:rPr>
        <w:t>.</w:t>
      </w:r>
    </w:p>
    <w:p w:rsidR="00484E94" w:rsidRPr="00484E94" w:rsidRDefault="00484E94" w:rsidP="0085350D">
      <w:pPr>
        <w:pStyle w:val="a5"/>
        <w:spacing w:line="240" w:lineRule="auto"/>
        <w:ind w:firstLine="567"/>
        <w:jc w:val="both"/>
        <w:rPr>
          <w:b w:val="0"/>
          <w:sz w:val="28"/>
          <w:szCs w:val="28"/>
        </w:rPr>
      </w:pPr>
      <w:r w:rsidRPr="00484E94">
        <w:rPr>
          <w:b w:val="0"/>
          <w:sz w:val="28"/>
          <w:szCs w:val="28"/>
        </w:rPr>
        <w:t>Тема 8. Основы электроники</w:t>
      </w:r>
      <w:r w:rsidR="00601F2F">
        <w:rPr>
          <w:b w:val="0"/>
          <w:sz w:val="28"/>
          <w:szCs w:val="28"/>
        </w:rPr>
        <w:t>.</w:t>
      </w:r>
    </w:p>
    <w:p w:rsidR="00484E94" w:rsidRPr="00484E94" w:rsidRDefault="00484E94" w:rsidP="0085350D">
      <w:pPr>
        <w:pStyle w:val="a5"/>
        <w:spacing w:line="240" w:lineRule="auto"/>
        <w:ind w:firstLine="567"/>
        <w:jc w:val="both"/>
        <w:rPr>
          <w:b w:val="0"/>
          <w:sz w:val="28"/>
          <w:szCs w:val="28"/>
        </w:rPr>
      </w:pPr>
      <w:r w:rsidRPr="00484E94">
        <w:rPr>
          <w:b w:val="0"/>
          <w:sz w:val="28"/>
          <w:szCs w:val="28"/>
        </w:rPr>
        <w:t>Тема 9. Цифровая электроника</w:t>
      </w:r>
      <w:r w:rsidR="00601F2F">
        <w:rPr>
          <w:b w:val="0"/>
          <w:sz w:val="28"/>
          <w:szCs w:val="28"/>
        </w:rPr>
        <w:t>.</w:t>
      </w:r>
    </w:p>
    <w:p w:rsidR="00484E94" w:rsidRPr="00484E94" w:rsidRDefault="00484E94" w:rsidP="0085350D">
      <w:pPr>
        <w:pStyle w:val="a5"/>
        <w:spacing w:line="240" w:lineRule="auto"/>
        <w:ind w:firstLine="567"/>
        <w:jc w:val="both"/>
        <w:rPr>
          <w:b w:val="0"/>
          <w:sz w:val="28"/>
          <w:szCs w:val="28"/>
        </w:rPr>
      </w:pPr>
      <w:r w:rsidRPr="00484E94">
        <w:rPr>
          <w:b w:val="0"/>
          <w:sz w:val="28"/>
          <w:szCs w:val="28"/>
        </w:rPr>
        <w:t>Тема 10. Высокочастотные и быстродействующие приборы</w:t>
      </w:r>
      <w:r w:rsidR="00601F2F">
        <w:rPr>
          <w:b w:val="0"/>
          <w:sz w:val="28"/>
          <w:szCs w:val="28"/>
        </w:rPr>
        <w:t>.</w:t>
      </w:r>
    </w:p>
    <w:p w:rsidR="00484E94" w:rsidRPr="00484E94" w:rsidRDefault="00484E94" w:rsidP="00484E94">
      <w:pPr>
        <w:pStyle w:val="a5"/>
        <w:spacing w:line="240" w:lineRule="auto"/>
        <w:ind w:firstLine="567"/>
        <w:jc w:val="both"/>
        <w:rPr>
          <w:b w:val="0"/>
          <w:sz w:val="28"/>
          <w:szCs w:val="28"/>
        </w:rPr>
      </w:pPr>
      <w:r w:rsidRPr="00484E94">
        <w:rPr>
          <w:b w:val="0"/>
          <w:sz w:val="28"/>
          <w:szCs w:val="28"/>
        </w:rPr>
        <w:t>Тема 11. Индикаторы и средства отображения информации</w:t>
      </w:r>
      <w:r w:rsidR="00601F2F">
        <w:rPr>
          <w:b w:val="0"/>
          <w:sz w:val="28"/>
          <w:szCs w:val="28"/>
        </w:rPr>
        <w:t>.</w:t>
      </w:r>
    </w:p>
    <w:p w:rsidR="00484E94" w:rsidRPr="00484E94" w:rsidRDefault="00484E94" w:rsidP="00484E94">
      <w:pPr>
        <w:pStyle w:val="a5"/>
        <w:spacing w:line="240" w:lineRule="auto"/>
        <w:ind w:firstLine="567"/>
        <w:jc w:val="both"/>
        <w:rPr>
          <w:b w:val="0"/>
          <w:sz w:val="28"/>
          <w:szCs w:val="28"/>
        </w:rPr>
      </w:pPr>
      <w:r w:rsidRPr="00484E94">
        <w:rPr>
          <w:b w:val="0"/>
          <w:sz w:val="28"/>
          <w:szCs w:val="28"/>
        </w:rPr>
        <w:t>Тема 12. Измерения</w:t>
      </w:r>
    </w:p>
    <w:p w:rsidR="00484E94" w:rsidRPr="00484E94" w:rsidRDefault="00484E94" w:rsidP="00484E94">
      <w:pPr>
        <w:pStyle w:val="a5"/>
        <w:spacing w:line="240" w:lineRule="auto"/>
        <w:ind w:firstLine="567"/>
        <w:jc w:val="both"/>
        <w:rPr>
          <w:b w:val="0"/>
          <w:sz w:val="28"/>
          <w:szCs w:val="28"/>
        </w:rPr>
      </w:pPr>
      <w:r w:rsidRPr="00484E94">
        <w:rPr>
          <w:b w:val="0"/>
          <w:sz w:val="28"/>
          <w:szCs w:val="28"/>
        </w:rPr>
        <w:t>Тема 13. Основы электротехники</w:t>
      </w:r>
      <w:r w:rsidR="00601F2F">
        <w:rPr>
          <w:b w:val="0"/>
          <w:sz w:val="28"/>
          <w:szCs w:val="28"/>
        </w:rPr>
        <w:t>.</w:t>
      </w:r>
    </w:p>
    <w:p w:rsidR="00484E94" w:rsidRPr="00484E94" w:rsidRDefault="00484E94" w:rsidP="00484E94">
      <w:pPr>
        <w:pStyle w:val="a5"/>
        <w:spacing w:line="240" w:lineRule="auto"/>
        <w:ind w:firstLine="567"/>
        <w:jc w:val="both"/>
        <w:rPr>
          <w:b w:val="0"/>
          <w:sz w:val="28"/>
          <w:szCs w:val="28"/>
        </w:rPr>
      </w:pPr>
      <w:r w:rsidRPr="00484E94">
        <w:rPr>
          <w:b w:val="0"/>
          <w:sz w:val="28"/>
          <w:szCs w:val="28"/>
        </w:rPr>
        <w:t>Тема 14. Электрические машины</w:t>
      </w:r>
      <w:r w:rsidR="00601F2F">
        <w:rPr>
          <w:b w:val="0"/>
          <w:sz w:val="28"/>
          <w:szCs w:val="28"/>
        </w:rPr>
        <w:t>.</w:t>
      </w:r>
    </w:p>
    <w:p w:rsidR="00484E94" w:rsidRPr="00484E94" w:rsidRDefault="00484E94" w:rsidP="00484E94">
      <w:pPr>
        <w:pStyle w:val="a5"/>
        <w:spacing w:line="240" w:lineRule="auto"/>
        <w:ind w:firstLine="567"/>
        <w:jc w:val="both"/>
        <w:rPr>
          <w:b w:val="0"/>
          <w:sz w:val="28"/>
          <w:szCs w:val="28"/>
        </w:rPr>
      </w:pPr>
      <w:r w:rsidRPr="00484E94">
        <w:rPr>
          <w:b w:val="0"/>
          <w:sz w:val="28"/>
          <w:szCs w:val="28"/>
        </w:rPr>
        <w:t>Тема 15. Основы технологии и производства</w:t>
      </w:r>
      <w:r w:rsidR="00601F2F">
        <w:rPr>
          <w:b w:val="0"/>
          <w:sz w:val="28"/>
          <w:szCs w:val="28"/>
        </w:rPr>
        <w:t>.</w:t>
      </w:r>
    </w:p>
    <w:p w:rsidR="00484E94" w:rsidRPr="00484E94" w:rsidRDefault="00484E94" w:rsidP="00484E94">
      <w:pPr>
        <w:pStyle w:val="a5"/>
        <w:spacing w:line="240" w:lineRule="auto"/>
        <w:ind w:firstLine="567"/>
        <w:jc w:val="both"/>
        <w:rPr>
          <w:b w:val="0"/>
          <w:sz w:val="28"/>
          <w:szCs w:val="28"/>
        </w:rPr>
      </w:pPr>
      <w:r w:rsidRPr="00484E94">
        <w:rPr>
          <w:b w:val="0"/>
          <w:sz w:val="28"/>
          <w:szCs w:val="28"/>
        </w:rPr>
        <w:t>Тема 16. Система обеспечения качества продукции</w:t>
      </w:r>
      <w:r w:rsidR="00601F2F">
        <w:rPr>
          <w:b w:val="0"/>
          <w:sz w:val="28"/>
          <w:szCs w:val="28"/>
        </w:rPr>
        <w:t>.</w:t>
      </w:r>
    </w:p>
    <w:p w:rsidR="00484E94" w:rsidRPr="00484E94" w:rsidRDefault="00484E94" w:rsidP="00484E94">
      <w:pPr>
        <w:pStyle w:val="a5"/>
        <w:spacing w:line="240" w:lineRule="auto"/>
        <w:ind w:firstLine="567"/>
        <w:jc w:val="both"/>
        <w:rPr>
          <w:b w:val="0"/>
          <w:sz w:val="28"/>
          <w:szCs w:val="28"/>
        </w:rPr>
      </w:pPr>
      <w:r w:rsidRPr="00484E94">
        <w:rPr>
          <w:b w:val="0"/>
          <w:sz w:val="28"/>
          <w:szCs w:val="28"/>
        </w:rPr>
        <w:t>Тема 17. Безопасность</w:t>
      </w:r>
      <w:r w:rsidR="00601F2F">
        <w:rPr>
          <w:b w:val="0"/>
          <w:sz w:val="28"/>
          <w:szCs w:val="28"/>
        </w:rPr>
        <w:t>.</w:t>
      </w:r>
    </w:p>
    <w:p w:rsidR="00484E94" w:rsidRPr="00601F2F" w:rsidRDefault="00484E94" w:rsidP="00484E94">
      <w:pPr>
        <w:ind w:firstLine="567"/>
        <w:jc w:val="both"/>
        <w:rPr>
          <w:sz w:val="28"/>
          <w:szCs w:val="28"/>
          <w:lang w:val="ru-RU"/>
        </w:rPr>
      </w:pPr>
      <w:r w:rsidRPr="00484E94">
        <w:rPr>
          <w:sz w:val="28"/>
          <w:szCs w:val="28"/>
        </w:rPr>
        <w:t>Тема 18. Телевизионная техника</w:t>
      </w:r>
      <w:r w:rsidR="00601F2F">
        <w:rPr>
          <w:sz w:val="28"/>
          <w:szCs w:val="28"/>
          <w:lang w:val="ru-RU"/>
        </w:rPr>
        <w:t>.</w:t>
      </w:r>
    </w:p>
    <w:p w:rsidR="00484E94" w:rsidRPr="00484E94" w:rsidRDefault="00484E94" w:rsidP="00484E94">
      <w:pPr>
        <w:pStyle w:val="a3"/>
        <w:spacing w:line="240" w:lineRule="auto"/>
        <w:ind w:firstLine="567"/>
        <w:rPr>
          <w:sz w:val="28"/>
          <w:szCs w:val="28"/>
        </w:rPr>
      </w:pPr>
      <w:r w:rsidRPr="00484E94">
        <w:rPr>
          <w:sz w:val="28"/>
          <w:szCs w:val="28"/>
        </w:rPr>
        <w:t>Тема 19. Фотокамеры и видеокамеры</w:t>
      </w:r>
      <w:r w:rsidR="00601F2F">
        <w:rPr>
          <w:sz w:val="28"/>
          <w:szCs w:val="28"/>
        </w:rPr>
        <w:t>.</w:t>
      </w:r>
    </w:p>
    <w:p w:rsidR="00484E94" w:rsidRPr="00601F2F" w:rsidRDefault="00484E94" w:rsidP="00484E94">
      <w:pPr>
        <w:ind w:firstLine="567"/>
        <w:jc w:val="both"/>
        <w:rPr>
          <w:sz w:val="28"/>
          <w:szCs w:val="28"/>
          <w:lang w:val="ru-RU"/>
        </w:rPr>
      </w:pPr>
      <w:r w:rsidRPr="00484E94">
        <w:rPr>
          <w:sz w:val="28"/>
          <w:szCs w:val="28"/>
        </w:rPr>
        <w:t>Тема 20. Аудио- и видеоаппаратура</w:t>
      </w:r>
      <w:r w:rsidR="00601F2F">
        <w:rPr>
          <w:sz w:val="28"/>
          <w:szCs w:val="28"/>
          <w:lang w:val="ru-RU"/>
        </w:rPr>
        <w:t>.</w:t>
      </w:r>
    </w:p>
    <w:p w:rsidR="00484E94" w:rsidRPr="00484E94" w:rsidRDefault="00484E94" w:rsidP="00484E94">
      <w:pPr>
        <w:pStyle w:val="a3"/>
        <w:spacing w:line="240" w:lineRule="auto"/>
        <w:ind w:firstLine="567"/>
        <w:rPr>
          <w:sz w:val="28"/>
          <w:szCs w:val="28"/>
        </w:rPr>
      </w:pPr>
      <w:r w:rsidRPr="00484E94">
        <w:rPr>
          <w:sz w:val="28"/>
          <w:szCs w:val="28"/>
        </w:rPr>
        <w:t>Тема 21. Средства связи</w:t>
      </w:r>
      <w:r w:rsidR="00601F2F">
        <w:rPr>
          <w:sz w:val="28"/>
          <w:szCs w:val="28"/>
        </w:rPr>
        <w:t>.</w:t>
      </w:r>
    </w:p>
    <w:p w:rsidR="00484E94" w:rsidRPr="00484E94" w:rsidRDefault="00484E94" w:rsidP="00484E94">
      <w:pPr>
        <w:ind w:firstLine="567"/>
        <w:jc w:val="both"/>
        <w:rPr>
          <w:sz w:val="28"/>
          <w:szCs w:val="28"/>
        </w:rPr>
      </w:pPr>
      <w:r w:rsidRPr="00484E94">
        <w:rPr>
          <w:sz w:val="28"/>
          <w:szCs w:val="28"/>
        </w:rPr>
        <w:t>Тема 22. Холодильное оборудование</w:t>
      </w:r>
      <w:r w:rsidR="00601F2F">
        <w:rPr>
          <w:sz w:val="28"/>
          <w:szCs w:val="28"/>
          <w:lang w:val="ru-RU"/>
        </w:rPr>
        <w:t>.</w:t>
      </w:r>
      <w:r w:rsidRPr="00484E94">
        <w:rPr>
          <w:sz w:val="28"/>
          <w:szCs w:val="28"/>
        </w:rPr>
        <w:t xml:space="preserve"> </w:t>
      </w:r>
    </w:p>
    <w:p w:rsidR="00484E94" w:rsidRPr="00601F2F" w:rsidRDefault="00484E94" w:rsidP="00484E94">
      <w:pPr>
        <w:ind w:firstLine="567"/>
        <w:jc w:val="both"/>
        <w:rPr>
          <w:sz w:val="28"/>
          <w:szCs w:val="28"/>
          <w:lang w:val="ru-RU"/>
        </w:rPr>
      </w:pPr>
      <w:r w:rsidRPr="00484E94">
        <w:rPr>
          <w:sz w:val="28"/>
          <w:szCs w:val="28"/>
        </w:rPr>
        <w:t>Тема 23. Бытовые нагревательные приборы</w:t>
      </w:r>
      <w:r w:rsidR="00601F2F">
        <w:rPr>
          <w:sz w:val="28"/>
          <w:szCs w:val="28"/>
          <w:lang w:val="ru-RU"/>
        </w:rPr>
        <w:t>.</w:t>
      </w:r>
    </w:p>
    <w:p w:rsidR="00601F2F" w:rsidRPr="00601F2F" w:rsidRDefault="00484E94" w:rsidP="00601F2F">
      <w:pPr>
        <w:ind w:firstLine="567"/>
        <w:jc w:val="both"/>
        <w:rPr>
          <w:sz w:val="28"/>
          <w:szCs w:val="28"/>
          <w:lang w:val="ru-RU"/>
        </w:rPr>
      </w:pPr>
      <w:r w:rsidRPr="00484E94">
        <w:rPr>
          <w:sz w:val="28"/>
          <w:szCs w:val="28"/>
        </w:rPr>
        <w:t>Тема 24. Машины и приборы для ухода за одеждой и обувью</w:t>
      </w:r>
      <w:r w:rsidR="00601F2F">
        <w:rPr>
          <w:sz w:val="28"/>
          <w:szCs w:val="28"/>
          <w:lang w:val="ru-RU"/>
        </w:rPr>
        <w:t>.</w:t>
      </w:r>
    </w:p>
    <w:p w:rsidR="00484E94" w:rsidRPr="00601F2F" w:rsidRDefault="00484E94" w:rsidP="00601F2F">
      <w:pPr>
        <w:ind w:firstLine="567"/>
        <w:jc w:val="both"/>
        <w:rPr>
          <w:sz w:val="28"/>
          <w:szCs w:val="28"/>
          <w:lang w:val="ru-RU"/>
        </w:rPr>
      </w:pPr>
      <w:r w:rsidRPr="00484E94">
        <w:rPr>
          <w:sz w:val="28"/>
          <w:szCs w:val="28"/>
        </w:rPr>
        <w:t>Тема 25. Электроприборы для поддержания микроклимата в помещении</w:t>
      </w:r>
      <w:r w:rsidR="00601F2F">
        <w:rPr>
          <w:sz w:val="28"/>
          <w:szCs w:val="28"/>
          <w:lang w:val="ru-RU"/>
        </w:rPr>
        <w:t>.</w:t>
      </w:r>
    </w:p>
    <w:p w:rsidR="00484E94" w:rsidRPr="00601F2F" w:rsidRDefault="00484E94" w:rsidP="00484E94">
      <w:pPr>
        <w:ind w:firstLine="567"/>
        <w:jc w:val="both"/>
        <w:rPr>
          <w:sz w:val="28"/>
          <w:szCs w:val="28"/>
          <w:lang w:val="ru-RU"/>
        </w:rPr>
      </w:pPr>
      <w:r w:rsidRPr="00484E94">
        <w:rPr>
          <w:sz w:val="28"/>
          <w:szCs w:val="28"/>
        </w:rPr>
        <w:t>Тема 26. Машины и приборы санитарно-гигиенического назначения и для механизации домашних работ</w:t>
      </w:r>
      <w:r w:rsidR="00601F2F">
        <w:rPr>
          <w:sz w:val="28"/>
          <w:szCs w:val="28"/>
          <w:lang w:val="ru-RU"/>
        </w:rPr>
        <w:t>.</w:t>
      </w:r>
    </w:p>
    <w:p w:rsidR="00484E94" w:rsidRPr="00601F2F" w:rsidRDefault="00484E94" w:rsidP="00484E94">
      <w:pPr>
        <w:ind w:firstLine="567"/>
        <w:jc w:val="both"/>
        <w:rPr>
          <w:sz w:val="28"/>
          <w:szCs w:val="28"/>
          <w:lang w:val="ru-RU"/>
        </w:rPr>
      </w:pPr>
      <w:r w:rsidRPr="00484E94">
        <w:rPr>
          <w:sz w:val="28"/>
          <w:szCs w:val="28"/>
        </w:rPr>
        <w:t>Тема 27. Станки и электроинструмент бытового назначения</w:t>
      </w:r>
      <w:r w:rsidR="00601F2F">
        <w:rPr>
          <w:sz w:val="28"/>
          <w:szCs w:val="28"/>
          <w:lang w:val="ru-RU"/>
        </w:rPr>
        <w:t>.</w:t>
      </w:r>
    </w:p>
    <w:p w:rsidR="00484E94" w:rsidRPr="00601F2F" w:rsidRDefault="00484E94" w:rsidP="00484E94">
      <w:pPr>
        <w:ind w:firstLine="567"/>
        <w:jc w:val="both"/>
        <w:rPr>
          <w:sz w:val="28"/>
          <w:szCs w:val="28"/>
          <w:lang w:val="ru-RU"/>
        </w:rPr>
      </w:pPr>
      <w:r w:rsidRPr="00484E94">
        <w:rPr>
          <w:sz w:val="28"/>
          <w:szCs w:val="28"/>
        </w:rPr>
        <w:t>Тема 28. Основные задачи и виды профилактической деятельности эксперта СЭЭТ</w:t>
      </w:r>
      <w:r w:rsidR="00601F2F">
        <w:rPr>
          <w:sz w:val="28"/>
          <w:szCs w:val="28"/>
          <w:lang w:val="ru-RU"/>
        </w:rPr>
        <w:t>.</w:t>
      </w:r>
    </w:p>
    <w:p w:rsidR="00484E94" w:rsidRPr="00F309B7" w:rsidRDefault="00484E94" w:rsidP="006A6C1E">
      <w:pPr>
        <w:ind w:firstLine="709"/>
        <w:jc w:val="both"/>
        <w:rPr>
          <w:sz w:val="28"/>
          <w:szCs w:val="28"/>
          <w:lang w:val="ru-RU"/>
        </w:rPr>
      </w:pPr>
    </w:p>
    <w:p w:rsidR="006A6C1E" w:rsidRPr="00F309B7" w:rsidRDefault="006A6C1E" w:rsidP="006A6C1E">
      <w:pPr>
        <w:jc w:val="center"/>
        <w:rPr>
          <w:b/>
          <w:sz w:val="28"/>
          <w:szCs w:val="28"/>
          <w:lang w:val="ru-RU"/>
        </w:rPr>
      </w:pPr>
      <w:r w:rsidRPr="00F309B7">
        <w:rPr>
          <w:b/>
          <w:bCs/>
          <w:sz w:val="28"/>
          <w:szCs w:val="28"/>
          <w:lang w:val="ru-RU"/>
        </w:rPr>
        <w:lastRenderedPageBreak/>
        <w:t>4. Модульно</w:t>
      </w:r>
      <w:r w:rsidR="00C97B47">
        <w:rPr>
          <w:b/>
          <w:bCs/>
          <w:sz w:val="28"/>
          <w:szCs w:val="28"/>
          <w:lang w:val="ru-RU"/>
        </w:rPr>
        <w:t xml:space="preserve"> </w:t>
      </w:r>
      <w:r w:rsidRPr="00F309B7">
        <w:rPr>
          <w:b/>
          <w:bCs/>
          <w:sz w:val="28"/>
          <w:szCs w:val="28"/>
          <w:lang w:val="ru-RU"/>
        </w:rPr>
        <w:t>–</w:t>
      </w:r>
      <w:r w:rsidR="00C97B47">
        <w:rPr>
          <w:b/>
          <w:bCs/>
          <w:sz w:val="28"/>
          <w:szCs w:val="28"/>
          <w:lang w:val="ru-RU"/>
        </w:rPr>
        <w:t xml:space="preserve"> </w:t>
      </w:r>
      <w:r w:rsidRPr="00F309B7">
        <w:rPr>
          <w:b/>
          <w:bCs/>
          <w:sz w:val="28"/>
          <w:szCs w:val="28"/>
          <w:lang w:val="ru-RU"/>
        </w:rPr>
        <w:t>интегративная структура</w:t>
      </w:r>
      <w:bookmarkStart w:id="1" w:name="OLE_LINK8"/>
    </w:p>
    <w:p w:rsidR="003A4799" w:rsidRDefault="003A4799" w:rsidP="00AF7FF7">
      <w:pPr>
        <w:ind w:firstLine="567"/>
        <w:jc w:val="center"/>
        <w:rPr>
          <w:b/>
          <w:sz w:val="28"/>
          <w:szCs w:val="28"/>
          <w:lang w:val="ru-RU"/>
        </w:rPr>
      </w:pPr>
      <w:bookmarkStart w:id="2" w:name="OLE_LINK10"/>
      <w:bookmarkStart w:id="3" w:name="OLE_LINK9"/>
      <w:bookmarkEnd w:id="1"/>
    </w:p>
    <w:p w:rsidR="003A4799" w:rsidRPr="000F6EA1" w:rsidRDefault="003A4799" w:rsidP="003A4799">
      <w:pPr>
        <w:pStyle w:val="af"/>
        <w:spacing w:line="360" w:lineRule="auto"/>
        <w:ind w:left="0" w:firstLine="454"/>
        <w:jc w:val="center"/>
        <w:rPr>
          <w:rFonts w:ascii="Times New Roman" w:hAnsi="Times New Roman" w:cs="Times New Roman"/>
          <w:b/>
        </w:rPr>
      </w:pPr>
      <w:r w:rsidRPr="000F6EA1">
        <w:rPr>
          <w:rFonts w:ascii="Times New Roman" w:hAnsi="Times New Roman" w:cs="Times New Roman"/>
          <w:b/>
          <w:lang w:val="en-US"/>
        </w:rPr>
        <w:t>I</w:t>
      </w:r>
      <w:r w:rsidRPr="000F6EA1">
        <w:rPr>
          <w:rFonts w:ascii="Times New Roman" w:hAnsi="Times New Roman" w:cs="Times New Roman"/>
          <w:b/>
        </w:rPr>
        <w:t>. ОБЩАЯ ЧАСТЬ</w:t>
      </w:r>
    </w:p>
    <w:p w:rsidR="00AF7FF7" w:rsidRDefault="00AF7FF7" w:rsidP="00AF7FF7">
      <w:pPr>
        <w:ind w:firstLine="567"/>
        <w:jc w:val="center"/>
        <w:rPr>
          <w:b/>
          <w:sz w:val="28"/>
          <w:szCs w:val="28"/>
        </w:rPr>
      </w:pPr>
      <w:r w:rsidRPr="000F6EA1">
        <w:rPr>
          <w:b/>
          <w:sz w:val="28"/>
          <w:szCs w:val="28"/>
        </w:rPr>
        <w:t>Тема 1.  Процессуальные основы назначения и производства судебной экспертизы электробытовой техники</w:t>
      </w:r>
    </w:p>
    <w:p w:rsidR="00AF7FF7" w:rsidRPr="000F6EA1" w:rsidRDefault="00AF7FF7" w:rsidP="00AF7FF7">
      <w:pPr>
        <w:ind w:firstLine="567"/>
        <w:jc w:val="center"/>
        <w:rPr>
          <w:b/>
          <w:sz w:val="28"/>
          <w:szCs w:val="28"/>
        </w:rPr>
      </w:pPr>
    </w:p>
    <w:p w:rsidR="00AF7FF7" w:rsidRPr="000F6EA1" w:rsidRDefault="00AF7FF7" w:rsidP="00AF7FF7">
      <w:pPr>
        <w:ind w:firstLine="567"/>
        <w:jc w:val="both"/>
        <w:rPr>
          <w:sz w:val="28"/>
          <w:szCs w:val="28"/>
        </w:rPr>
      </w:pPr>
      <w:r w:rsidRPr="000F6EA1">
        <w:rPr>
          <w:sz w:val="28"/>
          <w:szCs w:val="28"/>
        </w:rPr>
        <w:t xml:space="preserve">Федеральный закон от 31.05.2001 № 73-ФЗ «О государственной судебно-экспертной деятельности в Российской Федерации». </w:t>
      </w:r>
    </w:p>
    <w:p w:rsidR="00AF7FF7" w:rsidRPr="000F6EA1" w:rsidRDefault="00AF7FF7" w:rsidP="00AF7FF7">
      <w:pPr>
        <w:ind w:firstLine="567"/>
        <w:jc w:val="both"/>
        <w:rPr>
          <w:sz w:val="28"/>
          <w:szCs w:val="28"/>
        </w:rPr>
      </w:pPr>
      <w:r w:rsidRPr="000F6EA1">
        <w:rPr>
          <w:sz w:val="28"/>
          <w:szCs w:val="28"/>
        </w:rPr>
        <w:t>Особенности назначения и производства судебной экспертизы в гражданском, арбитражном, административном и уголовном процессе.</w:t>
      </w:r>
    </w:p>
    <w:p w:rsidR="00AF7FF7" w:rsidRPr="000F6EA1" w:rsidRDefault="00AF7FF7" w:rsidP="00AF7FF7">
      <w:pPr>
        <w:ind w:firstLine="567"/>
        <w:jc w:val="both"/>
        <w:rPr>
          <w:sz w:val="28"/>
          <w:szCs w:val="28"/>
        </w:rPr>
      </w:pPr>
      <w:r w:rsidRPr="000F6EA1">
        <w:rPr>
          <w:sz w:val="28"/>
          <w:szCs w:val="28"/>
        </w:rPr>
        <w:t xml:space="preserve">Обязанности и права эксперта. Основания производства судебной экспертизы электробытовой техники (СЭЭТ) в </w:t>
      </w:r>
      <w:r>
        <w:rPr>
          <w:sz w:val="28"/>
          <w:szCs w:val="28"/>
        </w:rPr>
        <w:t>федеральных бюджетных</w:t>
      </w:r>
      <w:r w:rsidRPr="000F6EA1">
        <w:rPr>
          <w:sz w:val="28"/>
          <w:szCs w:val="28"/>
        </w:rPr>
        <w:t xml:space="preserve"> судебно-экспертных учреждениях. </w:t>
      </w:r>
    </w:p>
    <w:p w:rsidR="00AF7FF7" w:rsidRPr="000F6EA1" w:rsidRDefault="00AF7FF7" w:rsidP="00AF7FF7">
      <w:pPr>
        <w:pStyle w:val="2"/>
        <w:ind w:left="0" w:firstLine="567"/>
        <w:jc w:val="both"/>
        <w:rPr>
          <w:rFonts w:ascii="Times New Roman" w:hAnsi="Times New Roman" w:cs="Times New Roman"/>
        </w:rPr>
      </w:pPr>
      <w:r w:rsidRPr="000F6EA1">
        <w:rPr>
          <w:rFonts w:ascii="Times New Roman" w:hAnsi="Times New Roman" w:cs="Times New Roman"/>
        </w:rPr>
        <w:t xml:space="preserve">Экспертиза как средство доказывания в судебном процессе. </w:t>
      </w:r>
    </w:p>
    <w:p w:rsidR="00AF7FF7" w:rsidRPr="000F6EA1" w:rsidRDefault="00AF7FF7" w:rsidP="00AF7FF7">
      <w:pPr>
        <w:ind w:firstLine="567"/>
        <w:jc w:val="both"/>
        <w:rPr>
          <w:sz w:val="28"/>
          <w:szCs w:val="28"/>
        </w:rPr>
      </w:pPr>
      <w:r w:rsidRPr="000F6EA1">
        <w:rPr>
          <w:sz w:val="28"/>
          <w:szCs w:val="28"/>
        </w:rPr>
        <w:t xml:space="preserve">Права потерпевшего, свидетеля, подозреваемого, обвиняемого при назначении и производстве судебной экспертизы. </w:t>
      </w:r>
    </w:p>
    <w:p w:rsidR="00AF7FF7" w:rsidRPr="000F6EA1" w:rsidRDefault="00AF7FF7" w:rsidP="00AF7FF7">
      <w:pPr>
        <w:ind w:firstLine="567"/>
        <w:jc w:val="both"/>
        <w:rPr>
          <w:sz w:val="28"/>
          <w:szCs w:val="28"/>
        </w:rPr>
      </w:pPr>
      <w:r w:rsidRPr="000F6EA1">
        <w:rPr>
          <w:sz w:val="28"/>
          <w:szCs w:val="28"/>
        </w:rPr>
        <w:t xml:space="preserve">Порядок назначения СЭЭТ. Материалы, необходимые для проведения экспертизы. </w:t>
      </w:r>
    </w:p>
    <w:p w:rsidR="00AF7FF7" w:rsidRPr="000F6EA1" w:rsidRDefault="00AF7FF7" w:rsidP="00AF7FF7">
      <w:pPr>
        <w:ind w:firstLine="567"/>
        <w:jc w:val="both"/>
        <w:rPr>
          <w:sz w:val="28"/>
          <w:szCs w:val="28"/>
        </w:rPr>
      </w:pPr>
      <w:r w:rsidRPr="000F6EA1">
        <w:rPr>
          <w:sz w:val="28"/>
          <w:szCs w:val="28"/>
        </w:rPr>
        <w:t xml:space="preserve">Основания </w:t>
      </w:r>
      <w:r>
        <w:rPr>
          <w:sz w:val="28"/>
          <w:szCs w:val="28"/>
        </w:rPr>
        <w:t xml:space="preserve">для </w:t>
      </w:r>
      <w:r w:rsidRPr="000F6EA1">
        <w:rPr>
          <w:sz w:val="28"/>
          <w:szCs w:val="28"/>
        </w:rPr>
        <w:t>составления сообщения о невозможности дать заключение</w:t>
      </w:r>
      <w:r>
        <w:rPr>
          <w:sz w:val="28"/>
          <w:szCs w:val="28"/>
        </w:rPr>
        <w:t>.</w:t>
      </w:r>
    </w:p>
    <w:p w:rsidR="00AF7FF7" w:rsidRPr="000F6EA1" w:rsidRDefault="00AF7FF7" w:rsidP="00AF7FF7">
      <w:pPr>
        <w:ind w:firstLine="567"/>
        <w:jc w:val="both"/>
        <w:rPr>
          <w:sz w:val="28"/>
          <w:szCs w:val="28"/>
        </w:rPr>
      </w:pPr>
      <w:r w:rsidRPr="000F6EA1">
        <w:rPr>
          <w:sz w:val="28"/>
          <w:szCs w:val="28"/>
        </w:rPr>
        <w:t>Ходатайств</w:t>
      </w:r>
      <w:r>
        <w:rPr>
          <w:sz w:val="28"/>
          <w:szCs w:val="28"/>
        </w:rPr>
        <w:t>а</w:t>
      </w:r>
      <w:r w:rsidRPr="000F6EA1">
        <w:rPr>
          <w:sz w:val="28"/>
          <w:szCs w:val="28"/>
        </w:rPr>
        <w:t xml:space="preserve"> эксперта</w:t>
      </w:r>
      <w:r>
        <w:rPr>
          <w:sz w:val="28"/>
          <w:szCs w:val="28"/>
        </w:rPr>
        <w:t xml:space="preserve">: </w:t>
      </w:r>
      <w:r w:rsidRPr="000F6EA1">
        <w:rPr>
          <w:sz w:val="28"/>
          <w:szCs w:val="28"/>
        </w:rPr>
        <w:t xml:space="preserve"> о предоставлении дополнительных материалов, необходимых для</w:t>
      </w:r>
      <w:r>
        <w:rPr>
          <w:sz w:val="28"/>
          <w:szCs w:val="28"/>
        </w:rPr>
        <w:t xml:space="preserve"> дачи</w:t>
      </w:r>
      <w:r w:rsidRPr="000F6EA1">
        <w:rPr>
          <w:sz w:val="28"/>
          <w:szCs w:val="28"/>
        </w:rPr>
        <w:t xml:space="preserve"> заключения эксперта СЭЭТ</w:t>
      </w:r>
      <w:r>
        <w:rPr>
          <w:sz w:val="28"/>
          <w:szCs w:val="28"/>
        </w:rPr>
        <w:t>, о разрешении на изменение свойств объекта исследования</w:t>
      </w:r>
      <w:r w:rsidRPr="000F6EA1">
        <w:rPr>
          <w:sz w:val="28"/>
          <w:szCs w:val="28"/>
        </w:rPr>
        <w:t xml:space="preserve">. Возможности участия эксперта в различных следственных действиях (при осмотре, допросах и в других случаях). </w:t>
      </w:r>
    </w:p>
    <w:p w:rsidR="00AF7FF7" w:rsidRPr="000F6EA1" w:rsidRDefault="00AF7FF7" w:rsidP="00AF7FF7">
      <w:pPr>
        <w:ind w:firstLine="567"/>
        <w:jc w:val="both"/>
        <w:rPr>
          <w:sz w:val="28"/>
          <w:szCs w:val="28"/>
        </w:rPr>
      </w:pPr>
      <w:r w:rsidRPr="000F6EA1">
        <w:rPr>
          <w:sz w:val="28"/>
          <w:szCs w:val="28"/>
        </w:rPr>
        <w:t xml:space="preserve">Особенности </w:t>
      </w:r>
      <w:r>
        <w:rPr>
          <w:sz w:val="28"/>
          <w:szCs w:val="28"/>
        </w:rPr>
        <w:t>составления заключения эксперта при производстве</w:t>
      </w:r>
      <w:r w:rsidRPr="000F6EA1">
        <w:rPr>
          <w:sz w:val="28"/>
          <w:szCs w:val="28"/>
        </w:rPr>
        <w:t xml:space="preserve"> дополнительной, повторной, комиссионной и комплексной экспертиз.</w:t>
      </w:r>
    </w:p>
    <w:p w:rsidR="00AF7FF7" w:rsidRPr="000F6EA1" w:rsidRDefault="00AF7FF7" w:rsidP="00AF7FF7">
      <w:pPr>
        <w:ind w:firstLine="567"/>
        <w:jc w:val="both"/>
        <w:rPr>
          <w:sz w:val="28"/>
          <w:szCs w:val="28"/>
        </w:rPr>
      </w:pPr>
      <w:r w:rsidRPr="000F6EA1">
        <w:rPr>
          <w:sz w:val="28"/>
          <w:szCs w:val="28"/>
        </w:rPr>
        <w:t xml:space="preserve">Организация производства СЭЭТ в </w:t>
      </w:r>
      <w:r>
        <w:rPr>
          <w:sz w:val="28"/>
          <w:szCs w:val="28"/>
        </w:rPr>
        <w:t>федеральном бюджетном</w:t>
      </w:r>
      <w:r w:rsidRPr="000F6EA1">
        <w:rPr>
          <w:sz w:val="28"/>
          <w:szCs w:val="28"/>
        </w:rPr>
        <w:t xml:space="preserve"> судебно-экспертном учреждении.</w:t>
      </w:r>
    </w:p>
    <w:p w:rsidR="00AF7FF7" w:rsidRPr="000F6EA1" w:rsidRDefault="00AF7FF7" w:rsidP="00AF7FF7">
      <w:pPr>
        <w:ind w:firstLine="567"/>
        <w:jc w:val="both"/>
        <w:rPr>
          <w:sz w:val="28"/>
          <w:szCs w:val="28"/>
        </w:rPr>
      </w:pPr>
      <w:r w:rsidRPr="000F6EA1">
        <w:rPr>
          <w:sz w:val="28"/>
          <w:szCs w:val="28"/>
        </w:rPr>
        <w:t xml:space="preserve">Порядок </w:t>
      </w:r>
      <w:r>
        <w:rPr>
          <w:sz w:val="28"/>
          <w:szCs w:val="28"/>
        </w:rPr>
        <w:t xml:space="preserve">и особенности производства </w:t>
      </w:r>
      <w:r w:rsidRPr="000F6EA1">
        <w:rPr>
          <w:sz w:val="28"/>
          <w:szCs w:val="28"/>
        </w:rPr>
        <w:t xml:space="preserve">судебной экспертизы электробытовой техники </w:t>
      </w:r>
      <w:r>
        <w:rPr>
          <w:sz w:val="28"/>
          <w:szCs w:val="28"/>
        </w:rPr>
        <w:t>по месту расположения</w:t>
      </w:r>
      <w:r w:rsidRPr="000F6EA1">
        <w:rPr>
          <w:sz w:val="28"/>
          <w:szCs w:val="28"/>
        </w:rPr>
        <w:t xml:space="preserve"> объекта </w:t>
      </w:r>
      <w:r>
        <w:rPr>
          <w:sz w:val="28"/>
          <w:szCs w:val="28"/>
        </w:rPr>
        <w:t>исследования.</w:t>
      </w:r>
    </w:p>
    <w:p w:rsidR="00AF7FF7" w:rsidRPr="00EB5E4B" w:rsidRDefault="00AF7FF7" w:rsidP="00AF7FF7">
      <w:pPr>
        <w:ind w:firstLine="567"/>
        <w:jc w:val="both"/>
        <w:rPr>
          <w:sz w:val="28"/>
          <w:szCs w:val="28"/>
        </w:rPr>
      </w:pPr>
      <w:r w:rsidRPr="00EB5E4B">
        <w:rPr>
          <w:sz w:val="28"/>
          <w:szCs w:val="28"/>
        </w:rPr>
        <w:t xml:space="preserve">Общая структура заключения, предусмотренная процессуальным законодательством (УПК РФ, ГПК РФ, АПК РФ, КоАП РФ). Заключение эксперта при производстве СЭЭТ (вводная часть, исследовательская часть, выводы). </w:t>
      </w:r>
    </w:p>
    <w:p w:rsidR="00AF7FF7" w:rsidRPr="000F6EA1" w:rsidRDefault="00AF7FF7" w:rsidP="00AF7FF7">
      <w:pPr>
        <w:ind w:firstLine="567"/>
        <w:jc w:val="both"/>
        <w:rPr>
          <w:sz w:val="28"/>
          <w:szCs w:val="28"/>
        </w:rPr>
      </w:pPr>
      <w:r w:rsidRPr="000F6EA1">
        <w:rPr>
          <w:sz w:val="28"/>
          <w:szCs w:val="28"/>
        </w:rPr>
        <w:t xml:space="preserve">Особенности проведения СЭЭТ в суде. Оценка в судебном заседании заключения эксперта, выданного на стадии предварительного следствия. </w:t>
      </w:r>
    </w:p>
    <w:p w:rsidR="006A6C1E" w:rsidRPr="00F309B7" w:rsidRDefault="006A6C1E" w:rsidP="006A6C1E">
      <w:pPr>
        <w:pStyle w:val="a5"/>
        <w:spacing w:line="240" w:lineRule="auto"/>
        <w:ind w:firstLine="567"/>
        <w:rPr>
          <w:b w:val="0"/>
          <w:sz w:val="28"/>
          <w:szCs w:val="28"/>
        </w:rPr>
      </w:pPr>
    </w:p>
    <w:p w:rsidR="006A6C1E" w:rsidRPr="00F309B7" w:rsidRDefault="006A6C1E" w:rsidP="006A6C1E">
      <w:pPr>
        <w:pStyle w:val="a5"/>
        <w:spacing w:line="240" w:lineRule="auto"/>
        <w:ind w:firstLine="567"/>
        <w:rPr>
          <w:sz w:val="28"/>
          <w:szCs w:val="28"/>
        </w:rPr>
      </w:pPr>
      <w:r w:rsidRPr="00F309B7">
        <w:rPr>
          <w:sz w:val="28"/>
          <w:szCs w:val="28"/>
        </w:rPr>
        <w:t>Тема 2. Предмет, объекты и задачи СЭЭТ</w:t>
      </w:r>
      <w:bookmarkEnd w:id="2"/>
      <w:bookmarkEnd w:id="3"/>
    </w:p>
    <w:p w:rsidR="006A6C1E" w:rsidRPr="00F309B7" w:rsidRDefault="006A6C1E" w:rsidP="006A6C1E">
      <w:pPr>
        <w:pStyle w:val="a5"/>
        <w:spacing w:line="240" w:lineRule="auto"/>
        <w:ind w:firstLine="567"/>
        <w:jc w:val="both"/>
        <w:rPr>
          <w:b w:val="0"/>
          <w:sz w:val="28"/>
          <w:szCs w:val="28"/>
        </w:rPr>
      </w:pPr>
      <w:r w:rsidRPr="00F309B7">
        <w:rPr>
          <w:b w:val="0"/>
          <w:sz w:val="28"/>
          <w:szCs w:val="28"/>
        </w:rPr>
        <w:t xml:space="preserve">2.1. СЭЭТ как процессуальная форма использования специальных знаний. Место СЭЭТ в общей классификации судебных экспертиз. </w:t>
      </w:r>
    </w:p>
    <w:p w:rsidR="006A6C1E" w:rsidRPr="00F309B7" w:rsidRDefault="006A6C1E" w:rsidP="006A6C1E">
      <w:pPr>
        <w:pStyle w:val="a5"/>
        <w:spacing w:line="240" w:lineRule="auto"/>
        <w:ind w:firstLine="567"/>
        <w:jc w:val="both"/>
        <w:rPr>
          <w:b w:val="0"/>
          <w:sz w:val="28"/>
          <w:szCs w:val="28"/>
        </w:rPr>
      </w:pPr>
      <w:r w:rsidRPr="00F309B7">
        <w:rPr>
          <w:b w:val="0"/>
          <w:sz w:val="28"/>
          <w:szCs w:val="28"/>
        </w:rPr>
        <w:t>2.2. Предмет СЭЭТ как фактические данные (факты, обстоятельства), устанавливаемые на основе специальных знаний в областях, сопряженных с производством и эксплуатацией электробытовой техники.</w:t>
      </w:r>
    </w:p>
    <w:p w:rsidR="006A6C1E" w:rsidRPr="00F309B7" w:rsidRDefault="006A6C1E" w:rsidP="006A6C1E">
      <w:pPr>
        <w:pStyle w:val="a5"/>
        <w:spacing w:line="240" w:lineRule="auto"/>
        <w:ind w:firstLine="567"/>
        <w:jc w:val="left"/>
        <w:rPr>
          <w:b w:val="0"/>
          <w:sz w:val="28"/>
          <w:szCs w:val="28"/>
        </w:rPr>
      </w:pPr>
      <w:r w:rsidRPr="00F309B7">
        <w:rPr>
          <w:b w:val="0"/>
          <w:sz w:val="28"/>
          <w:szCs w:val="28"/>
        </w:rPr>
        <w:lastRenderedPageBreak/>
        <w:t>2.3. Объект СЭЭТ.</w:t>
      </w:r>
    </w:p>
    <w:p w:rsidR="006A6C1E" w:rsidRPr="00F309B7" w:rsidRDefault="006A6C1E" w:rsidP="006A6C1E">
      <w:pPr>
        <w:pStyle w:val="a5"/>
        <w:spacing w:line="240" w:lineRule="auto"/>
        <w:ind w:firstLine="567"/>
        <w:jc w:val="both"/>
        <w:rPr>
          <w:b w:val="0"/>
          <w:sz w:val="28"/>
          <w:szCs w:val="28"/>
        </w:rPr>
      </w:pPr>
      <w:r w:rsidRPr="00F309B7">
        <w:rPr>
          <w:b w:val="0"/>
          <w:sz w:val="28"/>
          <w:szCs w:val="28"/>
        </w:rPr>
        <w:t>Общая (родовая) характеристика объектов СЭЭТ. Классификация объектов СЭЭТ: установление совокупности признаков и свойств, характеризующих объект СЭЭТ.</w:t>
      </w:r>
    </w:p>
    <w:p w:rsidR="006A6C1E" w:rsidRPr="00F309B7" w:rsidRDefault="006A6C1E" w:rsidP="006A6C1E">
      <w:pPr>
        <w:pStyle w:val="a5"/>
        <w:spacing w:line="240" w:lineRule="auto"/>
        <w:ind w:firstLine="567"/>
        <w:jc w:val="both"/>
        <w:rPr>
          <w:b w:val="0"/>
          <w:sz w:val="28"/>
          <w:szCs w:val="28"/>
        </w:rPr>
      </w:pPr>
      <w:r w:rsidRPr="00F309B7">
        <w:rPr>
          <w:b w:val="0"/>
          <w:sz w:val="28"/>
          <w:szCs w:val="28"/>
        </w:rPr>
        <w:t xml:space="preserve">2.4. Экспертные задачи СЭЭТ. </w:t>
      </w:r>
    </w:p>
    <w:p w:rsidR="006A6C1E" w:rsidRPr="00F309B7" w:rsidRDefault="006A6C1E" w:rsidP="006A6C1E">
      <w:pPr>
        <w:pStyle w:val="a5"/>
        <w:spacing w:line="240" w:lineRule="auto"/>
        <w:ind w:firstLine="567"/>
        <w:jc w:val="both"/>
        <w:rPr>
          <w:b w:val="0"/>
          <w:sz w:val="28"/>
          <w:szCs w:val="28"/>
        </w:rPr>
      </w:pPr>
      <w:r w:rsidRPr="00F309B7">
        <w:rPr>
          <w:b w:val="0"/>
          <w:sz w:val="28"/>
          <w:szCs w:val="28"/>
        </w:rPr>
        <w:t>Идентификационные задачи. Установление групповой (товарной) принадлежности исследуемых объектов. Индивидуальная идентификация и идентификация целого по части.</w:t>
      </w:r>
    </w:p>
    <w:p w:rsidR="006A6C1E" w:rsidRPr="00F309B7" w:rsidRDefault="006A6C1E" w:rsidP="006A6C1E">
      <w:pPr>
        <w:pStyle w:val="a5"/>
        <w:spacing w:line="240" w:lineRule="auto"/>
        <w:ind w:firstLine="567"/>
        <w:jc w:val="both"/>
        <w:rPr>
          <w:b w:val="0"/>
          <w:sz w:val="28"/>
          <w:szCs w:val="28"/>
        </w:rPr>
      </w:pPr>
      <w:r w:rsidRPr="00F309B7">
        <w:rPr>
          <w:b w:val="0"/>
          <w:sz w:val="28"/>
          <w:szCs w:val="28"/>
        </w:rPr>
        <w:t>Диагностические задачи. Установление работоспособности объектов СЭЭТ. Определение технических характеристик исследуемых объектов СЭЭТ.  Установление соответствия (несоответствия) свойств исследуемых объектов стандартам и требованиям, изложенным в договорах, контрактах, технической документации. Выявление причин неисправности. Дефекты, их характер (производственные, эксплуатационные и др.) и степень выраженности (критические, значительные и др.). Установление фактов соответствия объектов исследования правилам техники безопасности, электробезопасности, пожарной безопасности. Выявление внесенных изменений, переделок в узлах и деталях объектов СЭЭТ и их влияния на  характеристики объекта.</w:t>
      </w:r>
    </w:p>
    <w:p w:rsidR="006A6C1E" w:rsidRPr="00F309B7" w:rsidRDefault="006A6C1E" w:rsidP="006A6C1E">
      <w:pPr>
        <w:pStyle w:val="a5"/>
        <w:spacing w:line="240" w:lineRule="auto"/>
        <w:ind w:firstLine="567"/>
        <w:jc w:val="both"/>
        <w:rPr>
          <w:b w:val="0"/>
          <w:sz w:val="28"/>
          <w:szCs w:val="28"/>
        </w:rPr>
      </w:pPr>
      <w:r w:rsidRPr="00F309B7">
        <w:rPr>
          <w:b w:val="0"/>
          <w:sz w:val="28"/>
          <w:szCs w:val="28"/>
        </w:rPr>
        <w:t>Задачи реконструкции объектов СЭЭТ.</w:t>
      </w:r>
    </w:p>
    <w:p w:rsidR="006A6C1E" w:rsidRPr="00F309B7" w:rsidRDefault="006A6C1E" w:rsidP="006A6C1E">
      <w:pPr>
        <w:pStyle w:val="a5"/>
        <w:spacing w:line="240" w:lineRule="auto"/>
        <w:ind w:firstLine="567"/>
        <w:jc w:val="both"/>
        <w:rPr>
          <w:rFonts w:eastAsia="Arial Unicode MS"/>
          <w:b w:val="0"/>
          <w:sz w:val="28"/>
          <w:szCs w:val="28"/>
        </w:rPr>
      </w:pPr>
      <w:r w:rsidRPr="00F309B7">
        <w:rPr>
          <w:rFonts w:eastAsia="Arial Unicode MS"/>
          <w:b w:val="0"/>
          <w:sz w:val="28"/>
          <w:szCs w:val="28"/>
        </w:rPr>
        <w:t>Оценочные задачи. Виды стоимости. Исследование объектов СЭЭТ в  целях определения стоимости восстановительного ремонта и остаточной стоимости.</w:t>
      </w:r>
    </w:p>
    <w:p w:rsidR="006A6C1E" w:rsidRPr="00F309B7" w:rsidRDefault="006A6C1E" w:rsidP="006A6C1E">
      <w:pPr>
        <w:ind w:firstLine="567"/>
        <w:jc w:val="center"/>
        <w:rPr>
          <w:sz w:val="28"/>
          <w:szCs w:val="28"/>
          <w:lang w:val="ru-RU"/>
        </w:rPr>
      </w:pPr>
    </w:p>
    <w:p w:rsidR="006A6C1E" w:rsidRPr="00F309B7" w:rsidRDefault="006A6C1E" w:rsidP="006A6C1E">
      <w:pPr>
        <w:pStyle w:val="a5"/>
        <w:spacing w:line="240" w:lineRule="auto"/>
        <w:ind w:firstLine="567"/>
        <w:rPr>
          <w:sz w:val="28"/>
          <w:szCs w:val="28"/>
        </w:rPr>
      </w:pPr>
      <w:bookmarkStart w:id="4" w:name="OLE_LINK12"/>
      <w:bookmarkStart w:id="5" w:name="OLE_LINK11"/>
      <w:r w:rsidRPr="00F309B7">
        <w:rPr>
          <w:sz w:val="28"/>
          <w:szCs w:val="28"/>
        </w:rPr>
        <w:t>Тема 3. Систематизация объектов исследования в СЭЭТ</w:t>
      </w:r>
      <w:bookmarkEnd w:id="4"/>
      <w:bookmarkEnd w:id="5"/>
    </w:p>
    <w:p w:rsidR="006A6C1E" w:rsidRPr="00F309B7" w:rsidRDefault="006A6C1E" w:rsidP="006A6C1E">
      <w:pPr>
        <w:ind w:firstLine="567"/>
        <w:jc w:val="both"/>
        <w:rPr>
          <w:sz w:val="28"/>
          <w:szCs w:val="28"/>
          <w:lang w:val="ru-RU"/>
        </w:rPr>
      </w:pPr>
      <w:r w:rsidRPr="00F309B7">
        <w:rPr>
          <w:sz w:val="28"/>
          <w:szCs w:val="28"/>
          <w:lang w:val="ru-RU"/>
        </w:rPr>
        <w:t>Понятия: объект экспертизы, свойство, признак. Качество как специфическое свойство объекта СЭЭТ. Видовое деление объектов СЭЭТ.</w:t>
      </w:r>
    </w:p>
    <w:p w:rsidR="006A6C1E" w:rsidRPr="00F309B7" w:rsidRDefault="006A6C1E" w:rsidP="006A6C1E">
      <w:pPr>
        <w:pStyle w:val="2"/>
        <w:ind w:left="0" w:firstLine="567"/>
        <w:jc w:val="both"/>
        <w:rPr>
          <w:rFonts w:ascii="Times New Roman" w:hAnsi="Times New Roman" w:cs="Times New Roman"/>
        </w:rPr>
      </w:pPr>
      <w:r w:rsidRPr="00F309B7">
        <w:rPr>
          <w:rFonts w:ascii="Times New Roman" w:hAnsi="Times New Roman" w:cs="Times New Roman"/>
        </w:rPr>
        <w:t xml:space="preserve">Виды радиоэлектронных устройств бытового назначения. </w:t>
      </w:r>
    </w:p>
    <w:p w:rsidR="006A6C1E" w:rsidRPr="00F309B7" w:rsidRDefault="006A6C1E" w:rsidP="006A6C1E">
      <w:pPr>
        <w:pStyle w:val="2"/>
        <w:ind w:left="0" w:firstLine="567"/>
        <w:jc w:val="both"/>
        <w:rPr>
          <w:rFonts w:ascii="Times New Roman" w:hAnsi="Times New Roman" w:cs="Times New Roman"/>
        </w:rPr>
      </w:pPr>
      <w:r w:rsidRPr="00F309B7">
        <w:rPr>
          <w:rFonts w:ascii="Times New Roman" w:hAnsi="Times New Roman" w:cs="Times New Roman"/>
        </w:rPr>
        <w:t xml:space="preserve">Виды электротехнических и электромеханических устройств бытового назначения. </w:t>
      </w:r>
    </w:p>
    <w:p w:rsidR="006A6C1E" w:rsidRPr="00F309B7" w:rsidRDefault="006A6C1E" w:rsidP="006A6C1E">
      <w:pPr>
        <w:pStyle w:val="a3"/>
        <w:spacing w:line="240" w:lineRule="auto"/>
        <w:ind w:firstLine="454"/>
        <w:jc w:val="center"/>
        <w:rPr>
          <w:b/>
          <w:sz w:val="28"/>
          <w:szCs w:val="28"/>
        </w:rPr>
      </w:pPr>
    </w:p>
    <w:p w:rsidR="00AF7FF7" w:rsidRPr="000F6EA1" w:rsidRDefault="00AF7FF7" w:rsidP="00AF7FF7">
      <w:pPr>
        <w:pStyle w:val="a3"/>
        <w:spacing w:line="240" w:lineRule="auto"/>
        <w:ind w:firstLine="567"/>
        <w:jc w:val="center"/>
        <w:rPr>
          <w:b/>
          <w:sz w:val="28"/>
          <w:szCs w:val="28"/>
        </w:rPr>
      </w:pPr>
      <w:r w:rsidRPr="000F6EA1">
        <w:rPr>
          <w:b/>
          <w:sz w:val="28"/>
          <w:szCs w:val="28"/>
        </w:rPr>
        <w:t>Тема 4. Методология исследования, применяемая при производстве судебной экспертизы электробытовой техники</w:t>
      </w:r>
    </w:p>
    <w:p w:rsidR="00AF7FF7" w:rsidRPr="000F6EA1" w:rsidRDefault="00AF7FF7" w:rsidP="00AF7FF7">
      <w:pPr>
        <w:ind w:firstLine="567"/>
        <w:jc w:val="both"/>
        <w:rPr>
          <w:sz w:val="28"/>
          <w:szCs w:val="28"/>
        </w:rPr>
      </w:pPr>
      <w:r w:rsidRPr="000F6EA1">
        <w:rPr>
          <w:sz w:val="28"/>
          <w:szCs w:val="28"/>
        </w:rPr>
        <w:t xml:space="preserve">Методология судебной экспертизы. Цель экспертного исследования. </w:t>
      </w:r>
      <w:r>
        <w:rPr>
          <w:sz w:val="28"/>
          <w:szCs w:val="28"/>
        </w:rPr>
        <w:t>Методики решения экспертных задач СЭЭТ, методы исследования (общенаучные, частнонаучные и специальные).</w:t>
      </w:r>
    </w:p>
    <w:p w:rsidR="00AF7FF7" w:rsidRPr="000F6EA1" w:rsidRDefault="00AF7FF7" w:rsidP="00AF7FF7">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Организация</w:t>
      </w:r>
      <w:r w:rsidRPr="00021BDF">
        <w:rPr>
          <w:rFonts w:ascii="Times New Roman" w:hAnsi="Times New Roman" w:cs="Times New Roman"/>
          <w:sz w:val="28"/>
          <w:szCs w:val="28"/>
        </w:rPr>
        <w:t xml:space="preserve"> рабоче</w:t>
      </w:r>
      <w:r>
        <w:rPr>
          <w:rFonts w:ascii="Times New Roman" w:hAnsi="Times New Roman" w:cs="Times New Roman"/>
          <w:sz w:val="28"/>
          <w:szCs w:val="28"/>
        </w:rPr>
        <w:t>го места эксперта СЭЭТ.</w:t>
      </w:r>
    </w:p>
    <w:p w:rsidR="00AF7FF7" w:rsidRPr="000F6EA1" w:rsidRDefault="00AF7FF7" w:rsidP="00AF7FF7">
      <w:pPr>
        <w:pStyle w:val="a3"/>
        <w:spacing w:line="240" w:lineRule="auto"/>
        <w:ind w:firstLine="567"/>
        <w:rPr>
          <w:sz w:val="28"/>
          <w:szCs w:val="28"/>
        </w:rPr>
      </w:pPr>
      <w:r w:rsidRPr="000F6EA1">
        <w:rPr>
          <w:sz w:val="28"/>
          <w:szCs w:val="28"/>
        </w:rPr>
        <w:t>Изучение нормативной технической документации (ГОСТы и др. стандарты), и технической документации на объект исследования (паспорт, ТУ, ТО, ИЭ, и др.).</w:t>
      </w:r>
    </w:p>
    <w:p w:rsidR="00AF7FF7" w:rsidRPr="000F6EA1" w:rsidRDefault="00AF7FF7" w:rsidP="00AF7FF7">
      <w:pPr>
        <w:pStyle w:val="a3"/>
        <w:spacing w:line="240" w:lineRule="auto"/>
        <w:ind w:firstLine="567"/>
        <w:rPr>
          <w:sz w:val="28"/>
          <w:szCs w:val="28"/>
        </w:rPr>
      </w:pPr>
      <w:r w:rsidRPr="000F6EA1">
        <w:rPr>
          <w:sz w:val="28"/>
          <w:szCs w:val="28"/>
        </w:rPr>
        <w:t xml:space="preserve">Первичный </w:t>
      </w:r>
      <w:r>
        <w:rPr>
          <w:sz w:val="28"/>
          <w:szCs w:val="28"/>
        </w:rPr>
        <w:t>осмотр объекта исследования</w:t>
      </w:r>
      <w:r w:rsidRPr="000F6EA1">
        <w:rPr>
          <w:sz w:val="28"/>
          <w:szCs w:val="28"/>
        </w:rPr>
        <w:t>.</w:t>
      </w:r>
    </w:p>
    <w:p w:rsidR="00AF7FF7" w:rsidRPr="000F6EA1" w:rsidRDefault="00AF7FF7" w:rsidP="00AF7FF7">
      <w:pPr>
        <w:pStyle w:val="a3"/>
        <w:spacing w:line="240" w:lineRule="auto"/>
        <w:ind w:firstLine="567"/>
        <w:rPr>
          <w:sz w:val="28"/>
          <w:szCs w:val="28"/>
        </w:rPr>
      </w:pPr>
      <w:r w:rsidRPr="000F6EA1">
        <w:rPr>
          <w:sz w:val="28"/>
          <w:szCs w:val="28"/>
        </w:rPr>
        <w:t>Выбор варианта методики исследования. Подбор измерительного</w:t>
      </w:r>
      <w:r>
        <w:rPr>
          <w:sz w:val="28"/>
          <w:szCs w:val="28"/>
        </w:rPr>
        <w:t xml:space="preserve"> и регистрирующего оборудования</w:t>
      </w:r>
      <w:r w:rsidRPr="000F6EA1">
        <w:rPr>
          <w:sz w:val="28"/>
          <w:szCs w:val="28"/>
        </w:rPr>
        <w:t xml:space="preserve">. Проведение необходимых измерений и регистрация реакций объекта исследования на команды, сигналы, нагрузки </w:t>
      </w:r>
      <w:r w:rsidRPr="000F6EA1">
        <w:rPr>
          <w:sz w:val="28"/>
          <w:szCs w:val="28"/>
        </w:rPr>
        <w:lastRenderedPageBreak/>
        <w:t>выходов</w:t>
      </w:r>
      <w:r>
        <w:rPr>
          <w:sz w:val="28"/>
          <w:szCs w:val="28"/>
        </w:rPr>
        <w:t>. Разукрупнение объекта исследования, исследование технического состояния</w:t>
      </w:r>
      <w:r w:rsidRPr="000F6EA1">
        <w:rPr>
          <w:sz w:val="28"/>
          <w:szCs w:val="28"/>
        </w:rPr>
        <w:t xml:space="preserve"> </w:t>
      </w:r>
      <w:r>
        <w:rPr>
          <w:sz w:val="28"/>
          <w:szCs w:val="28"/>
        </w:rPr>
        <w:t>составных частей (</w:t>
      </w:r>
      <w:r w:rsidRPr="000F6EA1">
        <w:rPr>
          <w:sz w:val="28"/>
          <w:szCs w:val="28"/>
        </w:rPr>
        <w:t>комплектующих изделий</w:t>
      </w:r>
      <w:r>
        <w:rPr>
          <w:sz w:val="28"/>
          <w:szCs w:val="28"/>
        </w:rPr>
        <w:t xml:space="preserve">, </w:t>
      </w:r>
      <w:r w:rsidRPr="000F6EA1">
        <w:rPr>
          <w:sz w:val="28"/>
          <w:szCs w:val="28"/>
        </w:rPr>
        <w:t xml:space="preserve">узлов </w:t>
      </w:r>
      <w:r>
        <w:rPr>
          <w:sz w:val="28"/>
          <w:szCs w:val="28"/>
        </w:rPr>
        <w:t>и т.д.) как самостоятельных объектов исследования.</w:t>
      </w:r>
    </w:p>
    <w:p w:rsidR="00AF7FF7" w:rsidRDefault="00AF7FF7" w:rsidP="00AF7FF7">
      <w:pPr>
        <w:pStyle w:val="a3"/>
        <w:spacing w:line="240" w:lineRule="auto"/>
        <w:ind w:firstLine="567"/>
        <w:rPr>
          <w:sz w:val="28"/>
          <w:szCs w:val="28"/>
        </w:rPr>
      </w:pPr>
      <w:r>
        <w:rPr>
          <w:sz w:val="28"/>
          <w:szCs w:val="28"/>
        </w:rPr>
        <w:t>Выявление и локализация</w:t>
      </w:r>
      <w:r w:rsidRPr="000F6EA1">
        <w:rPr>
          <w:sz w:val="28"/>
          <w:szCs w:val="28"/>
        </w:rPr>
        <w:t xml:space="preserve"> неисправностей, </w:t>
      </w:r>
      <w:r>
        <w:rPr>
          <w:sz w:val="28"/>
          <w:szCs w:val="28"/>
        </w:rPr>
        <w:t>установление дефектов</w:t>
      </w:r>
      <w:r w:rsidRPr="000F6EA1">
        <w:rPr>
          <w:sz w:val="28"/>
          <w:szCs w:val="28"/>
        </w:rPr>
        <w:t xml:space="preserve"> и вероятных причин их появления. </w:t>
      </w:r>
    </w:p>
    <w:p w:rsidR="00AF7FF7" w:rsidRPr="000F6EA1" w:rsidRDefault="00AF7FF7" w:rsidP="00AF7FF7">
      <w:pPr>
        <w:pStyle w:val="a3"/>
        <w:spacing w:line="240" w:lineRule="auto"/>
        <w:ind w:firstLine="567"/>
        <w:rPr>
          <w:b/>
          <w:sz w:val="28"/>
          <w:szCs w:val="28"/>
        </w:rPr>
      </w:pPr>
    </w:p>
    <w:p w:rsidR="00913F61" w:rsidRPr="00913F61" w:rsidRDefault="00913F61" w:rsidP="00913F61">
      <w:pPr>
        <w:pStyle w:val="2"/>
        <w:ind w:left="0" w:firstLine="567"/>
        <w:jc w:val="center"/>
        <w:rPr>
          <w:rFonts w:ascii="Times New Roman" w:hAnsi="Times New Roman" w:cs="Times New Roman"/>
          <w:b/>
        </w:rPr>
      </w:pPr>
      <w:r w:rsidRPr="00913F61">
        <w:rPr>
          <w:rFonts w:ascii="Times New Roman" w:hAnsi="Times New Roman" w:cs="Times New Roman"/>
          <w:b/>
        </w:rPr>
        <w:t xml:space="preserve">Тема 5. Нормативно-техническая документация и её роль </w:t>
      </w:r>
    </w:p>
    <w:p w:rsidR="00913F61" w:rsidRPr="00913F61" w:rsidRDefault="00913F61" w:rsidP="00913F61">
      <w:pPr>
        <w:pStyle w:val="2"/>
        <w:ind w:left="0" w:firstLine="567"/>
        <w:jc w:val="center"/>
        <w:rPr>
          <w:rFonts w:ascii="Times New Roman" w:hAnsi="Times New Roman" w:cs="Times New Roman"/>
          <w:b/>
        </w:rPr>
      </w:pPr>
      <w:r w:rsidRPr="00913F61">
        <w:rPr>
          <w:rFonts w:ascii="Times New Roman" w:hAnsi="Times New Roman" w:cs="Times New Roman"/>
          <w:b/>
        </w:rPr>
        <w:t>в исследовании объектов СЭЭТ</w:t>
      </w:r>
    </w:p>
    <w:p w:rsidR="00913F61" w:rsidRPr="00913F61" w:rsidRDefault="00913F61" w:rsidP="00913F61">
      <w:pPr>
        <w:pStyle w:val="a5"/>
        <w:spacing w:line="240" w:lineRule="auto"/>
        <w:ind w:firstLine="567"/>
        <w:jc w:val="both"/>
        <w:rPr>
          <w:b w:val="0"/>
          <w:sz w:val="28"/>
          <w:szCs w:val="28"/>
        </w:rPr>
      </w:pPr>
      <w:r w:rsidRPr="00913F61">
        <w:rPr>
          <w:b w:val="0"/>
          <w:sz w:val="28"/>
          <w:szCs w:val="28"/>
        </w:rPr>
        <w:t>Нормативные документы как источник сведений о важнейших и наиболее общих характеристиках, которым должны соответствовать объекты исследования СЭЭТ.</w:t>
      </w:r>
    </w:p>
    <w:p w:rsidR="00913F61" w:rsidRPr="00913F61" w:rsidRDefault="00913F61" w:rsidP="00913F61">
      <w:pPr>
        <w:pStyle w:val="a5"/>
        <w:spacing w:line="240" w:lineRule="auto"/>
        <w:ind w:firstLine="567"/>
        <w:jc w:val="both"/>
        <w:rPr>
          <w:b w:val="0"/>
          <w:sz w:val="28"/>
          <w:szCs w:val="28"/>
        </w:rPr>
      </w:pPr>
      <w:r w:rsidRPr="00913F61">
        <w:rPr>
          <w:b w:val="0"/>
          <w:sz w:val="28"/>
          <w:szCs w:val="28"/>
        </w:rPr>
        <w:t>Товарные классификаторы и номенклатуры.</w:t>
      </w:r>
    </w:p>
    <w:p w:rsidR="006A6C1E" w:rsidRDefault="006A6C1E" w:rsidP="006A6C1E">
      <w:pPr>
        <w:pStyle w:val="a5"/>
        <w:spacing w:line="240" w:lineRule="auto"/>
        <w:ind w:firstLine="567"/>
        <w:rPr>
          <w:b w:val="0"/>
          <w:sz w:val="28"/>
          <w:szCs w:val="28"/>
        </w:rPr>
      </w:pPr>
    </w:p>
    <w:p w:rsidR="00047F19" w:rsidRPr="00047F19" w:rsidRDefault="00047F19" w:rsidP="00047F19">
      <w:pPr>
        <w:pStyle w:val="a5"/>
        <w:spacing w:line="240" w:lineRule="auto"/>
        <w:ind w:firstLine="567"/>
        <w:rPr>
          <w:b w:val="0"/>
          <w:sz w:val="28"/>
          <w:szCs w:val="28"/>
        </w:rPr>
      </w:pPr>
      <w:r w:rsidRPr="00047F19">
        <w:rPr>
          <w:sz w:val="28"/>
          <w:szCs w:val="28"/>
        </w:rPr>
        <w:t>Тема 6. Особенности исследования объектов СЭЭТ в рамках комплексных судебных экспертиз</w:t>
      </w:r>
    </w:p>
    <w:p w:rsidR="00047F19" w:rsidRPr="00047F19" w:rsidRDefault="00047F19" w:rsidP="00047F19">
      <w:pPr>
        <w:pStyle w:val="a5"/>
        <w:spacing w:line="240" w:lineRule="auto"/>
        <w:ind w:firstLine="567"/>
        <w:jc w:val="both"/>
        <w:rPr>
          <w:b w:val="0"/>
          <w:sz w:val="28"/>
          <w:szCs w:val="28"/>
        </w:rPr>
      </w:pPr>
      <w:r w:rsidRPr="00047F19">
        <w:rPr>
          <w:b w:val="0"/>
          <w:sz w:val="28"/>
          <w:szCs w:val="28"/>
        </w:rPr>
        <w:t>6.1. Особенности назначения и производства комплексных судебных экспертиз. Разграничение решаемых задач и компетенции экспертов.</w:t>
      </w:r>
    </w:p>
    <w:p w:rsidR="00047F19" w:rsidRPr="00047F19" w:rsidRDefault="00047F19" w:rsidP="00047F19">
      <w:pPr>
        <w:pStyle w:val="a5"/>
        <w:spacing w:line="240" w:lineRule="auto"/>
        <w:ind w:firstLine="567"/>
        <w:jc w:val="both"/>
        <w:rPr>
          <w:b w:val="0"/>
          <w:sz w:val="28"/>
          <w:szCs w:val="28"/>
        </w:rPr>
      </w:pPr>
      <w:r w:rsidRPr="00047F19">
        <w:rPr>
          <w:b w:val="0"/>
          <w:sz w:val="28"/>
          <w:szCs w:val="28"/>
        </w:rPr>
        <w:t>Комплексный характер СЭЭТ и ее связь с другими родами и видами судебных экспертиз: товароведческой экспертизой (СТЭ), криминалистической экспертизой материалов, веществ и изделий (КЭМВИ), трасологической экспертизой, компьютерно-технической экспертизой (СКТЭ) и др.</w:t>
      </w:r>
    </w:p>
    <w:p w:rsidR="00047F19" w:rsidRPr="00047F19" w:rsidRDefault="00047F19" w:rsidP="00047F19">
      <w:pPr>
        <w:pStyle w:val="a5"/>
        <w:spacing w:line="240" w:lineRule="auto"/>
        <w:ind w:firstLine="567"/>
        <w:jc w:val="both"/>
        <w:rPr>
          <w:b w:val="0"/>
          <w:sz w:val="28"/>
          <w:szCs w:val="28"/>
        </w:rPr>
      </w:pPr>
      <w:r w:rsidRPr="00047F19">
        <w:rPr>
          <w:b w:val="0"/>
          <w:sz w:val="28"/>
          <w:szCs w:val="28"/>
        </w:rPr>
        <w:t xml:space="preserve">6.2. Особенности проведения комплексного экспертного исследования СЭЭТ и СТЭ. Предмет, объекты и задачи товароведческой экспертизы. Классификация товарных групп. Маркировка товаров. Товаросопроводительная документация. Условия сохранения качества товаров: упаковка, хранение, транспортировка. </w:t>
      </w:r>
    </w:p>
    <w:p w:rsidR="00047F19" w:rsidRPr="00047F19" w:rsidRDefault="00047F19" w:rsidP="00047F19">
      <w:pPr>
        <w:pStyle w:val="a5"/>
        <w:spacing w:line="240" w:lineRule="auto"/>
        <w:ind w:firstLine="567"/>
        <w:jc w:val="both"/>
        <w:rPr>
          <w:b w:val="0"/>
          <w:sz w:val="28"/>
          <w:szCs w:val="28"/>
        </w:rPr>
      </w:pPr>
      <w:r w:rsidRPr="00047F19">
        <w:rPr>
          <w:b w:val="0"/>
          <w:sz w:val="28"/>
          <w:szCs w:val="28"/>
        </w:rPr>
        <w:t xml:space="preserve">6.3. Особенности проведения комплексного экспертного исследования СЭЭТ и КЭМВИ. Предмет, объекты и задачи КЭМВИ. Современные возможности производства КЭМВИ и основные методики экспертного исследования. </w:t>
      </w:r>
    </w:p>
    <w:p w:rsidR="00047F19" w:rsidRPr="00047F19" w:rsidRDefault="00047F19" w:rsidP="00047F19">
      <w:pPr>
        <w:pStyle w:val="a5"/>
        <w:spacing w:line="240" w:lineRule="auto"/>
        <w:ind w:firstLine="567"/>
        <w:jc w:val="both"/>
        <w:rPr>
          <w:b w:val="0"/>
          <w:sz w:val="28"/>
          <w:szCs w:val="28"/>
        </w:rPr>
      </w:pPr>
      <w:r w:rsidRPr="00047F19">
        <w:rPr>
          <w:b w:val="0"/>
          <w:sz w:val="28"/>
          <w:szCs w:val="28"/>
        </w:rPr>
        <w:t>6.4. Особенности трасологического исследования объектов СЭЭТ при проведении комплексного экспертного исследования. Предмет и задачи трасологии.</w:t>
      </w:r>
    </w:p>
    <w:p w:rsidR="00913F61" w:rsidRDefault="00913F61" w:rsidP="006A6C1E">
      <w:pPr>
        <w:pStyle w:val="a5"/>
        <w:spacing w:line="240" w:lineRule="auto"/>
        <w:ind w:firstLine="567"/>
        <w:rPr>
          <w:b w:val="0"/>
          <w:sz w:val="28"/>
          <w:szCs w:val="28"/>
        </w:rPr>
      </w:pPr>
    </w:p>
    <w:p w:rsidR="00047F19" w:rsidRPr="000F6EA1" w:rsidRDefault="00047F19" w:rsidP="00047F19">
      <w:pPr>
        <w:pStyle w:val="a3"/>
        <w:spacing w:line="240" w:lineRule="auto"/>
        <w:ind w:firstLine="567"/>
        <w:jc w:val="center"/>
        <w:rPr>
          <w:b/>
          <w:sz w:val="28"/>
          <w:szCs w:val="28"/>
        </w:rPr>
      </w:pPr>
      <w:r w:rsidRPr="000F6EA1">
        <w:rPr>
          <w:b/>
          <w:sz w:val="28"/>
          <w:szCs w:val="28"/>
        </w:rPr>
        <w:t>Тема 7. Профессиональная подготовка судебных экспертов СЭЭТ</w:t>
      </w:r>
    </w:p>
    <w:p w:rsidR="00047F19" w:rsidRPr="000F6EA1" w:rsidRDefault="00047F19" w:rsidP="00047F19">
      <w:pPr>
        <w:pStyle w:val="a3"/>
        <w:spacing w:line="240" w:lineRule="auto"/>
        <w:ind w:firstLine="567"/>
        <w:rPr>
          <w:sz w:val="28"/>
          <w:szCs w:val="28"/>
        </w:rPr>
      </w:pPr>
      <w:r w:rsidRPr="000F6EA1">
        <w:rPr>
          <w:sz w:val="28"/>
          <w:szCs w:val="28"/>
        </w:rPr>
        <w:t>Профессиональные требования, предъявляемые к государственным судебным экспертам СЭЭТ.</w:t>
      </w:r>
    </w:p>
    <w:p w:rsidR="00047F19" w:rsidRPr="000F6EA1" w:rsidRDefault="00047F19" w:rsidP="00047F19">
      <w:pPr>
        <w:pStyle w:val="a3"/>
        <w:spacing w:line="240" w:lineRule="auto"/>
        <w:ind w:firstLine="567"/>
        <w:rPr>
          <w:sz w:val="28"/>
          <w:szCs w:val="28"/>
        </w:rPr>
      </w:pPr>
      <w:r w:rsidRPr="000F6EA1">
        <w:rPr>
          <w:sz w:val="28"/>
          <w:szCs w:val="28"/>
        </w:rPr>
        <w:t>Виды подготовки и повышения квалификации судебных эксперто</w:t>
      </w:r>
      <w:r>
        <w:rPr>
          <w:sz w:val="28"/>
          <w:szCs w:val="28"/>
        </w:rPr>
        <w:t xml:space="preserve">в. Перспективные направления в </w:t>
      </w:r>
      <w:r w:rsidRPr="000F6EA1">
        <w:rPr>
          <w:sz w:val="28"/>
          <w:szCs w:val="28"/>
        </w:rPr>
        <w:t>подготовке экспертов.</w:t>
      </w:r>
    </w:p>
    <w:p w:rsidR="00047F19" w:rsidRPr="000F6EA1" w:rsidRDefault="00047F19" w:rsidP="00047F19">
      <w:pPr>
        <w:pStyle w:val="a3"/>
        <w:spacing w:line="240" w:lineRule="auto"/>
        <w:ind w:firstLine="567"/>
        <w:rPr>
          <w:sz w:val="28"/>
          <w:szCs w:val="28"/>
        </w:rPr>
      </w:pPr>
      <w:r w:rsidRPr="000F6EA1">
        <w:rPr>
          <w:sz w:val="28"/>
          <w:szCs w:val="28"/>
        </w:rPr>
        <w:t>Поряд</w:t>
      </w:r>
      <w:r>
        <w:rPr>
          <w:sz w:val="28"/>
          <w:szCs w:val="28"/>
        </w:rPr>
        <w:t xml:space="preserve">ок аттестации и переаттестации </w:t>
      </w:r>
      <w:r w:rsidRPr="000F6EA1">
        <w:rPr>
          <w:sz w:val="28"/>
          <w:szCs w:val="28"/>
        </w:rPr>
        <w:t>экспертов на право самостоятельного производства СЭЭТ.</w:t>
      </w:r>
    </w:p>
    <w:p w:rsidR="00913F61" w:rsidRDefault="00913F61" w:rsidP="006A6C1E">
      <w:pPr>
        <w:pStyle w:val="a5"/>
        <w:spacing w:line="240" w:lineRule="auto"/>
        <w:ind w:firstLine="567"/>
        <w:rPr>
          <w:b w:val="0"/>
          <w:sz w:val="28"/>
          <w:szCs w:val="28"/>
        </w:rPr>
      </w:pPr>
    </w:p>
    <w:p w:rsidR="003A4799" w:rsidRDefault="003A4799" w:rsidP="00154194">
      <w:pPr>
        <w:keepNext/>
        <w:spacing w:line="360" w:lineRule="auto"/>
        <w:ind w:firstLine="567"/>
        <w:jc w:val="center"/>
        <w:rPr>
          <w:b/>
          <w:sz w:val="28"/>
          <w:szCs w:val="28"/>
        </w:rPr>
      </w:pPr>
      <w:r w:rsidRPr="000F6EA1">
        <w:rPr>
          <w:b/>
          <w:sz w:val="28"/>
          <w:szCs w:val="28"/>
          <w:lang w:val="en-US"/>
        </w:rPr>
        <w:lastRenderedPageBreak/>
        <w:t>II</w:t>
      </w:r>
      <w:r w:rsidRPr="000F6EA1">
        <w:rPr>
          <w:b/>
          <w:sz w:val="28"/>
          <w:szCs w:val="28"/>
        </w:rPr>
        <w:t>. СПЕЦИАЛЬНАЯ ЧАСТЬ</w:t>
      </w:r>
    </w:p>
    <w:p w:rsidR="00047F19" w:rsidRPr="00047F19" w:rsidRDefault="00047F19" w:rsidP="00047F19">
      <w:pPr>
        <w:pStyle w:val="a5"/>
        <w:spacing w:line="240" w:lineRule="auto"/>
        <w:ind w:firstLine="567"/>
        <w:rPr>
          <w:b w:val="0"/>
          <w:sz w:val="28"/>
          <w:szCs w:val="28"/>
        </w:rPr>
      </w:pPr>
      <w:r w:rsidRPr="00047F19">
        <w:rPr>
          <w:sz w:val="28"/>
          <w:szCs w:val="28"/>
        </w:rPr>
        <w:t>Тема 8. Основы электроники</w:t>
      </w:r>
    </w:p>
    <w:p w:rsidR="00047F19" w:rsidRPr="00047F19" w:rsidRDefault="00047F19" w:rsidP="00047F19">
      <w:pPr>
        <w:pStyle w:val="a5"/>
        <w:spacing w:line="240" w:lineRule="auto"/>
        <w:ind w:firstLine="567"/>
        <w:jc w:val="both"/>
        <w:rPr>
          <w:b w:val="0"/>
          <w:sz w:val="28"/>
          <w:szCs w:val="28"/>
        </w:rPr>
      </w:pPr>
      <w:r w:rsidRPr="00047F19">
        <w:rPr>
          <w:b w:val="0"/>
          <w:sz w:val="28"/>
          <w:szCs w:val="28"/>
        </w:rPr>
        <w:t>Цепи, сигналы, радиоэлектронные компоненты. Полупроводниковые приборы: диоды, транзисторы, тиристоры и др. Типовые схемы. Усилители, генераторы. Обратная связь. Операционные усилители.</w:t>
      </w:r>
    </w:p>
    <w:p w:rsidR="00047F19" w:rsidRPr="00047F19" w:rsidRDefault="00047F19" w:rsidP="00047F19">
      <w:pPr>
        <w:pStyle w:val="a5"/>
        <w:spacing w:line="240" w:lineRule="auto"/>
        <w:ind w:firstLine="567"/>
        <w:jc w:val="both"/>
        <w:rPr>
          <w:b w:val="0"/>
          <w:sz w:val="28"/>
          <w:szCs w:val="28"/>
        </w:rPr>
      </w:pPr>
      <w:r w:rsidRPr="00047F19">
        <w:rPr>
          <w:b w:val="0"/>
          <w:sz w:val="28"/>
          <w:szCs w:val="28"/>
        </w:rPr>
        <w:t>Источники питания: импульсные и аналоговые. Преобразователи тока и напряжения. Стабилизаторы.</w:t>
      </w:r>
    </w:p>
    <w:p w:rsidR="00047F19" w:rsidRDefault="00047F19" w:rsidP="006A6C1E">
      <w:pPr>
        <w:pStyle w:val="a5"/>
        <w:spacing w:line="240" w:lineRule="auto"/>
        <w:ind w:firstLine="567"/>
        <w:rPr>
          <w:b w:val="0"/>
          <w:sz w:val="28"/>
          <w:szCs w:val="28"/>
        </w:rPr>
      </w:pPr>
    </w:p>
    <w:p w:rsidR="00047F19" w:rsidRPr="00047F19" w:rsidRDefault="00047F19" w:rsidP="00047F19">
      <w:pPr>
        <w:pStyle w:val="a5"/>
        <w:spacing w:line="240" w:lineRule="auto"/>
        <w:ind w:firstLine="567"/>
        <w:rPr>
          <w:b w:val="0"/>
          <w:sz w:val="28"/>
          <w:szCs w:val="28"/>
        </w:rPr>
      </w:pPr>
      <w:r w:rsidRPr="00047F19">
        <w:rPr>
          <w:sz w:val="28"/>
          <w:szCs w:val="28"/>
        </w:rPr>
        <w:t>Тема 9. Цифровая электроника</w:t>
      </w:r>
    </w:p>
    <w:p w:rsidR="00047F19" w:rsidRDefault="00047F19" w:rsidP="00047F19">
      <w:pPr>
        <w:pStyle w:val="a5"/>
        <w:spacing w:line="240" w:lineRule="auto"/>
        <w:ind w:firstLine="567"/>
        <w:jc w:val="both"/>
        <w:rPr>
          <w:b w:val="0"/>
          <w:sz w:val="28"/>
          <w:szCs w:val="28"/>
        </w:rPr>
      </w:pPr>
      <w:r w:rsidRPr="00047F19">
        <w:rPr>
          <w:b w:val="0"/>
          <w:sz w:val="28"/>
          <w:szCs w:val="28"/>
        </w:rPr>
        <w:t xml:space="preserve">Ключи на транзисторах. Логические интегральные схемы. Семейства логических интегральных схем. Цифровые устройства. Микропроцессоры и мини ЭВМ. </w:t>
      </w:r>
    </w:p>
    <w:p w:rsidR="00047F19" w:rsidRDefault="00047F19" w:rsidP="00047F19">
      <w:pPr>
        <w:pStyle w:val="a5"/>
        <w:spacing w:line="360" w:lineRule="auto"/>
        <w:ind w:firstLine="567"/>
        <w:rPr>
          <w:szCs w:val="28"/>
        </w:rPr>
      </w:pPr>
    </w:p>
    <w:p w:rsidR="00047F19" w:rsidRPr="00047F19" w:rsidRDefault="00047F19" w:rsidP="00047F19">
      <w:pPr>
        <w:pStyle w:val="a5"/>
        <w:spacing w:line="240" w:lineRule="auto"/>
        <w:ind w:firstLine="567"/>
        <w:rPr>
          <w:b w:val="0"/>
          <w:sz w:val="28"/>
          <w:szCs w:val="28"/>
        </w:rPr>
      </w:pPr>
      <w:r w:rsidRPr="00047F19">
        <w:rPr>
          <w:sz w:val="28"/>
          <w:szCs w:val="28"/>
        </w:rPr>
        <w:t>Тема 10. Высокочастотные и быстродействующие приборы</w:t>
      </w:r>
    </w:p>
    <w:p w:rsidR="00047F19" w:rsidRPr="00047F19" w:rsidRDefault="00047F19" w:rsidP="00047F19">
      <w:pPr>
        <w:pStyle w:val="a5"/>
        <w:spacing w:line="240" w:lineRule="auto"/>
        <w:ind w:firstLine="567"/>
        <w:jc w:val="both"/>
        <w:rPr>
          <w:b w:val="0"/>
          <w:sz w:val="28"/>
          <w:szCs w:val="28"/>
        </w:rPr>
      </w:pPr>
      <w:r w:rsidRPr="00047F19">
        <w:rPr>
          <w:b w:val="0"/>
          <w:sz w:val="28"/>
          <w:szCs w:val="28"/>
        </w:rPr>
        <w:t>Высокочастотные цепи и сигналы. Радиосвязь. Виды модуляции. Специфические особенности радиочастотных схем. Антенны и приборы СВЧ.</w:t>
      </w:r>
    </w:p>
    <w:p w:rsidR="00047F19" w:rsidRPr="00047F19" w:rsidRDefault="00047F19" w:rsidP="00047F19">
      <w:pPr>
        <w:pStyle w:val="a5"/>
        <w:spacing w:line="240" w:lineRule="auto"/>
        <w:ind w:firstLine="567"/>
        <w:jc w:val="both"/>
        <w:rPr>
          <w:b w:val="0"/>
          <w:sz w:val="28"/>
          <w:szCs w:val="28"/>
        </w:rPr>
      </w:pPr>
    </w:p>
    <w:p w:rsidR="00047F19" w:rsidRPr="00047F19" w:rsidRDefault="00047F19" w:rsidP="00047F19">
      <w:pPr>
        <w:pStyle w:val="a5"/>
        <w:spacing w:line="240" w:lineRule="auto"/>
        <w:ind w:firstLine="567"/>
        <w:rPr>
          <w:b w:val="0"/>
          <w:sz w:val="28"/>
          <w:szCs w:val="28"/>
        </w:rPr>
      </w:pPr>
      <w:r w:rsidRPr="00047F19">
        <w:rPr>
          <w:sz w:val="28"/>
          <w:szCs w:val="28"/>
        </w:rPr>
        <w:t>Тема 11. Индикаторы и средства отображения информации</w:t>
      </w:r>
    </w:p>
    <w:p w:rsidR="00047F19" w:rsidRPr="00047F19" w:rsidRDefault="00047F19" w:rsidP="00047F19">
      <w:pPr>
        <w:pStyle w:val="a5"/>
        <w:tabs>
          <w:tab w:val="left" w:pos="540"/>
        </w:tabs>
        <w:spacing w:line="240" w:lineRule="auto"/>
        <w:ind w:firstLine="567"/>
        <w:jc w:val="both"/>
        <w:rPr>
          <w:b w:val="0"/>
          <w:sz w:val="28"/>
          <w:szCs w:val="28"/>
        </w:rPr>
      </w:pPr>
      <w:r w:rsidRPr="00047F19">
        <w:rPr>
          <w:b w:val="0"/>
          <w:sz w:val="28"/>
          <w:szCs w:val="28"/>
        </w:rPr>
        <w:t xml:space="preserve">Вакуумно-люминесцентные индикаторы и электроннолучевые трубки. Газоразрядные индикаторы и плазменные панели. Жидкокристаллические индикаторы, дисплеи и экраны. Светоизлучающие диоды. Проекционные системы отображения информации. </w:t>
      </w:r>
    </w:p>
    <w:p w:rsidR="00047F19" w:rsidRDefault="00047F19" w:rsidP="006A6C1E">
      <w:pPr>
        <w:pStyle w:val="a5"/>
        <w:spacing w:line="240" w:lineRule="auto"/>
        <w:ind w:firstLine="567"/>
        <w:rPr>
          <w:b w:val="0"/>
          <w:sz w:val="28"/>
          <w:szCs w:val="28"/>
        </w:rPr>
      </w:pPr>
    </w:p>
    <w:p w:rsidR="00047F19" w:rsidRPr="00047F19" w:rsidRDefault="00047F19" w:rsidP="00047F19">
      <w:pPr>
        <w:pStyle w:val="a5"/>
        <w:spacing w:line="240" w:lineRule="auto"/>
        <w:ind w:firstLine="567"/>
        <w:rPr>
          <w:b w:val="0"/>
          <w:sz w:val="28"/>
          <w:szCs w:val="28"/>
        </w:rPr>
      </w:pPr>
      <w:r w:rsidRPr="00047F19">
        <w:rPr>
          <w:sz w:val="28"/>
          <w:szCs w:val="28"/>
        </w:rPr>
        <w:t>Тема 12. Измерения</w:t>
      </w:r>
    </w:p>
    <w:p w:rsidR="00047F19" w:rsidRPr="00047F19" w:rsidRDefault="00047F19" w:rsidP="00047F19">
      <w:pPr>
        <w:pStyle w:val="a5"/>
        <w:spacing w:line="240" w:lineRule="auto"/>
        <w:ind w:firstLine="567"/>
        <w:jc w:val="both"/>
        <w:rPr>
          <w:b w:val="0"/>
          <w:sz w:val="28"/>
          <w:szCs w:val="28"/>
        </w:rPr>
      </w:pPr>
      <w:r w:rsidRPr="00047F19">
        <w:rPr>
          <w:b w:val="0"/>
          <w:sz w:val="28"/>
          <w:szCs w:val="28"/>
        </w:rPr>
        <w:t>Измерение тока и напряжения. Генераторы измерительных сигналов. Осциллографы. Измерение параметров компонентов (</w:t>
      </w:r>
      <w:r w:rsidRPr="00047F19">
        <w:rPr>
          <w:b w:val="0"/>
          <w:sz w:val="28"/>
          <w:szCs w:val="28"/>
          <w:lang w:val="en-US"/>
        </w:rPr>
        <w:t>R</w:t>
      </w:r>
      <w:r w:rsidRPr="00047F19">
        <w:rPr>
          <w:b w:val="0"/>
          <w:sz w:val="28"/>
          <w:szCs w:val="28"/>
        </w:rPr>
        <w:t xml:space="preserve">, </w:t>
      </w:r>
      <w:r w:rsidRPr="00047F19">
        <w:rPr>
          <w:b w:val="0"/>
          <w:sz w:val="28"/>
          <w:szCs w:val="28"/>
          <w:lang w:val="en-US"/>
        </w:rPr>
        <w:t>C</w:t>
      </w:r>
      <w:r w:rsidRPr="00047F19">
        <w:rPr>
          <w:b w:val="0"/>
          <w:sz w:val="28"/>
          <w:szCs w:val="28"/>
        </w:rPr>
        <w:t xml:space="preserve">, </w:t>
      </w:r>
      <w:r w:rsidRPr="00047F19">
        <w:rPr>
          <w:b w:val="0"/>
          <w:sz w:val="28"/>
          <w:szCs w:val="28"/>
          <w:lang w:val="en-US"/>
        </w:rPr>
        <w:t>L</w:t>
      </w:r>
      <w:r w:rsidRPr="00047F19">
        <w:rPr>
          <w:b w:val="0"/>
          <w:sz w:val="28"/>
          <w:szCs w:val="28"/>
        </w:rPr>
        <w:t>). Измерение мощности. Измерение частоты и интервалов времени. Измерение неэлектрических величин: оптические излучения, температура, давление, шум, вибрация. Современные приборы. Автоматизация измерений.</w:t>
      </w:r>
    </w:p>
    <w:p w:rsidR="00047F19" w:rsidRDefault="00047F19" w:rsidP="006A6C1E">
      <w:pPr>
        <w:pStyle w:val="a5"/>
        <w:spacing w:line="240" w:lineRule="auto"/>
        <w:ind w:firstLine="567"/>
        <w:rPr>
          <w:b w:val="0"/>
          <w:sz w:val="28"/>
          <w:szCs w:val="28"/>
        </w:rPr>
      </w:pPr>
    </w:p>
    <w:p w:rsidR="00047F19" w:rsidRPr="00047F19" w:rsidRDefault="00047F19" w:rsidP="00047F19">
      <w:pPr>
        <w:pStyle w:val="a5"/>
        <w:spacing w:line="240" w:lineRule="auto"/>
        <w:ind w:firstLine="567"/>
        <w:rPr>
          <w:b w:val="0"/>
          <w:sz w:val="28"/>
          <w:szCs w:val="28"/>
        </w:rPr>
      </w:pPr>
      <w:r w:rsidRPr="00047F19">
        <w:rPr>
          <w:sz w:val="28"/>
          <w:szCs w:val="28"/>
        </w:rPr>
        <w:t>Тема 13. Основы электротехники</w:t>
      </w:r>
    </w:p>
    <w:p w:rsidR="00047F19" w:rsidRPr="00047F19" w:rsidRDefault="00047F19" w:rsidP="00047F19">
      <w:pPr>
        <w:pStyle w:val="a5"/>
        <w:spacing w:line="240" w:lineRule="auto"/>
        <w:ind w:firstLine="567"/>
        <w:jc w:val="both"/>
        <w:rPr>
          <w:b w:val="0"/>
          <w:sz w:val="28"/>
          <w:szCs w:val="28"/>
        </w:rPr>
      </w:pPr>
      <w:r w:rsidRPr="00047F19">
        <w:rPr>
          <w:b w:val="0"/>
          <w:sz w:val="28"/>
          <w:szCs w:val="28"/>
        </w:rPr>
        <w:t>Электротехнические материалы. Однофазные, трехфазные цепи. Электроустановочные и кабельные изделия. Источники света и осветительные приборы. Пускорегулирующая аппаратура. Источники тока.</w:t>
      </w:r>
    </w:p>
    <w:p w:rsidR="00047F19" w:rsidRDefault="00047F19" w:rsidP="006A6C1E">
      <w:pPr>
        <w:pStyle w:val="a5"/>
        <w:spacing w:line="240" w:lineRule="auto"/>
        <w:ind w:firstLine="567"/>
        <w:rPr>
          <w:b w:val="0"/>
          <w:sz w:val="28"/>
          <w:szCs w:val="28"/>
        </w:rPr>
      </w:pPr>
    </w:p>
    <w:p w:rsidR="00047F19" w:rsidRPr="00047F19" w:rsidRDefault="00047F19" w:rsidP="00047F19">
      <w:pPr>
        <w:pStyle w:val="a5"/>
        <w:spacing w:line="240" w:lineRule="auto"/>
        <w:ind w:firstLine="567"/>
        <w:rPr>
          <w:b w:val="0"/>
          <w:sz w:val="28"/>
          <w:szCs w:val="28"/>
        </w:rPr>
      </w:pPr>
      <w:r w:rsidRPr="00047F19">
        <w:rPr>
          <w:sz w:val="28"/>
          <w:szCs w:val="28"/>
        </w:rPr>
        <w:t>Тема 14. Электрические машины</w:t>
      </w:r>
    </w:p>
    <w:p w:rsidR="00047F19" w:rsidRPr="00047F19" w:rsidRDefault="00047F19" w:rsidP="00047F19">
      <w:pPr>
        <w:pStyle w:val="a5"/>
        <w:spacing w:line="240" w:lineRule="auto"/>
        <w:ind w:firstLine="567"/>
        <w:jc w:val="both"/>
        <w:rPr>
          <w:b w:val="0"/>
          <w:sz w:val="28"/>
          <w:szCs w:val="28"/>
        </w:rPr>
      </w:pPr>
      <w:r w:rsidRPr="00047F19">
        <w:rPr>
          <w:b w:val="0"/>
          <w:sz w:val="28"/>
          <w:szCs w:val="28"/>
        </w:rPr>
        <w:t xml:space="preserve">Электродвигатели. Генераторы. Машиностроительные материалы. Соединения. Передачи. Валы и оси. Подшипники скольжения, качения. Смазка. </w:t>
      </w:r>
    </w:p>
    <w:p w:rsidR="00047F19" w:rsidRDefault="00047F19" w:rsidP="00047F19">
      <w:pPr>
        <w:pStyle w:val="a5"/>
        <w:spacing w:line="240" w:lineRule="auto"/>
        <w:ind w:firstLine="567"/>
        <w:rPr>
          <w:sz w:val="28"/>
          <w:szCs w:val="28"/>
        </w:rPr>
      </w:pPr>
    </w:p>
    <w:p w:rsidR="00047F19" w:rsidRPr="00047F19" w:rsidRDefault="00047F19" w:rsidP="00154194">
      <w:pPr>
        <w:pStyle w:val="a5"/>
        <w:keepNext/>
        <w:spacing w:line="240" w:lineRule="auto"/>
        <w:ind w:firstLine="567"/>
        <w:rPr>
          <w:b w:val="0"/>
          <w:sz w:val="28"/>
          <w:szCs w:val="28"/>
        </w:rPr>
      </w:pPr>
      <w:r w:rsidRPr="00047F19">
        <w:rPr>
          <w:sz w:val="28"/>
          <w:szCs w:val="28"/>
        </w:rPr>
        <w:lastRenderedPageBreak/>
        <w:t>Тема 15. Основы технологии и производства</w:t>
      </w:r>
    </w:p>
    <w:p w:rsidR="00047F19" w:rsidRPr="00047F19" w:rsidRDefault="00047F19" w:rsidP="00047F19">
      <w:pPr>
        <w:pStyle w:val="a5"/>
        <w:spacing w:line="240" w:lineRule="auto"/>
        <w:ind w:firstLine="567"/>
        <w:jc w:val="both"/>
        <w:rPr>
          <w:b w:val="0"/>
          <w:sz w:val="28"/>
          <w:szCs w:val="28"/>
        </w:rPr>
      </w:pPr>
      <w:r w:rsidRPr="00047F19">
        <w:rPr>
          <w:b w:val="0"/>
          <w:sz w:val="28"/>
          <w:szCs w:val="28"/>
        </w:rPr>
        <w:t>Основные технологические операции производства электробытовых устройств. Виды печатных плат и технология их производства. Виды монтажа радиоэлектронных элементов. Технология и дефекты поверхностного монтажа.</w:t>
      </w:r>
    </w:p>
    <w:p w:rsidR="00047F19" w:rsidRPr="00047F19" w:rsidRDefault="00047F19" w:rsidP="00047F19">
      <w:pPr>
        <w:pStyle w:val="a5"/>
        <w:spacing w:line="240" w:lineRule="auto"/>
        <w:ind w:firstLine="567"/>
        <w:jc w:val="both"/>
        <w:rPr>
          <w:b w:val="0"/>
          <w:sz w:val="28"/>
          <w:szCs w:val="28"/>
        </w:rPr>
      </w:pPr>
      <w:r w:rsidRPr="00047F19">
        <w:rPr>
          <w:b w:val="0"/>
          <w:sz w:val="28"/>
          <w:szCs w:val="28"/>
        </w:rPr>
        <w:t>Технология ремонта и отличительные признаки ремонта.</w:t>
      </w:r>
    </w:p>
    <w:p w:rsidR="00047F19" w:rsidRDefault="00047F19" w:rsidP="00047F19">
      <w:pPr>
        <w:pStyle w:val="a5"/>
        <w:spacing w:line="240" w:lineRule="auto"/>
        <w:ind w:firstLine="567"/>
        <w:rPr>
          <w:sz w:val="28"/>
          <w:szCs w:val="28"/>
        </w:rPr>
      </w:pPr>
    </w:p>
    <w:p w:rsidR="00047F19" w:rsidRPr="00047F19" w:rsidRDefault="00047F19" w:rsidP="00047F19">
      <w:pPr>
        <w:pStyle w:val="a5"/>
        <w:spacing w:line="240" w:lineRule="auto"/>
        <w:ind w:firstLine="567"/>
        <w:rPr>
          <w:b w:val="0"/>
          <w:sz w:val="28"/>
          <w:szCs w:val="28"/>
        </w:rPr>
      </w:pPr>
      <w:r w:rsidRPr="00047F19">
        <w:rPr>
          <w:sz w:val="28"/>
          <w:szCs w:val="28"/>
        </w:rPr>
        <w:t>Тема 16. Система обеспечения качества продукции</w:t>
      </w:r>
    </w:p>
    <w:p w:rsidR="00047F19" w:rsidRPr="00047F19" w:rsidRDefault="00047F19" w:rsidP="00047F19">
      <w:pPr>
        <w:pStyle w:val="a5"/>
        <w:spacing w:line="240" w:lineRule="auto"/>
        <w:ind w:firstLine="567"/>
        <w:jc w:val="both"/>
        <w:rPr>
          <w:b w:val="0"/>
          <w:sz w:val="28"/>
          <w:szCs w:val="28"/>
        </w:rPr>
      </w:pPr>
      <w:r w:rsidRPr="00047F19">
        <w:rPr>
          <w:b w:val="0"/>
          <w:sz w:val="28"/>
          <w:szCs w:val="28"/>
        </w:rPr>
        <w:t>Системы автоматического проектирования. Контроль качества. Приемосдаточные испытания. Надежность. Стойкость к внешним воздействующим факторам: механика, климатика.</w:t>
      </w:r>
    </w:p>
    <w:p w:rsidR="00047F19" w:rsidRPr="00047F19" w:rsidRDefault="00047F19" w:rsidP="00047F19">
      <w:pPr>
        <w:pStyle w:val="a5"/>
        <w:spacing w:line="240" w:lineRule="auto"/>
        <w:ind w:firstLine="567"/>
        <w:jc w:val="both"/>
        <w:rPr>
          <w:b w:val="0"/>
          <w:sz w:val="28"/>
          <w:szCs w:val="28"/>
        </w:rPr>
      </w:pPr>
      <w:r w:rsidRPr="00047F19">
        <w:rPr>
          <w:b w:val="0"/>
          <w:sz w:val="28"/>
          <w:szCs w:val="28"/>
        </w:rPr>
        <w:t xml:space="preserve">Сертификация изделий, технический регламент. </w:t>
      </w:r>
    </w:p>
    <w:p w:rsidR="00047F19" w:rsidRPr="00047F19" w:rsidRDefault="00047F19" w:rsidP="00047F19">
      <w:pPr>
        <w:pStyle w:val="a5"/>
        <w:spacing w:line="240" w:lineRule="auto"/>
        <w:ind w:firstLine="567"/>
        <w:jc w:val="both"/>
        <w:rPr>
          <w:b w:val="0"/>
          <w:sz w:val="28"/>
          <w:szCs w:val="28"/>
        </w:rPr>
      </w:pPr>
      <w:r w:rsidRPr="00047F19">
        <w:rPr>
          <w:b w:val="0"/>
          <w:sz w:val="28"/>
          <w:szCs w:val="28"/>
        </w:rPr>
        <w:t>Специальные знаки как элементы подтверждения качества продукции.</w:t>
      </w:r>
    </w:p>
    <w:p w:rsidR="00047F19" w:rsidRPr="00047F19" w:rsidRDefault="00047F19" w:rsidP="00047F19">
      <w:pPr>
        <w:pStyle w:val="a5"/>
        <w:spacing w:line="240" w:lineRule="auto"/>
        <w:ind w:firstLine="540"/>
        <w:jc w:val="both"/>
        <w:rPr>
          <w:sz w:val="28"/>
          <w:szCs w:val="28"/>
        </w:rPr>
      </w:pPr>
    </w:p>
    <w:p w:rsidR="00047F19" w:rsidRPr="00047F19" w:rsidRDefault="00047F19" w:rsidP="00047F19">
      <w:pPr>
        <w:pStyle w:val="a5"/>
        <w:spacing w:line="240" w:lineRule="auto"/>
        <w:ind w:firstLine="567"/>
        <w:rPr>
          <w:b w:val="0"/>
          <w:sz w:val="28"/>
          <w:szCs w:val="28"/>
        </w:rPr>
      </w:pPr>
      <w:r w:rsidRPr="00047F19">
        <w:rPr>
          <w:sz w:val="28"/>
          <w:szCs w:val="28"/>
        </w:rPr>
        <w:t>Тема 17. Безопасность</w:t>
      </w:r>
    </w:p>
    <w:p w:rsidR="00047F19" w:rsidRPr="00047F19" w:rsidRDefault="00047F19" w:rsidP="00047F19">
      <w:pPr>
        <w:ind w:firstLine="567"/>
        <w:jc w:val="both"/>
        <w:rPr>
          <w:sz w:val="28"/>
          <w:szCs w:val="28"/>
        </w:rPr>
      </w:pPr>
      <w:r w:rsidRPr="00047F19">
        <w:rPr>
          <w:sz w:val="28"/>
          <w:szCs w:val="28"/>
        </w:rPr>
        <w:t xml:space="preserve">Поражающие факторы радиоэлектронных, электромеханических, электротехнических устройств. Электрическая прочность, сопротивление изоляции. Воздействие лазерного излучения. СВЧ. Шум. Вибрация. Требования нормативно-технической документации. Методы измерения. Техника безопасности при проведении исследований. </w:t>
      </w:r>
    </w:p>
    <w:p w:rsidR="00047F19" w:rsidRPr="00047F19" w:rsidRDefault="00047F19" w:rsidP="00047F19">
      <w:pPr>
        <w:ind w:firstLine="567"/>
        <w:jc w:val="both"/>
        <w:rPr>
          <w:sz w:val="28"/>
          <w:szCs w:val="28"/>
        </w:rPr>
      </w:pPr>
    </w:p>
    <w:p w:rsidR="00047F19" w:rsidRPr="00047F19" w:rsidRDefault="00047F19" w:rsidP="00047F19">
      <w:pPr>
        <w:ind w:firstLine="567"/>
        <w:jc w:val="center"/>
        <w:rPr>
          <w:b/>
          <w:sz w:val="28"/>
          <w:szCs w:val="28"/>
        </w:rPr>
      </w:pPr>
      <w:r w:rsidRPr="00047F19">
        <w:rPr>
          <w:b/>
          <w:sz w:val="28"/>
          <w:szCs w:val="28"/>
        </w:rPr>
        <w:t>Тема 18. Телевизионная техника</w:t>
      </w:r>
    </w:p>
    <w:p w:rsidR="00047F19" w:rsidRPr="00047F19" w:rsidRDefault="00047F19" w:rsidP="00047F19">
      <w:pPr>
        <w:ind w:firstLine="567"/>
        <w:jc w:val="both"/>
        <w:rPr>
          <w:sz w:val="28"/>
          <w:szCs w:val="28"/>
        </w:rPr>
      </w:pPr>
      <w:r w:rsidRPr="00047F19">
        <w:rPr>
          <w:sz w:val="28"/>
          <w:szCs w:val="28"/>
        </w:rPr>
        <w:t>Стандарты телевизионных сигналов. Принцип действия и устройство телевизионных приемников. Устройства отображения: электронно-лучевые трубки, жидкокристаллические и плазменные панели. Диагностика технического состояния.</w:t>
      </w:r>
    </w:p>
    <w:p w:rsidR="00047F19" w:rsidRPr="00047F19" w:rsidRDefault="00047F19" w:rsidP="00047F19">
      <w:pPr>
        <w:ind w:firstLine="567"/>
        <w:jc w:val="both"/>
        <w:rPr>
          <w:sz w:val="28"/>
          <w:szCs w:val="28"/>
        </w:rPr>
      </w:pPr>
      <w:r w:rsidRPr="00047F19">
        <w:rPr>
          <w:sz w:val="28"/>
          <w:szCs w:val="28"/>
        </w:rPr>
        <w:t>Телевидение высокой четкости. 3</w:t>
      </w:r>
      <w:r w:rsidRPr="00047F19">
        <w:rPr>
          <w:sz w:val="28"/>
          <w:szCs w:val="28"/>
          <w:lang w:val="en-US"/>
        </w:rPr>
        <w:t>D</w:t>
      </w:r>
      <w:r w:rsidRPr="00047F19">
        <w:rPr>
          <w:sz w:val="28"/>
          <w:szCs w:val="28"/>
        </w:rPr>
        <w:t xml:space="preserve">-телевизоры. Телевизионные тюнеры для ПЭВМ. Цифровое телевидение. </w:t>
      </w:r>
    </w:p>
    <w:p w:rsidR="00047F19" w:rsidRPr="00047F19" w:rsidRDefault="00047F19" w:rsidP="00047F19">
      <w:pPr>
        <w:ind w:firstLine="567"/>
        <w:jc w:val="both"/>
        <w:rPr>
          <w:sz w:val="28"/>
          <w:szCs w:val="28"/>
        </w:rPr>
      </w:pPr>
      <w:r w:rsidRPr="00047F19">
        <w:rPr>
          <w:sz w:val="28"/>
          <w:szCs w:val="28"/>
        </w:rPr>
        <w:t>Приемные устройства спутникового телевидения.</w:t>
      </w:r>
    </w:p>
    <w:p w:rsidR="00047F19" w:rsidRPr="00047F19" w:rsidRDefault="00047F19" w:rsidP="00047F19">
      <w:pPr>
        <w:pStyle w:val="a3"/>
        <w:spacing w:line="240" w:lineRule="auto"/>
        <w:ind w:firstLine="454"/>
        <w:rPr>
          <w:sz w:val="28"/>
          <w:szCs w:val="28"/>
        </w:rPr>
      </w:pPr>
    </w:p>
    <w:p w:rsidR="00047F19" w:rsidRPr="00047F19" w:rsidRDefault="00047F19" w:rsidP="00047F19">
      <w:pPr>
        <w:pStyle w:val="a3"/>
        <w:spacing w:line="240" w:lineRule="auto"/>
        <w:ind w:firstLine="567"/>
        <w:jc w:val="center"/>
        <w:rPr>
          <w:b/>
          <w:sz w:val="28"/>
          <w:szCs w:val="28"/>
        </w:rPr>
      </w:pPr>
      <w:r w:rsidRPr="00047F19">
        <w:rPr>
          <w:b/>
          <w:sz w:val="28"/>
          <w:szCs w:val="28"/>
        </w:rPr>
        <w:t>Тема 19. Фотокамеры и видеокамеры</w:t>
      </w:r>
    </w:p>
    <w:p w:rsidR="00047F19" w:rsidRPr="00047F19" w:rsidRDefault="00047F19" w:rsidP="00047F19">
      <w:pPr>
        <w:ind w:firstLine="567"/>
        <w:jc w:val="both"/>
        <w:rPr>
          <w:sz w:val="28"/>
          <w:szCs w:val="28"/>
        </w:rPr>
      </w:pPr>
      <w:r w:rsidRPr="00047F19">
        <w:rPr>
          <w:sz w:val="28"/>
          <w:szCs w:val="28"/>
        </w:rPr>
        <w:t>Принцип действия и устройство цифровых фотокамер. Диагностика технического состояния.</w:t>
      </w:r>
    </w:p>
    <w:p w:rsidR="00047F19" w:rsidRPr="00047F19" w:rsidRDefault="00047F19" w:rsidP="00047F19">
      <w:pPr>
        <w:ind w:firstLine="567"/>
        <w:jc w:val="both"/>
        <w:rPr>
          <w:sz w:val="28"/>
          <w:szCs w:val="28"/>
        </w:rPr>
      </w:pPr>
      <w:r w:rsidRPr="00047F19">
        <w:rPr>
          <w:sz w:val="28"/>
          <w:szCs w:val="28"/>
        </w:rPr>
        <w:t xml:space="preserve">Принципы действия и устройство аналоговых и цифровых видеокамер. Видеокамеры с записью на магнитный диск, оптический диск и в полупроводниковую память. Диагностика технического состояния. </w:t>
      </w:r>
    </w:p>
    <w:p w:rsidR="00047F19" w:rsidRPr="00047F19" w:rsidRDefault="00047F19" w:rsidP="00047F19">
      <w:pPr>
        <w:ind w:firstLine="567"/>
        <w:jc w:val="both"/>
        <w:rPr>
          <w:sz w:val="28"/>
          <w:szCs w:val="28"/>
        </w:rPr>
      </w:pPr>
      <w:r w:rsidRPr="00047F19">
        <w:rPr>
          <w:sz w:val="28"/>
          <w:szCs w:val="28"/>
        </w:rPr>
        <w:t>Автомобильные видеорегистраторы.</w:t>
      </w:r>
    </w:p>
    <w:p w:rsidR="00423B32" w:rsidRDefault="00423B32" w:rsidP="00047F19">
      <w:pPr>
        <w:ind w:firstLine="567"/>
        <w:jc w:val="center"/>
        <w:rPr>
          <w:b/>
          <w:sz w:val="28"/>
          <w:szCs w:val="28"/>
          <w:lang w:val="ru-RU"/>
        </w:rPr>
      </w:pPr>
    </w:p>
    <w:p w:rsidR="00047F19" w:rsidRPr="00047F19" w:rsidRDefault="00047F19" w:rsidP="00047F19">
      <w:pPr>
        <w:ind w:firstLine="567"/>
        <w:jc w:val="center"/>
        <w:rPr>
          <w:b/>
          <w:sz w:val="28"/>
          <w:szCs w:val="28"/>
        </w:rPr>
      </w:pPr>
      <w:r w:rsidRPr="00047F19">
        <w:rPr>
          <w:b/>
          <w:sz w:val="28"/>
          <w:szCs w:val="28"/>
        </w:rPr>
        <w:t>Тема 20. Аудио- и видеоаппаратура</w:t>
      </w:r>
    </w:p>
    <w:p w:rsidR="00047F19" w:rsidRPr="00047F19" w:rsidRDefault="00047F19" w:rsidP="00047F19">
      <w:pPr>
        <w:ind w:firstLine="567"/>
        <w:jc w:val="both"/>
        <w:rPr>
          <w:sz w:val="28"/>
          <w:szCs w:val="28"/>
        </w:rPr>
      </w:pPr>
      <w:r w:rsidRPr="00047F19">
        <w:rPr>
          <w:sz w:val="28"/>
          <w:szCs w:val="28"/>
        </w:rPr>
        <w:t xml:space="preserve">Основные категории аудио- и видеоаппаратуры по функциональному назначению, типу носителей, мобильности и потребительским характеристикам. Принцип действия и устройство аналоговой и цифровой аудио- и видеоаппаратуры. </w:t>
      </w:r>
    </w:p>
    <w:p w:rsidR="00047F19" w:rsidRPr="00047F19" w:rsidRDefault="00047F19" w:rsidP="00047F19">
      <w:pPr>
        <w:ind w:firstLine="567"/>
        <w:jc w:val="both"/>
        <w:rPr>
          <w:sz w:val="28"/>
          <w:szCs w:val="28"/>
        </w:rPr>
      </w:pPr>
      <w:r w:rsidRPr="00047F19">
        <w:rPr>
          <w:sz w:val="28"/>
          <w:szCs w:val="28"/>
        </w:rPr>
        <w:lastRenderedPageBreak/>
        <w:t>Основы акустики. Акустические системы: динамические головки, многополосные системы, сабвуферы. Характеристики электроакустических приборов, виды акустической мощности (</w:t>
      </w:r>
      <w:r w:rsidRPr="00047F19">
        <w:rPr>
          <w:sz w:val="28"/>
          <w:szCs w:val="28"/>
          <w:lang w:val="en-US"/>
        </w:rPr>
        <w:t>RMS</w:t>
      </w:r>
      <w:r w:rsidRPr="00047F19">
        <w:rPr>
          <w:sz w:val="28"/>
          <w:szCs w:val="28"/>
        </w:rPr>
        <w:t xml:space="preserve">, </w:t>
      </w:r>
      <w:r w:rsidRPr="00047F19">
        <w:rPr>
          <w:sz w:val="28"/>
          <w:szCs w:val="28"/>
          <w:lang w:val="en-US"/>
        </w:rPr>
        <w:t>PMPO</w:t>
      </w:r>
      <w:r w:rsidRPr="00047F19">
        <w:rPr>
          <w:sz w:val="28"/>
          <w:szCs w:val="28"/>
        </w:rPr>
        <w:t xml:space="preserve">, </w:t>
      </w:r>
      <w:r w:rsidRPr="00047F19">
        <w:rPr>
          <w:sz w:val="28"/>
          <w:szCs w:val="28"/>
          <w:lang w:val="en-US"/>
        </w:rPr>
        <w:t>DIN</w:t>
      </w:r>
      <w:r w:rsidRPr="00047F19">
        <w:rPr>
          <w:sz w:val="28"/>
          <w:szCs w:val="28"/>
        </w:rPr>
        <w:t xml:space="preserve"> и т.д.).</w:t>
      </w:r>
    </w:p>
    <w:p w:rsidR="00047F19" w:rsidRPr="00047F19" w:rsidRDefault="00047F19" w:rsidP="00047F19">
      <w:pPr>
        <w:ind w:firstLine="567"/>
        <w:jc w:val="both"/>
        <w:rPr>
          <w:sz w:val="28"/>
          <w:szCs w:val="28"/>
        </w:rPr>
      </w:pPr>
      <w:r w:rsidRPr="00047F19">
        <w:rPr>
          <w:sz w:val="28"/>
          <w:szCs w:val="28"/>
        </w:rPr>
        <w:t>Особенности автомобильной аудио- и видеоаппаратуры.</w:t>
      </w:r>
    </w:p>
    <w:p w:rsidR="00047F19" w:rsidRDefault="00047F19" w:rsidP="00047F19">
      <w:pPr>
        <w:pStyle w:val="a3"/>
        <w:spacing w:line="240" w:lineRule="auto"/>
        <w:ind w:firstLine="567"/>
        <w:jc w:val="center"/>
        <w:rPr>
          <w:b/>
          <w:sz w:val="28"/>
          <w:szCs w:val="28"/>
        </w:rPr>
      </w:pPr>
    </w:p>
    <w:p w:rsidR="00047F19" w:rsidRPr="00047F19" w:rsidRDefault="00047F19" w:rsidP="00047F19">
      <w:pPr>
        <w:pStyle w:val="a3"/>
        <w:spacing w:line="240" w:lineRule="auto"/>
        <w:ind w:firstLine="567"/>
        <w:jc w:val="center"/>
        <w:rPr>
          <w:b/>
          <w:sz w:val="28"/>
          <w:szCs w:val="28"/>
        </w:rPr>
      </w:pPr>
      <w:r w:rsidRPr="00047F19">
        <w:rPr>
          <w:b/>
          <w:sz w:val="28"/>
          <w:szCs w:val="28"/>
        </w:rPr>
        <w:t>Тема 21. Средства связи</w:t>
      </w:r>
    </w:p>
    <w:p w:rsidR="00047F19" w:rsidRPr="00047F19" w:rsidRDefault="00047F19" w:rsidP="00047F19">
      <w:pPr>
        <w:pStyle w:val="a3"/>
        <w:spacing w:line="240" w:lineRule="auto"/>
        <w:ind w:firstLine="567"/>
        <w:rPr>
          <w:sz w:val="28"/>
          <w:szCs w:val="28"/>
        </w:rPr>
      </w:pPr>
      <w:r w:rsidRPr="00047F19">
        <w:rPr>
          <w:sz w:val="28"/>
          <w:szCs w:val="28"/>
        </w:rPr>
        <w:t xml:space="preserve">Принципы построения телефонных сетей. Телефонные аппараты проводной связи, факсимильные аппараты. </w:t>
      </w:r>
    </w:p>
    <w:p w:rsidR="00047F19" w:rsidRPr="00047F19" w:rsidRDefault="00047F19" w:rsidP="00047F19">
      <w:pPr>
        <w:pStyle w:val="a3"/>
        <w:spacing w:line="240" w:lineRule="auto"/>
        <w:ind w:firstLine="567"/>
        <w:rPr>
          <w:sz w:val="28"/>
          <w:szCs w:val="28"/>
        </w:rPr>
      </w:pPr>
      <w:r w:rsidRPr="00047F19">
        <w:rPr>
          <w:sz w:val="28"/>
          <w:szCs w:val="28"/>
        </w:rPr>
        <w:t xml:space="preserve">Беспроводные системы связи. Бытовые носимые радиостанции. Радиотелефоны стандарта </w:t>
      </w:r>
      <w:r w:rsidRPr="00047F19">
        <w:rPr>
          <w:sz w:val="28"/>
          <w:szCs w:val="28"/>
          <w:lang w:val="en-US"/>
        </w:rPr>
        <w:t>DECT</w:t>
      </w:r>
      <w:r w:rsidRPr="00047F19">
        <w:rPr>
          <w:sz w:val="28"/>
          <w:szCs w:val="28"/>
        </w:rPr>
        <w:t xml:space="preserve">. Системы сотовой связи, мобильные и стационарные телефоны сотовой системы связи. </w:t>
      </w:r>
    </w:p>
    <w:p w:rsidR="00047F19" w:rsidRPr="00047F19" w:rsidRDefault="00047F19" w:rsidP="00047F19">
      <w:pPr>
        <w:pStyle w:val="a3"/>
        <w:spacing w:line="240" w:lineRule="auto"/>
        <w:ind w:firstLine="567"/>
        <w:rPr>
          <w:sz w:val="28"/>
          <w:szCs w:val="28"/>
        </w:rPr>
      </w:pPr>
      <w:r w:rsidRPr="00047F19">
        <w:rPr>
          <w:sz w:val="28"/>
          <w:szCs w:val="28"/>
        </w:rPr>
        <w:t xml:space="preserve">Средства доступа в Интернет. </w:t>
      </w:r>
    </w:p>
    <w:p w:rsidR="00047F19" w:rsidRPr="00047F19" w:rsidRDefault="00047F19" w:rsidP="00047F19">
      <w:pPr>
        <w:pStyle w:val="a3"/>
        <w:spacing w:line="240" w:lineRule="auto"/>
        <w:ind w:firstLine="567"/>
        <w:rPr>
          <w:sz w:val="28"/>
          <w:szCs w:val="28"/>
        </w:rPr>
      </w:pPr>
      <w:r w:rsidRPr="00047F19">
        <w:rPr>
          <w:sz w:val="28"/>
          <w:szCs w:val="28"/>
        </w:rPr>
        <w:t>Разграничение областей компетенции экспертов СЭЭТ и СКТЭ при исследовании средств связи.</w:t>
      </w:r>
    </w:p>
    <w:p w:rsidR="00047F19" w:rsidRPr="00047F19" w:rsidRDefault="00047F19" w:rsidP="00047F19">
      <w:pPr>
        <w:ind w:firstLine="567"/>
        <w:jc w:val="both"/>
        <w:rPr>
          <w:b/>
          <w:spacing w:val="20"/>
          <w:sz w:val="28"/>
          <w:szCs w:val="28"/>
        </w:rPr>
      </w:pPr>
    </w:p>
    <w:p w:rsidR="00047F19" w:rsidRPr="00047F19" w:rsidRDefault="00047F19" w:rsidP="00047F19">
      <w:pPr>
        <w:ind w:firstLine="567"/>
        <w:jc w:val="center"/>
        <w:rPr>
          <w:b/>
          <w:sz w:val="28"/>
          <w:szCs w:val="28"/>
        </w:rPr>
      </w:pPr>
      <w:r w:rsidRPr="00047F19">
        <w:rPr>
          <w:b/>
          <w:sz w:val="28"/>
          <w:szCs w:val="28"/>
        </w:rPr>
        <w:t xml:space="preserve">Тема 22. Холодильное оборудование </w:t>
      </w:r>
    </w:p>
    <w:p w:rsidR="00047F19" w:rsidRPr="00047F19" w:rsidRDefault="00047F19" w:rsidP="00047F19">
      <w:pPr>
        <w:ind w:firstLine="567"/>
        <w:jc w:val="both"/>
        <w:rPr>
          <w:sz w:val="28"/>
          <w:szCs w:val="28"/>
        </w:rPr>
      </w:pPr>
      <w:r w:rsidRPr="00047F19">
        <w:rPr>
          <w:sz w:val="28"/>
          <w:szCs w:val="28"/>
        </w:rPr>
        <w:t>Принципы действия холодильных агрегатов (компрессионный, адсорбционно-диффузионный, термоэлектрический). Хладагенты. Устройство холодильного оборудования бытового назначения, виды холодильного оборудования. Технико-эксплуатационные параметры холодильного оборудования и оценка качества.</w:t>
      </w:r>
    </w:p>
    <w:p w:rsidR="00047F19" w:rsidRPr="00047F19" w:rsidRDefault="00047F19" w:rsidP="00047F19">
      <w:pPr>
        <w:ind w:firstLine="567"/>
        <w:jc w:val="both"/>
        <w:rPr>
          <w:sz w:val="28"/>
          <w:szCs w:val="28"/>
        </w:rPr>
      </w:pPr>
    </w:p>
    <w:p w:rsidR="00047F19" w:rsidRPr="00047F19" w:rsidRDefault="00047F19" w:rsidP="00047F19">
      <w:pPr>
        <w:ind w:firstLine="567"/>
        <w:jc w:val="center"/>
        <w:rPr>
          <w:b/>
          <w:sz w:val="28"/>
          <w:szCs w:val="28"/>
        </w:rPr>
      </w:pPr>
      <w:r w:rsidRPr="00047F19">
        <w:rPr>
          <w:b/>
          <w:sz w:val="28"/>
          <w:szCs w:val="28"/>
        </w:rPr>
        <w:t>Тема 23. Бытовые нагревательные приборы</w:t>
      </w:r>
    </w:p>
    <w:p w:rsidR="00047F19" w:rsidRPr="00047F19" w:rsidRDefault="00047F19" w:rsidP="00047F19">
      <w:pPr>
        <w:ind w:firstLine="567"/>
        <w:jc w:val="both"/>
        <w:rPr>
          <w:sz w:val="28"/>
          <w:szCs w:val="28"/>
        </w:rPr>
      </w:pPr>
      <w:r w:rsidRPr="00047F19">
        <w:rPr>
          <w:sz w:val="28"/>
          <w:szCs w:val="28"/>
        </w:rPr>
        <w:t xml:space="preserve">Виды электрического нагрева (резистивный, инфракрасный, индуктивный, высокочастотный). </w:t>
      </w:r>
    </w:p>
    <w:p w:rsidR="00047F19" w:rsidRPr="00047F19" w:rsidRDefault="00047F19" w:rsidP="00047F19">
      <w:pPr>
        <w:ind w:firstLine="567"/>
        <w:jc w:val="both"/>
        <w:rPr>
          <w:sz w:val="28"/>
          <w:szCs w:val="28"/>
        </w:rPr>
      </w:pPr>
      <w:r w:rsidRPr="00047F19">
        <w:rPr>
          <w:sz w:val="28"/>
          <w:szCs w:val="28"/>
        </w:rPr>
        <w:t>Бытовые приборы для приготовления пищи: общего назначения (электроплиты, жарочные шкафы, микроволновые печи) и специализированные (тостер, пароварка, кофеварка и т.п.). Принцип действия, устройство и диагностика технического состояния.</w:t>
      </w:r>
    </w:p>
    <w:p w:rsidR="00047F19" w:rsidRPr="00047F19" w:rsidRDefault="00047F19" w:rsidP="00047F19">
      <w:pPr>
        <w:ind w:firstLine="567"/>
        <w:jc w:val="both"/>
        <w:rPr>
          <w:sz w:val="28"/>
          <w:szCs w:val="28"/>
        </w:rPr>
      </w:pPr>
      <w:r w:rsidRPr="00047F19">
        <w:rPr>
          <w:sz w:val="28"/>
          <w:szCs w:val="28"/>
        </w:rPr>
        <w:t>Электроводонагреватели: стационарные бытовые электроприборы для нагрева воды (аккумулирующие и проточные), переносные приборы для нагрева и кипячения воды. Принцип действия, устройство и диагностика технического состояния.</w:t>
      </w:r>
    </w:p>
    <w:p w:rsidR="00047F19" w:rsidRPr="00047F19" w:rsidRDefault="00047F19" w:rsidP="00047F19">
      <w:pPr>
        <w:ind w:firstLine="567"/>
        <w:jc w:val="both"/>
        <w:rPr>
          <w:sz w:val="28"/>
          <w:szCs w:val="28"/>
        </w:rPr>
      </w:pPr>
    </w:p>
    <w:p w:rsidR="00047F19" w:rsidRPr="00047F19" w:rsidRDefault="00047F19" w:rsidP="00047F19">
      <w:pPr>
        <w:ind w:firstLine="567"/>
        <w:jc w:val="center"/>
        <w:rPr>
          <w:b/>
          <w:sz w:val="28"/>
          <w:szCs w:val="28"/>
        </w:rPr>
      </w:pPr>
      <w:r w:rsidRPr="00047F19">
        <w:rPr>
          <w:b/>
          <w:sz w:val="28"/>
          <w:szCs w:val="28"/>
        </w:rPr>
        <w:t>Тема 24. Машины и приборы для ухода за одеждой и обувью</w:t>
      </w:r>
    </w:p>
    <w:p w:rsidR="00047F19" w:rsidRPr="00047F19" w:rsidRDefault="00047F19" w:rsidP="00047F19">
      <w:pPr>
        <w:ind w:firstLine="567"/>
        <w:jc w:val="both"/>
        <w:rPr>
          <w:sz w:val="28"/>
          <w:szCs w:val="28"/>
        </w:rPr>
      </w:pPr>
      <w:r w:rsidRPr="00047F19">
        <w:rPr>
          <w:sz w:val="28"/>
          <w:szCs w:val="28"/>
        </w:rPr>
        <w:t>Принцип действия и устройство стиральных машин (активаторные, барабанные и др.) Электронные системы управления стиральными машинами. Технико-эксплуатационные параметры стиральных машин и оценка качества.</w:t>
      </w:r>
    </w:p>
    <w:p w:rsidR="00047F19" w:rsidRPr="00047F19" w:rsidRDefault="00047F19" w:rsidP="00047F19">
      <w:pPr>
        <w:ind w:firstLine="567"/>
        <w:jc w:val="both"/>
        <w:rPr>
          <w:sz w:val="28"/>
          <w:szCs w:val="28"/>
        </w:rPr>
      </w:pPr>
      <w:r w:rsidRPr="00047F19">
        <w:rPr>
          <w:sz w:val="28"/>
          <w:szCs w:val="28"/>
        </w:rPr>
        <w:t>Принцип действия и устройство сушильных машин.  Принцип действия и устройство приборов и машин для глажения. Диагностика технического состояния.</w:t>
      </w:r>
    </w:p>
    <w:p w:rsidR="00047F19" w:rsidRPr="00047F19" w:rsidRDefault="00047F19" w:rsidP="00047F19">
      <w:pPr>
        <w:ind w:firstLine="567"/>
        <w:jc w:val="both"/>
        <w:rPr>
          <w:sz w:val="28"/>
          <w:szCs w:val="28"/>
        </w:rPr>
      </w:pPr>
    </w:p>
    <w:p w:rsidR="00047F19" w:rsidRPr="00047F19" w:rsidRDefault="00047F19" w:rsidP="00154194">
      <w:pPr>
        <w:keepNext/>
        <w:jc w:val="center"/>
        <w:rPr>
          <w:b/>
          <w:sz w:val="28"/>
          <w:szCs w:val="28"/>
        </w:rPr>
      </w:pPr>
      <w:bookmarkStart w:id="6" w:name="_GoBack"/>
      <w:r w:rsidRPr="00047F19">
        <w:rPr>
          <w:b/>
          <w:sz w:val="28"/>
          <w:szCs w:val="28"/>
        </w:rPr>
        <w:lastRenderedPageBreak/>
        <w:t>Тема 25. Электроприборы для поддержания микроклимата в помещении</w:t>
      </w:r>
    </w:p>
    <w:bookmarkEnd w:id="6"/>
    <w:p w:rsidR="00047F19" w:rsidRPr="00047F19" w:rsidRDefault="00047F19" w:rsidP="00047F19">
      <w:pPr>
        <w:ind w:firstLine="567"/>
        <w:jc w:val="both"/>
        <w:rPr>
          <w:sz w:val="28"/>
          <w:szCs w:val="28"/>
        </w:rPr>
      </w:pPr>
      <w:r w:rsidRPr="00047F19">
        <w:rPr>
          <w:sz w:val="28"/>
          <w:szCs w:val="28"/>
        </w:rPr>
        <w:t>Понятие о микроклимате.</w:t>
      </w:r>
    </w:p>
    <w:p w:rsidR="00047F19" w:rsidRPr="00047F19" w:rsidRDefault="00047F19" w:rsidP="00047F19">
      <w:pPr>
        <w:ind w:firstLine="567"/>
        <w:jc w:val="both"/>
        <w:rPr>
          <w:sz w:val="28"/>
          <w:szCs w:val="28"/>
        </w:rPr>
      </w:pPr>
      <w:r w:rsidRPr="00047F19">
        <w:rPr>
          <w:sz w:val="28"/>
          <w:szCs w:val="28"/>
        </w:rPr>
        <w:t xml:space="preserve">Принцип действия и устройство специализированных устройств для поддержания микроклимата (ионизаторы, электроувлажнители, электровлагопоглотители, электровоздухоочистители и надплитные фильтры, вентиляторы). Диагностика технического состояния. </w:t>
      </w:r>
    </w:p>
    <w:p w:rsidR="00047F19" w:rsidRPr="00047F19" w:rsidRDefault="00047F19" w:rsidP="00047F19">
      <w:pPr>
        <w:ind w:firstLine="567"/>
        <w:jc w:val="both"/>
        <w:rPr>
          <w:sz w:val="28"/>
          <w:szCs w:val="28"/>
        </w:rPr>
      </w:pPr>
      <w:r w:rsidRPr="00047F19">
        <w:rPr>
          <w:sz w:val="28"/>
          <w:szCs w:val="28"/>
        </w:rPr>
        <w:t>Принцип действия и устройство бытовых отопительных приборов. Требования безопасности. Диагностика технического состояния.</w:t>
      </w:r>
    </w:p>
    <w:p w:rsidR="00047F19" w:rsidRPr="00047F19" w:rsidRDefault="00047F19" w:rsidP="00047F19">
      <w:pPr>
        <w:ind w:firstLine="567"/>
        <w:jc w:val="both"/>
        <w:rPr>
          <w:sz w:val="28"/>
          <w:szCs w:val="28"/>
        </w:rPr>
      </w:pPr>
      <w:r w:rsidRPr="00047F19">
        <w:rPr>
          <w:sz w:val="28"/>
          <w:szCs w:val="28"/>
        </w:rPr>
        <w:t>Принцип действия и устройство бытовых кондиционеров. Моноблочные кондиционеры и сплит-системы. Диагностика технического состояния.</w:t>
      </w:r>
    </w:p>
    <w:p w:rsidR="00047F19" w:rsidRPr="00047F19" w:rsidRDefault="00047F19" w:rsidP="00047F19">
      <w:pPr>
        <w:ind w:firstLine="567"/>
        <w:jc w:val="both"/>
        <w:rPr>
          <w:b/>
          <w:sz w:val="28"/>
          <w:szCs w:val="28"/>
        </w:rPr>
      </w:pPr>
    </w:p>
    <w:p w:rsidR="00047F19" w:rsidRPr="00047F19" w:rsidRDefault="00047F19" w:rsidP="00047F19">
      <w:pPr>
        <w:ind w:firstLine="567"/>
        <w:jc w:val="center"/>
        <w:rPr>
          <w:b/>
          <w:sz w:val="28"/>
          <w:szCs w:val="28"/>
        </w:rPr>
      </w:pPr>
      <w:r w:rsidRPr="00047F19">
        <w:rPr>
          <w:b/>
          <w:sz w:val="28"/>
          <w:szCs w:val="28"/>
        </w:rPr>
        <w:t>Тема 26. Машины и приборы санитарно-гигиенического назначения и для механизации домашних работ</w:t>
      </w:r>
    </w:p>
    <w:p w:rsidR="00047F19" w:rsidRPr="00047F19" w:rsidRDefault="00047F19" w:rsidP="00047F19">
      <w:pPr>
        <w:ind w:firstLine="567"/>
        <w:jc w:val="both"/>
        <w:rPr>
          <w:sz w:val="28"/>
          <w:szCs w:val="28"/>
        </w:rPr>
      </w:pPr>
      <w:r w:rsidRPr="00047F19">
        <w:rPr>
          <w:sz w:val="28"/>
          <w:szCs w:val="28"/>
        </w:rPr>
        <w:t>Принципы действия и устройство бытовых уборочных машин (пылесосы, полотеры и т.п.). Диагностика технического состояния.</w:t>
      </w:r>
    </w:p>
    <w:p w:rsidR="00047F19" w:rsidRPr="00047F19" w:rsidRDefault="00047F19" w:rsidP="00047F19">
      <w:pPr>
        <w:ind w:firstLine="567"/>
        <w:jc w:val="both"/>
        <w:rPr>
          <w:sz w:val="28"/>
          <w:szCs w:val="28"/>
        </w:rPr>
      </w:pPr>
      <w:r w:rsidRPr="00047F19">
        <w:rPr>
          <w:sz w:val="28"/>
          <w:szCs w:val="28"/>
        </w:rPr>
        <w:t>Принципы действия и устройство машин для механизации кухонных работ (электромиксеры, электромясорубки, кухонные комбайны и т.п.). Диагностика технического состояния.</w:t>
      </w:r>
    </w:p>
    <w:p w:rsidR="00047F19" w:rsidRPr="00047F19" w:rsidRDefault="00047F19" w:rsidP="00047F19">
      <w:pPr>
        <w:ind w:firstLine="567"/>
        <w:jc w:val="both"/>
        <w:rPr>
          <w:sz w:val="28"/>
          <w:szCs w:val="28"/>
        </w:rPr>
      </w:pPr>
      <w:r w:rsidRPr="00047F19">
        <w:rPr>
          <w:sz w:val="28"/>
          <w:szCs w:val="28"/>
        </w:rPr>
        <w:t>Принципы действия и устройство приборов санитарно-гигиенического назначения (электрофены, электробритвы, электрические приборы для массажа и т.п.). Диагностика технического состояния.</w:t>
      </w:r>
    </w:p>
    <w:p w:rsidR="00047F19" w:rsidRPr="00047F19" w:rsidRDefault="00047F19" w:rsidP="00047F19">
      <w:pPr>
        <w:ind w:firstLine="567"/>
        <w:jc w:val="both"/>
        <w:rPr>
          <w:sz w:val="28"/>
          <w:szCs w:val="28"/>
        </w:rPr>
      </w:pPr>
    </w:p>
    <w:p w:rsidR="00047F19" w:rsidRPr="00047F19" w:rsidRDefault="00047F19" w:rsidP="00047F19">
      <w:pPr>
        <w:ind w:firstLine="567"/>
        <w:jc w:val="center"/>
        <w:rPr>
          <w:b/>
          <w:sz w:val="28"/>
          <w:szCs w:val="28"/>
        </w:rPr>
      </w:pPr>
      <w:r w:rsidRPr="00047F19">
        <w:rPr>
          <w:b/>
          <w:sz w:val="28"/>
          <w:szCs w:val="28"/>
        </w:rPr>
        <w:t>Тема 27. Станки и электроинструмент бытового назначения</w:t>
      </w:r>
    </w:p>
    <w:p w:rsidR="00047F19" w:rsidRPr="00047F19" w:rsidRDefault="00047F19" w:rsidP="00047F19">
      <w:pPr>
        <w:ind w:firstLine="567"/>
        <w:jc w:val="both"/>
        <w:rPr>
          <w:sz w:val="28"/>
          <w:szCs w:val="28"/>
        </w:rPr>
      </w:pPr>
      <w:r w:rsidRPr="00047F19">
        <w:rPr>
          <w:sz w:val="28"/>
          <w:szCs w:val="28"/>
        </w:rPr>
        <w:t xml:space="preserve">Принципы действия и устройство электромеханического и электронагревательного инструмента. Диагностика технического состояния. Требования нормативных документов по безопасности. </w:t>
      </w:r>
    </w:p>
    <w:p w:rsidR="00047F19" w:rsidRPr="00047F19" w:rsidRDefault="00047F19" w:rsidP="00047F19">
      <w:pPr>
        <w:ind w:firstLine="567"/>
        <w:jc w:val="both"/>
        <w:rPr>
          <w:sz w:val="28"/>
          <w:szCs w:val="28"/>
        </w:rPr>
      </w:pPr>
      <w:r w:rsidRPr="00047F19">
        <w:rPr>
          <w:sz w:val="28"/>
          <w:szCs w:val="28"/>
        </w:rPr>
        <w:t>Принципы действия и устройство машин для механизации хозяйственных процессов (электронасос, электрический компрессор, мойка высокого давления и т.п.). Диагностика технического состояния.</w:t>
      </w:r>
    </w:p>
    <w:p w:rsidR="00047F19" w:rsidRPr="00047F19" w:rsidRDefault="00047F19" w:rsidP="00047F19">
      <w:pPr>
        <w:ind w:firstLine="567"/>
        <w:jc w:val="both"/>
        <w:rPr>
          <w:sz w:val="28"/>
          <w:szCs w:val="28"/>
        </w:rPr>
      </w:pPr>
      <w:r w:rsidRPr="00047F19">
        <w:rPr>
          <w:sz w:val="28"/>
          <w:szCs w:val="28"/>
        </w:rPr>
        <w:t>Принципы действия и устройство машин для изготовления одежды (электрическая швейная машина, оверлок и т.п.). Системы автоматики машин для изготовления одежды. Диагностика технического состояния.</w:t>
      </w:r>
    </w:p>
    <w:p w:rsidR="00047F19" w:rsidRPr="00047F19" w:rsidRDefault="00047F19" w:rsidP="00047F19">
      <w:pPr>
        <w:ind w:firstLine="567"/>
        <w:jc w:val="both"/>
        <w:rPr>
          <w:sz w:val="28"/>
          <w:szCs w:val="28"/>
        </w:rPr>
      </w:pPr>
    </w:p>
    <w:p w:rsidR="00047F19" w:rsidRPr="00047F19" w:rsidRDefault="00047F19" w:rsidP="00047F19">
      <w:pPr>
        <w:jc w:val="center"/>
        <w:rPr>
          <w:b/>
          <w:sz w:val="28"/>
          <w:szCs w:val="28"/>
        </w:rPr>
      </w:pPr>
      <w:r w:rsidRPr="00047F19">
        <w:rPr>
          <w:b/>
          <w:sz w:val="28"/>
          <w:szCs w:val="28"/>
        </w:rPr>
        <w:t>Тема 28. Основные задачи и виды профилактической деятельности эксперта СЭЭТ</w:t>
      </w:r>
    </w:p>
    <w:p w:rsidR="00047F19" w:rsidRPr="00047F19" w:rsidRDefault="00047F19" w:rsidP="00047F19">
      <w:pPr>
        <w:pStyle w:val="31"/>
        <w:ind w:firstLine="567"/>
        <w:rPr>
          <w:sz w:val="28"/>
          <w:szCs w:val="28"/>
        </w:rPr>
      </w:pPr>
      <w:r w:rsidRPr="00047F19">
        <w:rPr>
          <w:sz w:val="28"/>
          <w:szCs w:val="28"/>
        </w:rPr>
        <w:t>Профилактическая деятельность эксперта СЭЭТ и ее основные задачи.</w:t>
      </w:r>
    </w:p>
    <w:p w:rsidR="00047F19" w:rsidRPr="00047F19" w:rsidRDefault="00047F19" w:rsidP="00047F19">
      <w:pPr>
        <w:widowControl w:val="0"/>
        <w:ind w:firstLine="567"/>
        <w:jc w:val="both"/>
        <w:rPr>
          <w:sz w:val="28"/>
          <w:szCs w:val="28"/>
        </w:rPr>
      </w:pPr>
      <w:r w:rsidRPr="00047F19">
        <w:rPr>
          <w:sz w:val="28"/>
          <w:szCs w:val="28"/>
        </w:rPr>
        <w:t>Виды профилактической деятельности:</w:t>
      </w:r>
    </w:p>
    <w:p w:rsidR="00047F19" w:rsidRPr="00047F19" w:rsidRDefault="00047F19" w:rsidP="00047F19">
      <w:pPr>
        <w:widowControl w:val="0"/>
        <w:jc w:val="both"/>
        <w:rPr>
          <w:sz w:val="28"/>
          <w:szCs w:val="28"/>
        </w:rPr>
      </w:pPr>
      <w:r w:rsidRPr="00047F19">
        <w:rPr>
          <w:sz w:val="28"/>
          <w:szCs w:val="28"/>
        </w:rPr>
        <w:t>– консультирование судей, следователей, прокуроров и других участников правоотношений о возможностях и методах современной судебной экспертизы электробытовой техники;</w:t>
      </w:r>
    </w:p>
    <w:p w:rsidR="00047F19" w:rsidRPr="00047F19" w:rsidRDefault="00047F19" w:rsidP="00047F19">
      <w:pPr>
        <w:widowControl w:val="0"/>
        <w:jc w:val="both"/>
        <w:rPr>
          <w:sz w:val="28"/>
          <w:szCs w:val="28"/>
        </w:rPr>
      </w:pPr>
      <w:r w:rsidRPr="00047F19">
        <w:rPr>
          <w:sz w:val="28"/>
          <w:szCs w:val="28"/>
        </w:rPr>
        <w:t>– публицистическая деятельность о современных возможностях экспертной практики в области СЭЭТ;</w:t>
      </w:r>
    </w:p>
    <w:p w:rsidR="00047F19" w:rsidRPr="00047F19" w:rsidRDefault="00047F19" w:rsidP="00047F19">
      <w:pPr>
        <w:widowControl w:val="0"/>
        <w:jc w:val="both"/>
        <w:rPr>
          <w:sz w:val="28"/>
          <w:szCs w:val="28"/>
        </w:rPr>
      </w:pPr>
      <w:r w:rsidRPr="00047F19">
        <w:rPr>
          <w:sz w:val="28"/>
          <w:szCs w:val="28"/>
        </w:rPr>
        <w:t xml:space="preserve">– педагогическая деятельность; </w:t>
      </w:r>
    </w:p>
    <w:p w:rsidR="00047F19" w:rsidRPr="00047F19" w:rsidRDefault="00047F19" w:rsidP="00047F19">
      <w:pPr>
        <w:widowControl w:val="0"/>
        <w:jc w:val="both"/>
        <w:rPr>
          <w:sz w:val="28"/>
          <w:szCs w:val="28"/>
        </w:rPr>
      </w:pPr>
      <w:r w:rsidRPr="00047F19">
        <w:rPr>
          <w:sz w:val="28"/>
          <w:szCs w:val="28"/>
        </w:rPr>
        <w:t>– научная деятельность по актуальным проблемам теории и практики СЭЭТ;</w:t>
      </w:r>
    </w:p>
    <w:p w:rsidR="00047F19" w:rsidRPr="00047F19" w:rsidRDefault="00047F19" w:rsidP="00047F19">
      <w:pPr>
        <w:widowControl w:val="0"/>
        <w:jc w:val="both"/>
        <w:rPr>
          <w:sz w:val="28"/>
          <w:szCs w:val="28"/>
        </w:rPr>
      </w:pPr>
      <w:r w:rsidRPr="00047F19">
        <w:rPr>
          <w:sz w:val="28"/>
          <w:szCs w:val="28"/>
        </w:rPr>
        <w:lastRenderedPageBreak/>
        <w:t>– законотворческая деятельность.</w:t>
      </w:r>
    </w:p>
    <w:p w:rsidR="00047F19" w:rsidRPr="00047F19" w:rsidRDefault="00047F19" w:rsidP="00047F19">
      <w:pPr>
        <w:pStyle w:val="a3"/>
        <w:spacing w:line="240" w:lineRule="auto"/>
        <w:ind w:firstLine="567"/>
        <w:rPr>
          <w:sz w:val="28"/>
          <w:szCs w:val="28"/>
        </w:rPr>
      </w:pPr>
      <w:r w:rsidRPr="00047F19">
        <w:rPr>
          <w:sz w:val="28"/>
          <w:szCs w:val="28"/>
        </w:rPr>
        <w:t>Оформление результатов профилактической деятельности эксперта СЭЭТ.</w:t>
      </w:r>
      <w:r w:rsidRPr="00047F19" w:rsidDel="00357A9A">
        <w:rPr>
          <w:sz w:val="28"/>
          <w:szCs w:val="28"/>
        </w:rPr>
        <w:t xml:space="preserve"> </w:t>
      </w:r>
    </w:p>
    <w:p w:rsidR="006B010D" w:rsidRDefault="006B010D" w:rsidP="006A6C1E">
      <w:pPr>
        <w:pStyle w:val="3"/>
        <w:spacing w:line="240" w:lineRule="auto"/>
        <w:ind w:left="567"/>
        <w:rPr>
          <w:sz w:val="28"/>
          <w:szCs w:val="28"/>
        </w:rPr>
      </w:pPr>
    </w:p>
    <w:p w:rsidR="006A6C1E" w:rsidRPr="00F309B7" w:rsidRDefault="006A6C1E" w:rsidP="006A6C1E">
      <w:pPr>
        <w:pStyle w:val="3"/>
        <w:spacing w:line="240" w:lineRule="auto"/>
        <w:ind w:left="567"/>
        <w:rPr>
          <w:sz w:val="28"/>
          <w:szCs w:val="28"/>
        </w:rPr>
      </w:pPr>
      <w:r w:rsidRPr="00F309B7">
        <w:rPr>
          <w:sz w:val="28"/>
          <w:szCs w:val="28"/>
        </w:rPr>
        <w:t>5.Организация самостоятельной работы соискателя (СРС)</w:t>
      </w:r>
    </w:p>
    <w:p w:rsidR="006A6C1E" w:rsidRPr="00F309B7" w:rsidRDefault="006A6C1E" w:rsidP="006A6C1E">
      <w:pPr>
        <w:pStyle w:val="3"/>
        <w:spacing w:line="240" w:lineRule="auto"/>
        <w:ind w:left="720"/>
        <w:jc w:val="left"/>
        <w:rPr>
          <w:sz w:val="28"/>
          <w:szCs w:val="28"/>
        </w:rPr>
      </w:pPr>
    </w:p>
    <w:tbl>
      <w:tblPr>
        <w:tblW w:w="50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20"/>
        <w:gridCol w:w="2834"/>
        <w:gridCol w:w="2269"/>
        <w:gridCol w:w="1524"/>
      </w:tblGrid>
      <w:tr w:rsidR="006A6C1E" w:rsidRPr="00F309B7" w:rsidTr="0056675C">
        <w:trPr>
          <w:trHeight w:val="1292"/>
        </w:trPr>
        <w:tc>
          <w:tcPr>
            <w:tcW w:w="1600" w:type="pct"/>
            <w:vAlign w:val="center"/>
          </w:tcPr>
          <w:p w:rsidR="006A6C1E" w:rsidRPr="00F309B7" w:rsidRDefault="006A6C1E" w:rsidP="0056675C">
            <w:pPr>
              <w:pStyle w:val="3"/>
              <w:spacing w:line="240" w:lineRule="auto"/>
              <w:ind w:left="0"/>
              <w:rPr>
                <w:sz w:val="28"/>
                <w:szCs w:val="28"/>
              </w:rPr>
            </w:pPr>
            <w:r w:rsidRPr="00F309B7">
              <w:rPr>
                <w:sz w:val="28"/>
                <w:szCs w:val="28"/>
              </w:rPr>
              <w:t>Тематика СРС</w:t>
            </w:r>
          </w:p>
        </w:tc>
        <w:tc>
          <w:tcPr>
            <w:tcW w:w="1454" w:type="pct"/>
            <w:vAlign w:val="center"/>
          </w:tcPr>
          <w:p w:rsidR="006A6C1E" w:rsidRPr="00F309B7" w:rsidRDefault="006A6C1E" w:rsidP="0056675C">
            <w:pPr>
              <w:pStyle w:val="3"/>
              <w:spacing w:line="240" w:lineRule="auto"/>
              <w:ind w:left="0"/>
              <w:rPr>
                <w:sz w:val="28"/>
                <w:szCs w:val="28"/>
              </w:rPr>
            </w:pPr>
            <w:r w:rsidRPr="00F309B7">
              <w:rPr>
                <w:sz w:val="28"/>
                <w:szCs w:val="28"/>
              </w:rPr>
              <w:t>Задания для СРС</w:t>
            </w:r>
          </w:p>
          <w:p w:rsidR="006A6C1E" w:rsidRPr="00F309B7" w:rsidRDefault="006A6C1E" w:rsidP="0056675C">
            <w:pPr>
              <w:pStyle w:val="3"/>
              <w:spacing w:line="240" w:lineRule="auto"/>
              <w:ind w:left="0"/>
              <w:rPr>
                <w:sz w:val="28"/>
                <w:szCs w:val="28"/>
              </w:rPr>
            </w:pPr>
          </w:p>
        </w:tc>
        <w:tc>
          <w:tcPr>
            <w:tcW w:w="1164" w:type="pct"/>
            <w:vAlign w:val="center"/>
          </w:tcPr>
          <w:p w:rsidR="006A6C1E" w:rsidRPr="00F309B7" w:rsidRDefault="006A6C1E" w:rsidP="0056675C">
            <w:pPr>
              <w:pStyle w:val="3"/>
              <w:spacing w:line="240" w:lineRule="auto"/>
              <w:ind w:left="0"/>
              <w:rPr>
                <w:sz w:val="28"/>
                <w:szCs w:val="28"/>
              </w:rPr>
            </w:pPr>
            <w:r w:rsidRPr="00F309B7">
              <w:rPr>
                <w:sz w:val="28"/>
                <w:szCs w:val="28"/>
              </w:rPr>
              <w:t>Формы контроля СРС</w:t>
            </w:r>
          </w:p>
        </w:tc>
        <w:tc>
          <w:tcPr>
            <w:tcW w:w="782" w:type="pct"/>
            <w:vAlign w:val="center"/>
          </w:tcPr>
          <w:p w:rsidR="006A6C1E" w:rsidRPr="00F309B7" w:rsidRDefault="006A6C1E" w:rsidP="0056675C">
            <w:pPr>
              <w:pStyle w:val="3"/>
              <w:spacing w:line="240" w:lineRule="auto"/>
              <w:ind w:left="0"/>
              <w:rPr>
                <w:sz w:val="28"/>
                <w:szCs w:val="28"/>
              </w:rPr>
            </w:pPr>
            <w:r w:rsidRPr="00F309B7">
              <w:rPr>
                <w:sz w:val="28"/>
                <w:szCs w:val="28"/>
              </w:rPr>
              <w:t>График контроля СРС (сроки)</w:t>
            </w:r>
          </w:p>
        </w:tc>
      </w:tr>
      <w:tr w:rsidR="003E2202" w:rsidRPr="00F309B7" w:rsidTr="003E2202">
        <w:trPr>
          <w:trHeight w:val="1015"/>
        </w:trPr>
        <w:tc>
          <w:tcPr>
            <w:tcW w:w="5000" w:type="pct"/>
            <w:gridSpan w:val="4"/>
            <w:vAlign w:val="center"/>
          </w:tcPr>
          <w:p w:rsidR="003E2202" w:rsidRPr="00F309B7" w:rsidRDefault="003E2202" w:rsidP="00644FC9">
            <w:pPr>
              <w:pStyle w:val="af"/>
              <w:ind w:left="0" w:firstLine="454"/>
              <w:jc w:val="center"/>
              <w:rPr>
                <w:b/>
              </w:rPr>
            </w:pPr>
            <w:r w:rsidRPr="000F6EA1">
              <w:rPr>
                <w:rFonts w:ascii="Times New Roman" w:hAnsi="Times New Roman" w:cs="Times New Roman"/>
                <w:b/>
                <w:lang w:val="en-US"/>
              </w:rPr>
              <w:t>I</w:t>
            </w:r>
            <w:r w:rsidRPr="000F6EA1">
              <w:rPr>
                <w:rFonts w:ascii="Times New Roman" w:hAnsi="Times New Roman" w:cs="Times New Roman"/>
                <w:b/>
              </w:rPr>
              <w:t>. ОБЩАЯ ЧАСТЬ</w:t>
            </w:r>
          </w:p>
        </w:tc>
      </w:tr>
      <w:tr w:rsidR="006A6C1E" w:rsidRPr="00F309B7" w:rsidTr="0056675C">
        <w:trPr>
          <w:trHeight w:val="1015"/>
        </w:trPr>
        <w:tc>
          <w:tcPr>
            <w:tcW w:w="1600" w:type="pct"/>
            <w:vAlign w:val="center"/>
          </w:tcPr>
          <w:p w:rsidR="006A6C1E" w:rsidRPr="00F309B7" w:rsidRDefault="006A6C1E" w:rsidP="0056675C">
            <w:pPr>
              <w:jc w:val="center"/>
              <w:rPr>
                <w:sz w:val="28"/>
                <w:szCs w:val="28"/>
                <w:lang w:val="ru-RU"/>
              </w:rPr>
            </w:pPr>
            <w:r w:rsidRPr="00F309B7">
              <w:rPr>
                <w:sz w:val="28"/>
                <w:szCs w:val="28"/>
                <w:lang w:val="ru-RU"/>
              </w:rPr>
              <w:t>Тема</w:t>
            </w:r>
            <w:r w:rsidRPr="00F309B7">
              <w:rPr>
                <w:sz w:val="28"/>
                <w:szCs w:val="28"/>
              </w:rPr>
              <w:t> </w:t>
            </w:r>
            <w:r w:rsidRPr="00F309B7">
              <w:rPr>
                <w:sz w:val="28"/>
                <w:szCs w:val="28"/>
                <w:lang w:val="ru-RU"/>
              </w:rPr>
              <w:t>1.</w:t>
            </w:r>
            <w:r w:rsidRPr="00F309B7">
              <w:rPr>
                <w:sz w:val="28"/>
                <w:szCs w:val="28"/>
              </w:rPr>
              <w:t> </w:t>
            </w:r>
          </w:p>
          <w:p w:rsidR="006A6C1E" w:rsidRPr="00F309B7" w:rsidRDefault="006A6C1E" w:rsidP="0056675C">
            <w:pPr>
              <w:jc w:val="center"/>
              <w:rPr>
                <w:sz w:val="28"/>
                <w:szCs w:val="28"/>
                <w:lang w:val="ru-RU"/>
              </w:rPr>
            </w:pPr>
            <w:r w:rsidRPr="00F309B7">
              <w:rPr>
                <w:sz w:val="28"/>
                <w:szCs w:val="28"/>
                <w:lang w:val="ru-RU"/>
              </w:rPr>
              <w:t>Процессуальные основы назначения и производства судебной экспертизы электробытовой техники</w:t>
            </w:r>
          </w:p>
        </w:tc>
        <w:tc>
          <w:tcPr>
            <w:tcW w:w="1454" w:type="pct"/>
            <w:vAlign w:val="center"/>
          </w:tcPr>
          <w:p w:rsidR="0085350D" w:rsidRPr="00160DC8" w:rsidRDefault="0085350D" w:rsidP="0056675C">
            <w:pPr>
              <w:pStyle w:val="3"/>
              <w:spacing w:line="240" w:lineRule="auto"/>
              <w:ind w:left="0"/>
              <w:rPr>
                <w:b w:val="0"/>
                <w:sz w:val="28"/>
                <w:szCs w:val="28"/>
              </w:rPr>
            </w:pPr>
          </w:p>
          <w:p w:rsidR="006A6C1E" w:rsidRPr="00F309B7" w:rsidRDefault="006A6C1E" w:rsidP="0056675C">
            <w:pPr>
              <w:pStyle w:val="3"/>
              <w:spacing w:line="240" w:lineRule="auto"/>
              <w:ind w:left="0"/>
              <w:rPr>
                <w:b w:val="0"/>
                <w:sz w:val="28"/>
                <w:szCs w:val="28"/>
              </w:rPr>
            </w:pPr>
            <w:r w:rsidRPr="00F309B7">
              <w:rPr>
                <w:b w:val="0"/>
                <w:sz w:val="28"/>
                <w:szCs w:val="28"/>
              </w:rPr>
              <w:t>самостоятельное изучение литературы по теме 1</w:t>
            </w:r>
          </w:p>
          <w:p w:rsidR="0085350D" w:rsidRPr="0085350D" w:rsidRDefault="006A6C1E" w:rsidP="00A35137">
            <w:pPr>
              <w:pStyle w:val="3"/>
              <w:spacing w:line="240" w:lineRule="auto"/>
              <w:ind w:left="0"/>
              <w:rPr>
                <w:b w:val="0"/>
                <w:sz w:val="28"/>
                <w:szCs w:val="28"/>
              </w:rPr>
            </w:pPr>
            <w:r w:rsidRPr="0085350D">
              <w:rPr>
                <w:b w:val="0"/>
                <w:sz w:val="28"/>
                <w:szCs w:val="28"/>
              </w:rPr>
              <w:t>(</w:t>
            </w:r>
            <w:r w:rsidR="00B72770">
              <w:rPr>
                <w:b w:val="0"/>
                <w:sz w:val="28"/>
                <w:szCs w:val="28"/>
              </w:rPr>
              <w:t>2,</w:t>
            </w:r>
            <w:r w:rsidR="002F4DDF">
              <w:rPr>
                <w:b w:val="0"/>
                <w:sz w:val="28"/>
                <w:szCs w:val="28"/>
              </w:rPr>
              <w:t xml:space="preserve"> </w:t>
            </w:r>
            <w:r w:rsidR="00B72770">
              <w:rPr>
                <w:b w:val="0"/>
                <w:sz w:val="28"/>
                <w:szCs w:val="28"/>
              </w:rPr>
              <w:t>10</w:t>
            </w:r>
            <w:r w:rsidR="00A35137" w:rsidRPr="00A35137">
              <w:rPr>
                <w:b w:val="0"/>
                <w:sz w:val="28"/>
                <w:szCs w:val="28"/>
              </w:rPr>
              <w:t>,</w:t>
            </w:r>
            <w:r w:rsidR="002F4DDF">
              <w:rPr>
                <w:b w:val="0"/>
                <w:sz w:val="28"/>
                <w:szCs w:val="28"/>
              </w:rPr>
              <w:t xml:space="preserve"> </w:t>
            </w:r>
            <w:r w:rsidR="00B72770">
              <w:rPr>
                <w:b w:val="0"/>
                <w:sz w:val="28"/>
                <w:szCs w:val="28"/>
              </w:rPr>
              <w:t>14</w:t>
            </w:r>
            <w:r w:rsidR="00A35137" w:rsidRPr="00A35137">
              <w:rPr>
                <w:b w:val="0"/>
                <w:sz w:val="28"/>
                <w:szCs w:val="28"/>
              </w:rPr>
              <w:t xml:space="preserve">, </w:t>
            </w:r>
            <w:r w:rsidR="00B72770">
              <w:rPr>
                <w:b w:val="0"/>
                <w:sz w:val="28"/>
                <w:szCs w:val="28"/>
              </w:rPr>
              <w:t>26</w:t>
            </w:r>
            <w:r w:rsidR="00A35137" w:rsidRPr="00A35137">
              <w:rPr>
                <w:b w:val="0"/>
                <w:sz w:val="28"/>
                <w:szCs w:val="28"/>
              </w:rPr>
              <w:t xml:space="preserve">, </w:t>
            </w:r>
            <w:r w:rsidR="00AD5FF3">
              <w:rPr>
                <w:b w:val="0"/>
                <w:sz w:val="28"/>
                <w:szCs w:val="28"/>
              </w:rPr>
              <w:t xml:space="preserve">36, 37, 52, 55, </w:t>
            </w:r>
            <w:r w:rsidR="00B72770">
              <w:rPr>
                <w:b w:val="0"/>
                <w:sz w:val="28"/>
                <w:szCs w:val="28"/>
              </w:rPr>
              <w:t>100</w:t>
            </w:r>
            <w:r w:rsidR="00A35137" w:rsidRPr="00A35137">
              <w:rPr>
                <w:b w:val="0"/>
                <w:sz w:val="28"/>
                <w:szCs w:val="28"/>
              </w:rPr>
              <w:t>,</w:t>
            </w:r>
            <w:r w:rsidR="00B72770">
              <w:rPr>
                <w:b w:val="0"/>
                <w:sz w:val="28"/>
                <w:szCs w:val="28"/>
              </w:rPr>
              <w:t xml:space="preserve"> 102</w:t>
            </w:r>
            <w:r w:rsidR="00A35137" w:rsidRPr="00A35137">
              <w:rPr>
                <w:b w:val="0"/>
                <w:sz w:val="28"/>
                <w:szCs w:val="28"/>
              </w:rPr>
              <w:t xml:space="preserve">, </w:t>
            </w:r>
            <w:r w:rsidR="00B72770">
              <w:rPr>
                <w:b w:val="0"/>
                <w:sz w:val="28"/>
                <w:szCs w:val="28"/>
              </w:rPr>
              <w:t>108</w:t>
            </w:r>
            <w:r w:rsidR="00A35137" w:rsidRPr="00A35137">
              <w:rPr>
                <w:b w:val="0"/>
                <w:sz w:val="28"/>
                <w:szCs w:val="28"/>
              </w:rPr>
              <w:t xml:space="preserve">, </w:t>
            </w:r>
            <w:r w:rsidR="00B72770">
              <w:rPr>
                <w:b w:val="0"/>
                <w:sz w:val="28"/>
                <w:szCs w:val="28"/>
              </w:rPr>
              <w:t>109</w:t>
            </w:r>
            <w:r w:rsidR="00A35137" w:rsidRPr="00A35137">
              <w:rPr>
                <w:b w:val="0"/>
                <w:sz w:val="28"/>
                <w:szCs w:val="28"/>
              </w:rPr>
              <w:t>, 1</w:t>
            </w:r>
            <w:r w:rsidR="00B72770">
              <w:rPr>
                <w:b w:val="0"/>
                <w:sz w:val="28"/>
                <w:szCs w:val="28"/>
              </w:rPr>
              <w:t>55</w:t>
            </w:r>
            <w:r w:rsidR="00A35137" w:rsidRPr="00A35137">
              <w:rPr>
                <w:b w:val="0"/>
                <w:sz w:val="28"/>
                <w:szCs w:val="28"/>
              </w:rPr>
              <w:t>,</w:t>
            </w:r>
            <w:r w:rsidR="00AD5FF3">
              <w:rPr>
                <w:b w:val="0"/>
                <w:sz w:val="28"/>
                <w:szCs w:val="28"/>
              </w:rPr>
              <w:t xml:space="preserve"> </w:t>
            </w:r>
            <w:r w:rsidR="00B72770">
              <w:rPr>
                <w:b w:val="0"/>
                <w:sz w:val="28"/>
                <w:szCs w:val="28"/>
              </w:rPr>
              <w:t>172</w:t>
            </w:r>
            <w:r w:rsidRPr="00A35137">
              <w:rPr>
                <w:b w:val="0"/>
                <w:sz w:val="28"/>
                <w:szCs w:val="28"/>
              </w:rPr>
              <w:t>)</w:t>
            </w:r>
          </w:p>
          <w:p w:rsidR="0085350D" w:rsidRPr="0085350D" w:rsidRDefault="0085350D" w:rsidP="00A35137">
            <w:pPr>
              <w:pStyle w:val="3"/>
              <w:spacing w:line="240" w:lineRule="auto"/>
              <w:ind w:left="0"/>
              <w:rPr>
                <w:b w:val="0"/>
                <w:sz w:val="28"/>
                <w:szCs w:val="28"/>
              </w:rPr>
            </w:pPr>
          </w:p>
        </w:tc>
        <w:tc>
          <w:tcPr>
            <w:tcW w:w="1164" w:type="pct"/>
            <w:vAlign w:val="center"/>
          </w:tcPr>
          <w:p w:rsidR="006A6C1E" w:rsidRPr="00F309B7" w:rsidRDefault="006A6C1E" w:rsidP="0056675C">
            <w:pPr>
              <w:jc w:val="center"/>
              <w:rPr>
                <w:sz w:val="28"/>
                <w:szCs w:val="28"/>
              </w:rPr>
            </w:pPr>
            <w:r w:rsidRPr="00F309B7">
              <w:rPr>
                <w:sz w:val="28"/>
                <w:szCs w:val="28"/>
              </w:rPr>
              <w:t>устный опрос по разделу</w:t>
            </w:r>
          </w:p>
        </w:tc>
        <w:tc>
          <w:tcPr>
            <w:tcW w:w="782" w:type="pct"/>
            <w:vAlign w:val="center"/>
          </w:tcPr>
          <w:p w:rsidR="006A6C1E" w:rsidRPr="00F309B7" w:rsidRDefault="00AE4811" w:rsidP="00AE4811">
            <w:pPr>
              <w:pStyle w:val="3"/>
              <w:spacing w:line="240" w:lineRule="auto"/>
              <w:ind w:left="0"/>
              <w:rPr>
                <w:b w:val="0"/>
                <w:sz w:val="28"/>
                <w:szCs w:val="28"/>
              </w:rPr>
            </w:pPr>
            <w:r>
              <w:rPr>
                <w:b w:val="0"/>
                <w:sz w:val="28"/>
                <w:szCs w:val="28"/>
              </w:rPr>
              <w:t>3</w:t>
            </w:r>
            <w:r w:rsidR="00292CFE">
              <w:rPr>
                <w:b w:val="0"/>
                <w:sz w:val="28"/>
                <w:szCs w:val="28"/>
              </w:rPr>
              <w:t xml:space="preserve"> недели</w:t>
            </w:r>
          </w:p>
        </w:tc>
      </w:tr>
      <w:tr w:rsidR="006A6C1E" w:rsidRPr="00F309B7" w:rsidTr="0056675C">
        <w:trPr>
          <w:trHeight w:val="1015"/>
        </w:trPr>
        <w:tc>
          <w:tcPr>
            <w:tcW w:w="1600" w:type="pct"/>
            <w:vAlign w:val="center"/>
          </w:tcPr>
          <w:p w:rsidR="006A6C1E" w:rsidRPr="00F309B7" w:rsidRDefault="006A6C1E" w:rsidP="0056675C">
            <w:pPr>
              <w:jc w:val="center"/>
              <w:rPr>
                <w:sz w:val="28"/>
                <w:szCs w:val="28"/>
                <w:lang w:val="ru-RU"/>
              </w:rPr>
            </w:pPr>
            <w:r w:rsidRPr="00F309B7">
              <w:rPr>
                <w:sz w:val="28"/>
                <w:szCs w:val="28"/>
                <w:lang w:val="ru-RU"/>
              </w:rPr>
              <w:t>Тема</w:t>
            </w:r>
            <w:r w:rsidRPr="00F309B7">
              <w:rPr>
                <w:sz w:val="28"/>
                <w:szCs w:val="28"/>
              </w:rPr>
              <w:t> </w:t>
            </w:r>
            <w:r w:rsidRPr="00F309B7">
              <w:rPr>
                <w:sz w:val="28"/>
                <w:szCs w:val="28"/>
                <w:lang w:val="ru-RU"/>
              </w:rPr>
              <w:t>2.</w:t>
            </w:r>
            <w:r w:rsidRPr="00F309B7">
              <w:rPr>
                <w:sz w:val="28"/>
                <w:szCs w:val="28"/>
              </w:rPr>
              <w:t> </w:t>
            </w:r>
          </w:p>
          <w:p w:rsidR="006A6C1E" w:rsidRPr="00F309B7" w:rsidRDefault="006A6C1E" w:rsidP="0056675C">
            <w:pPr>
              <w:jc w:val="center"/>
              <w:rPr>
                <w:sz w:val="28"/>
                <w:szCs w:val="28"/>
                <w:lang w:val="ru-RU"/>
              </w:rPr>
            </w:pPr>
            <w:r w:rsidRPr="00F309B7">
              <w:rPr>
                <w:sz w:val="28"/>
                <w:szCs w:val="28"/>
                <w:lang w:val="ru-RU"/>
              </w:rPr>
              <w:t>Предмет, объекты и задачи СЭЭТ</w:t>
            </w:r>
          </w:p>
        </w:tc>
        <w:tc>
          <w:tcPr>
            <w:tcW w:w="1454" w:type="pct"/>
            <w:vAlign w:val="center"/>
          </w:tcPr>
          <w:p w:rsidR="006A6C1E" w:rsidRPr="00F309B7" w:rsidRDefault="006A6C1E" w:rsidP="0056675C">
            <w:pPr>
              <w:pStyle w:val="3"/>
              <w:spacing w:line="240" w:lineRule="auto"/>
              <w:ind w:left="0"/>
              <w:rPr>
                <w:b w:val="0"/>
                <w:sz w:val="28"/>
                <w:szCs w:val="28"/>
              </w:rPr>
            </w:pPr>
            <w:r w:rsidRPr="00F309B7">
              <w:rPr>
                <w:b w:val="0"/>
                <w:sz w:val="28"/>
                <w:szCs w:val="28"/>
              </w:rPr>
              <w:t>самостоятельное изучение литературы по теме 2</w:t>
            </w:r>
          </w:p>
          <w:p w:rsidR="006A6C1E" w:rsidRPr="00F309B7" w:rsidRDefault="006A6C1E" w:rsidP="00786288">
            <w:pPr>
              <w:pStyle w:val="3"/>
              <w:spacing w:line="240" w:lineRule="auto"/>
              <w:ind w:left="0"/>
              <w:rPr>
                <w:b w:val="0"/>
                <w:sz w:val="28"/>
                <w:szCs w:val="28"/>
              </w:rPr>
            </w:pPr>
            <w:r w:rsidRPr="00F309B7">
              <w:rPr>
                <w:b w:val="0"/>
                <w:sz w:val="28"/>
                <w:szCs w:val="28"/>
              </w:rPr>
              <w:t>(</w:t>
            </w:r>
            <w:r w:rsidR="00786288">
              <w:rPr>
                <w:b w:val="0"/>
                <w:sz w:val="28"/>
                <w:szCs w:val="28"/>
              </w:rPr>
              <w:t>42, 102</w:t>
            </w:r>
            <w:r w:rsidRPr="00F309B7">
              <w:rPr>
                <w:b w:val="0"/>
                <w:sz w:val="28"/>
                <w:szCs w:val="28"/>
              </w:rPr>
              <w:t>)</w:t>
            </w:r>
          </w:p>
        </w:tc>
        <w:tc>
          <w:tcPr>
            <w:tcW w:w="1164" w:type="pct"/>
            <w:vAlign w:val="center"/>
          </w:tcPr>
          <w:p w:rsidR="006A6C1E" w:rsidRPr="00F309B7" w:rsidRDefault="006A6C1E" w:rsidP="0056675C">
            <w:pPr>
              <w:spacing w:after="120"/>
              <w:jc w:val="center"/>
              <w:rPr>
                <w:sz w:val="28"/>
                <w:szCs w:val="28"/>
                <w:lang w:val="ru-RU"/>
              </w:rPr>
            </w:pPr>
            <w:r w:rsidRPr="00F309B7">
              <w:rPr>
                <w:sz w:val="28"/>
                <w:szCs w:val="28"/>
                <w:lang w:val="ru-RU"/>
              </w:rPr>
              <w:t>устный опрос по разделу;</w:t>
            </w:r>
          </w:p>
          <w:p w:rsidR="006A6C1E" w:rsidRPr="00F309B7" w:rsidRDefault="006A6C1E" w:rsidP="0056675C">
            <w:pPr>
              <w:spacing w:after="120"/>
              <w:jc w:val="center"/>
              <w:rPr>
                <w:sz w:val="28"/>
                <w:szCs w:val="28"/>
                <w:lang w:val="ru-RU"/>
              </w:rPr>
            </w:pPr>
            <w:r w:rsidRPr="00F309B7">
              <w:rPr>
                <w:sz w:val="28"/>
                <w:szCs w:val="28"/>
                <w:lang w:val="ru-RU"/>
              </w:rPr>
              <w:t>участие в исследовании объектов экспертизы с использованием методик</w:t>
            </w:r>
          </w:p>
        </w:tc>
        <w:tc>
          <w:tcPr>
            <w:tcW w:w="782" w:type="pct"/>
            <w:vAlign w:val="center"/>
          </w:tcPr>
          <w:p w:rsidR="006A6C1E" w:rsidRPr="00F309B7" w:rsidRDefault="006A6C1E" w:rsidP="00292CFE">
            <w:pPr>
              <w:pStyle w:val="3"/>
              <w:spacing w:line="240" w:lineRule="auto"/>
              <w:ind w:left="0"/>
              <w:rPr>
                <w:b w:val="0"/>
                <w:sz w:val="28"/>
                <w:szCs w:val="28"/>
              </w:rPr>
            </w:pPr>
            <w:r w:rsidRPr="00F309B7">
              <w:rPr>
                <w:b w:val="0"/>
                <w:sz w:val="28"/>
                <w:szCs w:val="28"/>
              </w:rPr>
              <w:t>1 </w:t>
            </w:r>
            <w:r w:rsidR="00292CFE">
              <w:rPr>
                <w:b w:val="0"/>
                <w:sz w:val="28"/>
                <w:szCs w:val="28"/>
              </w:rPr>
              <w:t>неделя</w:t>
            </w:r>
          </w:p>
        </w:tc>
      </w:tr>
      <w:tr w:rsidR="006A6C1E" w:rsidRPr="00F309B7" w:rsidTr="0056675C">
        <w:trPr>
          <w:trHeight w:val="1015"/>
        </w:trPr>
        <w:tc>
          <w:tcPr>
            <w:tcW w:w="1600" w:type="pct"/>
            <w:vAlign w:val="center"/>
          </w:tcPr>
          <w:p w:rsidR="006A6C1E" w:rsidRPr="00F309B7" w:rsidRDefault="006A6C1E" w:rsidP="0056675C">
            <w:pPr>
              <w:jc w:val="center"/>
              <w:rPr>
                <w:sz w:val="28"/>
                <w:szCs w:val="28"/>
                <w:lang w:val="ru-RU"/>
              </w:rPr>
            </w:pPr>
            <w:r w:rsidRPr="00F309B7">
              <w:rPr>
                <w:sz w:val="28"/>
                <w:szCs w:val="28"/>
                <w:lang w:val="ru-RU"/>
              </w:rPr>
              <w:t>Тема</w:t>
            </w:r>
            <w:r w:rsidRPr="00F309B7">
              <w:rPr>
                <w:sz w:val="28"/>
                <w:szCs w:val="28"/>
              </w:rPr>
              <w:t> </w:t>
            </w:r>
            <w:r w:rsidRPr="00F309B7">
              <w:rPr>
                <w:sz w:val="28"/>
                <w:szCs w:val="28"/>
                <w:lang w:val="ru-RU"/>
              </w:rPr>
              <w:t>3.</w:t>
            </w:r>
          </w:p>
          <w:p w:rsidR="006A6C1E" w:rsidRPr="00F309B7" w:rsidRDefault="006A6C1E" w:rsidP="0056675C">
            <w:pPr>
              <w:jc w:val="center"/>
              <w:rPr>
                <w:sz w:val="28"/>
                <w:szCs w:val="28"/>
                <w:lang w:val="ru-RU"/>
              </w:rPr>
            </w:pPr>
            <w:r w:rsidRPr="00F309B7">
              <w:rPr>
                <w:sz w:val="28"/>
                <w:szCs w:val="28"/>
              </w:rPr>
              <w:t> </w:t>
            </w:r>
            <w:r w:rsidRPr="00F309B7">
              <w:rPr>
                <w:sz w:val="28"/>
                <w:szCs w:val="28"/>
                <w:lang w:val="ru-RU"/>
              </w:rPr>
              <w:t>Систематизация объектов исследования в СЭЭТ</w:t>
            </w:r>
          </w:p>
        </w:tc>
        <w:tc>
          <w:tcPr>
            <w:tcW w:w="1454" w:type="pct"/>
            <w:vAlign w:val="center"/>
          </w:tcPr>
          <w:p w:rsidR="0085350D" w:rsidRPr="00160DC8" w:rsidRDefault="0085350D" w:rsidP="0056675C">
            <w:pPr>
              <w:pStyle w:val="3"/>
              <w:spacing w:line="240" w:lineRule="auto"/>
              <w:ind w:left="0"/>
              <w:rPr>
                <w:b w:val="0"/>
                <w:sz w:val="28"/>
                <w:szCs w:val="28"/>
              </w:rPr>
            </w:pPr>
          </w:p>
          <w:p w:rsidR="006A6C1E" w:rsidRPr="00F309B7" w:rsidRDefault="006A6C1E" w:rsidP="0056675C">
            <w:pPr>
              <w:pStyle w:val="3"/>
              <w:spacing w:line="240" w:lineRule="auto"/>
              <w:ind w:left="0"/>
              <w:rPr>
                <w:b w:val="0"/>
                <w:sz w:val="28"/>
                <w:szCs w:val="28"/>
              </w:rPr>
            </w:pPr>
            <w:r w:rsidRPr="00F309B7">
              <w:rPr>
                <w:b w:val="0"/>
                <w:sz w:val="28"/>
                <w:szCs w:val="28"/>
              </w:rPr>
              <w:t>самостоятельное изучение литературы по теме 3</w:t>
            </w:r>
          </w:p>
          <w:p w:rsidR="006A6C1E" w:rsidRPr="0085350D" w:rsidRDefault="006A6C1E" w:rsidP="0056675C">
            <w:pPr>
              <w:pStyle w:val="3"/>
              <w:spacing w:line="240" w:lineRule="auto"/>
              <w:ind w:left="0"/>
              <w:rPr>
                <w:b w:val="0"/>
                <w:sz w:val="28"/>
                <w:szCs w:val="28"/>
              </w:rPr>
            </w:pPr>
            <w:r w:rsidRPr="001A222B">
              <w:rPr>
                <w:b w:val="0"/>
                <w:sz w:val="28"/>
                <w:szCs w:val="28"/>
              </w:rPr>
              <w:t>(</w:t>
            </w:r>
            <w:r w:rsidR="00061D73">
              <w:rPr>
                <w:b w:val="0"/>
                <w:sz w:val="28"/>
                <w:szCs w:val="28"/>
              </w:rPr>
              <w:t>6</w:t>
            </w:r>
            <w:r w:rsidR="00B33B00" w:rsidRPr="001A222B">
              <w:rPr>
                <w:b w:val="0"/>
                <w:sz w:val="28"/>
                <w:szCs w:val="28"/>
              </w:rPr>
              <w:t>,</w:t>
            </w:r>
            <w:r w:rsidR="002F4DDF">
              <w:rPr>
                <w:b w:val="0"/>
                <w:sz w:val="28"/>
                <w:szCs w:val="28"/>
              </w:rPr>
              <w:t xml:space="preserve"> </w:t>
            </w:r>
            <w:r w:rsidR="00061D73">
              <w:rPr>
                <w:b w:val="0"/>
                <w:sz w:val="28"/>
                <w:szCs w:val="28"/>
              </w:rPr>
              <w:t>10, 42, 57, 102, 117,</w:t>
            </w:r>
            <w:r w:rsidR="002F4DDF">
              <w:rPr>
                <w:b w:val="0"/>
                <w:sz w:val="28"/>
                <w:szCs w:val="28"/>
              </w:rPr>
              <w:t xml:space="preserve"> </w:t>
            </w:r>
            <w:r w:rsidR="00061D73">
              <w:rPr>
                <w:b w:val="0"/>
                <w:sz w:val="28"/>
                <w:szCs w:val="28"/>
              </w:rPr>
              <w:t>149</w:t>
            </w:r>
            <w:r w:rsidRPr="001A222B">
              <w:rPr>
                <w:b w:val="0"/>
                <w:sz w:val="28"/>
                <w:szCs w:val="28"/>
              </w:rPr>
              <w:t>)</w:t>
            </w:r>
          </w:p>
          <w:p w:rsidR="0085350D" w:rsidRPr="0085350D" w:rsidRDefault="0085350D" w:rsidP="0056675C">
            <w:pPr>
              <w:pStyle w:val="3"/>
              <w:spacing w:line="240" w:lineRule="auto"/>
              <w:ind w:left="0"/>
              <w:rPr>
                <w:b w:val="0"/>
                <w:sz w:val="28"/>
                <w:szCs w:val="28"/>
              </w:rPr>
            </w:pPr>
          </w:p>
        </w:tc>
        <w:tc>
          <w:tcPr>
            <w:tcW w:w="1164" w:type="pct"/>
            <w:vAlign w:val="center"/>
          </w:tcPr>
          <w:p w:rsidR="006A6C1E" w:rsidRPr="00F309B7" w:rsidRDefault="006A6C1E" w:rsidP="0056675C">
            <w:pPr>
              <w:spacing w:after="120"/>
              <w:jc w:val="center"/>
              <w:rPr>
                <w:sz w:val="28"/>
                <w:szCs w:val="28"/>
              </w:rPr>
            </w:pPr>
            <w:r w:rsidRPr="00F309B7">
              <w:rPr>
                <w:sz w:val="28"/>
                <w:szCs w:val="28"/>
              </w:rPr>
              <w:t>устный опрос по разделу</w:t>
            </w:r>
          </w:p>
        </w:tc>
        <w:tc>
          <w:tcPr>
            <w:tcW w:w="782" w:type="pct"/>
            <w:vAlign w:val="center"/>
          </w:tcPr>
          <w:p w:rsidR="006A6C1E" w:rsidRPr="00F309B7" w:rsidRDefault="00292CFE" w:rsidP="00292CFE">
            <w:pPr>
              <w:pStyle w:val="3"/>
              <w:spacing w:line="240" w:lineRule="auto"/>
              <w:ind w:left="0"/>
              <w:rPr>
                <w:b w:val="0"/>
                <w:sz w:val="28"/>
                <w:szCs w:val="28"/>
              </w:rPr>
            </w:pPr>
            <w:r>
              <w:rPr>
                <w:b w:val="0"/>
                <w:sz w:val="28"/>
                <w:szCs w:val="28"/>
              </w:rPr>
              <w:t>2 недели</w:t>
            </w:r>
          </w:p>
        </w:tc>
      </w:tr>
      <w:tr w:rsidR="006A6C1E" w:rsidRPr="00F309B7" w:rsidTr="0056675C">
        <w:trPr>
          <w:trHeight w:val="835"/>
        </w:trPr>
        <w:tc>
          <w:tcPr>
            <w:tcW w:w="1600" w:type="pct"/>
            <w:vAlign w:val="center"/>
          </w:tcPr>
          <w:p w:rsidR="006A6C1E" w:rsidRPr="00F309B7" w:rsidRDefault="00596B58" w:rsidP="006B010D">
            <w:pPr>
              <w:pStyle w:val="a3"/>
              <w:spacing w:line="240" w:lineRule="auto"/>
              <w:ind w:firstLine="567"/>
              <w:jc w:val="center"/>
              <w:rPr>
                <w:b/>
                <w:sz w:val="28"/>
                <w:szCs w:val="28"/>
              </w:rPr>
            </w:pPr>
            <w:r w:rsidRPr="00596B58">
              <w:rPr>
                <w:sz w:val="28"/>
                <w:szCs w:val="28"/>
              </w:rPr>
              <w:t>Тема 4. Методология исследо</w:t>
            </w:r>
            <w:r>
              <w:rPr>
                <w:sz w:val="28"/>
                <w:szCs w:val="28"/>
              </w:rPr>
              <w:t>-</w:t>
            </w:r>
            <w:r w:rsidRPr="00596B58">
              <w:rPr>
                <w:sz w:val="28"/>
                <w:szCs w:val="28"/>
              </w:rPr>
              <w:t>вания, применяемая при производстве судебной экспертизы электробытовой техники</w:t>
            </w:r>
          </w:p>
        </w:tc>
        <w:tc>
          <w:tcPr>
            <w:tcW w:w="1454" w:type="pct"/>
            <w:vAlign w:val="center"/>
          </w:tcPr>
          <w:p w:rsidR="0085350D" w:rsidRPr="00160DC8" w:rsidRDefault="0085350D" w:rsidP="0056675C">
            <w:pPr>
              <w:pStyle w:val="3"/>
              <w:spacing w:line="240" w:lineRule="auto"/>
              <w:ind w:left="0"/>
              <w:rPr>
                <w:b w:val="0"/>
                <w:sz w:val="28"/>
                <w:szCs w:val="28"/>
              </w:rPr>
            </w:pPr>
          </w:p>
          <w:p w:rsidR="006A6C1E" w:rsidRPr="00F309B7" w:rsidRDefault="006A6C1E" w:rsidP="0056675C">
            <w:pPr>
              <w:pStyle w:val="3"/>
              <w:spacing w:line="240" w:lineRule="auto"/>
              <w:ind w:left="0"/>
              <w:rPr>
                <w:b w:val="0"/>
                <w:sz w:val="28"/>
                <w:szCs w:val="28"/>
              </w:rPr>
            </w:pPr>
            <w:r w:rsidRPr="00F309B7">
              <w:rPr>
                <w:b w:val="0"/>
                <w:sz w:val="28"/>
                <w:szCs w:val="28"/>
              </w:rPr>
              <w:t>самостоятельное изучение литературы по теме 4</w:t>
            </w:r>
          </w:p>
          <w:p w:rsidR="0085350D" w:rsidRPr="0085350D" w:rsidRDefault="006A6C1E" w:rsidP="0056675C">
            <w:pPr>
              <w:pStyle w:val="3"/>
              <w:spacing w:line="240" w:lineRule="auto"/>
              <w:ind w:left="0"/>
              <w:rPr>
                <w:b w:val="0"/>
                <w:sz w:val="28"/>
                <w:szCs w:val="28"/>
              </w:rPr>
            </w:pPr>
            <w:r w:rsidRPr="006B010D">
              <w:rPr>
                <w:b w:val="0"/>
                <w:sz w:val="28"/>
                <w:szCs w:val="28"/>
              </w:rPr>
              <w:t>(</w:t>
            </w:r>
            <w:r w:rsidR="00EC07F1">
              <w:rPr>
                <w:b w:val="0"/>
                <w:sz w:val="28"/>
                <w:szCs w:val="28"/>
              </w:rPr>
              <w:t>10,</w:t>
            </w:r>
            <w:r w:rsidR="006B010D" w:rsidRPr="006B010D">
              <w:rPr>
                <w:b w:val="0"/>
                <w:sz w:val="28"/>
                <w:szCs w:val="28"/>
              </w:rPr>
              <w:t xml:space="preserve"> </w:t>
            </w:r>
            <w:r w:rsidR="00EC07F1">
              <w:rPr>
                <w:b w:val="0"/>
                <w:sz w:val="28"/>
                <w:szCs w:val="28"/>
              </w:rPr>
              <w:t xml:space="preserve">15, </w:t>
            </w:r>
            <w:r w:rsidR="006B010D" w:rsidRPr="006B010D">
              <w:rPr>
                <w:b w:val="0"/>
                <w:sz w:val="28"/>
                <w:szCs w:val="28"/>
              </w:rPr>
              <w:t>32,</w:t>
            </w:r>
            <w:r w:rsidR="002F4DDF">
              <w:rPr>
                <w:b w:val="0"/>
                <w:sz w:val="28"/>
                <w:szCs w:val="28"/>
              </w:rPr>
              <w:t xml:space="preserve"> </w:t>
            </w:r>
            <w:r w:rsidR="00EC07F1">
              <w:rPr>
                <w:b w:val="0"/>
                <w:sz w:val="28"/>
                <w:szCs w:val="28"/>
              </w:rPr>
              <w:t>43, 51, 52, 101, 11</w:t>
            </w:r>
            <w:r w:rsidR="006B010D" w:rsidRPr="006B010D">
              <w:rPr>
                <w:b w:val="0"/>
                <w:sz w:val="28"/>
                <w:szCs w:val="28"/>
              </w:rPr>
              <w:t>6</w:t>
            </w:r>
            <w:r w:rsidR="00EC07F1">
              <w:rPr>
                <w:b w:val="0"/>
                <w:sz w:val="28"/>
                <w:szCs w:val="28"/>
              </w:rPr>
              <w:t>, 149, 158, 159</w:t>
            </w:r>
            <w:r w:rsidRPr="006B010D">
              <w:rPr>
                <w:b w:val="0"/>
                <w:sz w:val="28"/>
                <w:szCs w:val="28"/>
              </w:rPr>
              <w:t>)</w:t>
            </w:r>
          </w:p>
          <w:p w:rsidR="0085350D" w:rsidRPr="0085350D" w:rsidRDefault="0085350D" w:rsidP="0056675C">
            <w:pPr>
              <w:pStyle w:val="3"/>
              <w:spacing w:line="240" w:lineRule="auto"/>
              <w:ind w:left="0"/>
              <w:rPr>
                <w:b w:val="0"/>
                <w:sz w:val="28"/>
                <w:szCs w:val="28"/>
              </w:rPr>
            </w:pPr>
          </w:p>
        </w:tc>
        <w:tc>
          <w:tcPr>
            <w:tcW w:w="1164" w:type="pct"/>
            <w:vAlign w:val="center"/>
          </w:tcPr>
          <w:p w:rsidR="006A6C1E" w:rsidRPr="00F309B7" w:rsidRDefault="006A6C1E" w:rsidP="0056675C">
            <w:pPr>
              <w:jc w:val="center"/>
              <w:rPr>
                <w:sz w:val="28"/>
                <w:szCs w:val="28"/>
              </w:rPr>
            </w:pPr>
            <w:r w:rsidRPr="00F309B7">
              <w:rPr>
                <w:sz w:val="28"/>
                <w:szCs w:val="28"/>
              </w:rPr>
              <w:lastRenderedPageBreak/>
              <w:t>устный опрос по разделу</w:t>
            </w:r>
          </w:p>
        </w:tc>
        <w:tc>
          <w:tcPr>
            <w:tcW w:w="782" w:type="pct"/>
            <w:vAlign w:val="center"/>
          </w:tcPr>
          <w:p w:rsidR="006A6C1E" w:rsidRPr="00F309B7" w:rsidRDefault="00CB4CAA" w:rsidP="00CB4CAA">
            <w:pPr>
              <w:pStyle w:val="3"/>
              <w:spacing w:line="240" w:lineRule="auto"/>
              <w:ind w:left="0"/>
              <w:rPr>
                <w:b w:val="0"/>
                <w:sz w:val="28"/>
                <w:szCs w:val="28"/>
              </w:rPr>
            </w:pPr>
            <w:r>
              <w:rPr>
                <w:b w:val="0"/>
                <w:sz w:val="28"/>
                <w:szCs w:val="28"/>
              </w:rPr>
              <w:t>3</w:t>
            </w:r>
            <w:r w:rsidR="00292CFE">
              <w:rPr>
                <w:b w:val="0"/>
                <w:sz w:val="28"/>
                <w:szCs w:val="28"/>
              </w:rPr>
              <w:t xml:space="preserve"> недели</w:t>
            </w:r>
          </w:p>
        </w:tc>
      </w:tr>
      <w:tr w:rsidR="00644FC9" w:rsidRPr="00F309B7" w:rsidTr="0056675C">
        <w:trPr>
          <w:trHeight w:val="948"/>
        </w:trPr>
        <w:tc>
          <w:tcPr>
            <w:tcW w:w="1600" w:type="pct"/>
            <w:vAlign w:val="center"/>
          </w:tcPr>
          <w:p w:rsidR="00644FC9" w:rsidRPr="00F309B7" w:rsidRDefault="00644FC9" w:rsidP="0056675C">
            <w:pPr>
              <w:pStyle w:val="3"/>
              <w:spacing w:line="240" w:lineRule="auto"/>
              <w:ind w:left="0"/>
              <w:rPr>
                <w:sz w:val="28"/>
                <w:szCs w:val="28"/>
              </w:rPr>
            </w:pPr>
            <w:r w:rsidRPr="00F309B7">
              <w:rPr>
                <w:sz w:val="28"/>
                <w:szCs w:val="28"/>
              </w:rPr>
              <w:lastRenderedPageBreak/>
              <w:t>Тематика СРС</w:t>
            </w:r>
          </w:p>
        </w:tc>
        <w:tc>
          <w:tcPr>
            <w:tcW w:w="1454" w:type="pct"/>
            <w:vAlign w:val="center"/>
          </w:tcPr>
          <w:p w:rsidR="00644FC9" w:rsidRPr="00F309B7" w:rsidRDefault="00644FC9" w:rsidP="0056675C">
            <w:pPr>
              <w:pStyle w:val="3"/>
              <w:spacing w:line="240" w:lineRule="auto"/>
              <w:ind w:left="0"/>
              <w:rPr>
                <w:sz w:val="28"/>
                <w:szCs w:val="28"/>
              </w:rPr>
            </w:pPr>
            <w:r w:rsidRPr="00F309B7">
              <w:rPr>
                <w:sz w:val="28"/>
                <w:szCs w:val="28"/>
              </w:rPr>
              <w:t>Задания для СРС</w:t>
            </w:r>
          </w:p>
          <w:p w:rsidR="00644FC9" w:rsidRPr="00F309B7" w:rsidRDefault="00644FC9" w:rsidP="0056675C">
            <w:pPr>
              <w:pStyle w:val="3"/>
              <w:spacing w:line="240" w:lineRule="auto"/>
              <w:ind w:left="0"/>
              <w:rPr>
                <w:sz w:val="28"/>
                <w:szCs w:val="28"/>
              </w:rPr>
            </w:pPr>
          </w:p>
        </w:tc>
        <w:tc>
          <w:tcPr>
            <w:tcW w:w="1164" w:type="pct"/>
            <w:vAlign w:val="center"/>
          </w:tcPr>
          <w:p w:rsidR="00644FC9" w:rsidRPr="00F309B7" w:rsidRDefault="00644FC9" w:rsidP="0056675C">
            <w:pPr>
              <w:pStyle w:val="3"/>
              <w:spacing w:line="240" w:lineRule="auto"/>
              <w:ind w:left="0"/>
              <w:rPr>
                <w:sz w:val="28"/>
                <w:szCs w:val="28"/>
              </w:rPr>
            </w:pPr>
            <w:r w:rsidRPr="00F309B7">
              <w:rPr>
                <w:sz w:val="28"/>
                <w:szCs w:val="28"/>
              </w:rPr>
              <w:t>Формы контроля СРС</w:t>
            </w:r>
          </w:p>
        </w:tc>
        <w:tc>
          <w:tcPr>
            <w:tcW w:w="782" w:type="pct"/>
            <w:vAlign w:val="center"/>
          </w:tcPr>
          <w:p w:rsidR="00644FC9" w:rsidRPr="00F309B7" w:rsidRDefault="00644FC9" w:rsidP="0056675C">
            <w:pPr>
              <w:pStyle w:val="3"/>
              <w:spacing w:line="240" w:lineRule="auto"/>
              <w:ind w:left="0"/>
              <w:rPr>
                <w:sz w:val="28"/>
                <w:szCs w:val="28"/>
              </w:rPr>
            </w:pPr>
            <w:r w:rsidRPr="00F309B7">
              <w:rPr>
                <w:sz w:val="28"/>
                <w:szCs w:val="28"/>
              </w:rPr>
              <w:t>График контроля СРС (сроки)</w:t>
            </w:r>
          </w:p>
        </w:tc>
      </w:tr>
      <w:tr w:rsidR="00644FC9" w:rsidRPr="00F309B7" w:rsidTr="0056675C">
        <w:trPr>
          <w:trHeight w:val="948"/>
        </w:trPr>
        <w:tc>
          <w:tcPr>
            <w:tcW w:w="1600" w:type="pct"/>
            <w:vAlign w:val="center"/>
          </w:tcPr>
          <w:p w:rsidR="006B010D" w:rsidRPr="006B010D" w:rsidRDefault="006B010D" w:rsidP="006B010D">
            <w:pPr>
              <w:pStyle w:val="2"/>
              <w:ind w:left="0" w:firstLine="567"/>
              <w:jc w:val="center"/>
              <w:rPr>
                <w:rFonts w:ascii="Times New Roman" w:hAnsi="Times New Roman" w:cs="Times New Roman"/>
              </w:rPr>
            </w:pPr>
            <w:r w:rsidRPr="006B010D">
              <w:rPr>
                <w:rFonts w:ascii="Times New Roman" w:hAnsi="Times New Roman" w:cs="Times New Roman"/>
              </w:rPr>
              <w:t xml:space="preserve">Тема 5. Нормативно-техническая документация и её роль </w:t>
            </w:r>
          </w:p>
          <w:p w:rsidR="006B010D" w:rsidRPr="006B010D" w:rsidRDefault="006B010D" w:rsidP="006B010D">
            <w:pPr>
              <w:pStyle w:val="2"/>
              <w:ind w:left="0" w:firstLine="567"/>
              <w:jc w:val="center"/>
              <w:rPr>
                <w:rFonts w:ascii="Times New Roman" w:hAnsi="Times New Roman" w:cs="Times New Roman"/>
              </w:rPr>
            </w:pPr>
            <w:r w:rsidRPr="006B010D">
              <w:rPr>
                <w:rFonts w:ascii="Times New Roman" w:hAnsi="Times New Roman" w:cs="Times New Roman"/>
              </w:rPr>
              <w:t>в исследовании объектов СЭЭТ</w:t>
            </w:r>
          </w:p>
          <w:p w:rsidR="00644FC9" w:rsidRPr="00F309B7" w:rsidRDefault="00644FC9" w:rsidP="0056675C">
            <w:pPr>
              <w:pStyle w:val="a5"/>
              <w:spacing w:line="240" w:lineRule="auto"/>
              <w:rPr>
                <w:b w:val="0"/>
                <w:sz w:val="28"/>
                <w:szCs w:val="28"/>
              </w:rPr>
            </w:pPr>
          </w:p>
        </w:tc>
        <w:tc>
          <w:tcPr>
            <w:tcW w:w="1454" w:type="pct"/>
            <w:vAlign w:val="center"/>
          </w:tcPr>
          <w:p w:rsidR="00644FC9" w:rsidRPr="00F309B7" w:rsidRDefault="00644FC9" w:rsidP="0056675C">
            <w:pPr>
              <w:pStyle w:val="3"/>
              <w:spacing w:line="240" w:lineRule="auto"/>
              <w:ind w:left="0"/>
              <w:rPr>
                <w:b w:val="0"/>
                <w:sz w:val="28"/>
                <w:szCs w:val="28"/>
              </w:rPr>
            </w:pPr>
            <w:r w:rsidRPr="00F309B7">
              <w:rPr>
                <w:b w:val="0"/>
                <w:sz w:val="28"/>
                <w:szCs w:val="28"/>
              </w:rPr>
              <w:t>самостоятельное изучение литературы по теме 5</w:t>
            </w:r>
          </w:p>
          <w:p w:rsidR="00644FC9" w:rsidRPr="001A222B" w:rsidRDefault="00644FC9" w:rsidP="00AD75A1">
            <w:pPr>
              <w:pStyle w:val="3"/>
              <w:spacing w:line="240" w:lineRule="auto"/>
              <w:ind w:left="0"/>
              <w:rPr>
                <w:b w:val="0"/>
                <w:sz w:val="28"/>
                <w:szCs w:val="28"/>
              </w:rPr>
            </w:pPr>
            <w:r w:rsidRPr="001A222B">
              <w:rPr>
                <w:b w:val="0"/>
                <w:sz w:val="28"/>
                <w:szCs w:val="28"/>
              </w:rPr>
              <w:t>(</w:t>
            </w:r>
            <w:r w:rsidR="00AD75A1">
              <w:rPr>
                <w:b w:val="0"/>
                <w:sz w:val="28"/>
                <w:szCs w:val="28"/>
              </w:rPr>
              <w:t>1</w:t>
            </w:r>
            <w:r w:rsidR="006B010D" w:rsidRPr="001A222B">
              <w:rPr>
                <w:b w:val="0"/>
                <w:sz w:val="28"/>
                <w:szCs w:val="28"/>
              </w:rPr>
              <w:t xml:space="preserve">, </w:t>
            </w:r>
            <w:r w:rsidR="00AD75A1">
              <w:rPr>
                <w:b w:val="0"/>
                <w:sz w:val="28"/>
                <w:szCs w:val="28"/>
              </w:rPr>
              <w:t>6</w:t>
            </w:r>
            <w:r w:rsidR="006B010D" w:rsidRPr="001A222B">
              <w:rPr>
                <w:b w:val="0"/>
                <w:sz w:val="28"/>
                <w:szCs w:val="28"/>
              </w:rPr>
              <w:t>,</w:t>
            </w:r>
            <w:r w:rsidR="00AD75A1">
              <w:rPr>
                <w:b w:val="0"/>
                <w:sz w:val="28"/>
                <w:szCs w:val="28"/>
              </w:rPr>
              <w:t xml:space="preserve"> 38, 73</w:t>
            </w:r>
            <w:r w:rsidR="006B010D" w:rsidRPr="001A222B">
              <w:rPr>
                <w:b w:val="0"/>
                <w:sz w:val="28"/>
                <w:szCs w:val="28"/>
              </w:rPr>
              <w:t xml:space="preserve">, </w:t>
            </w:r>
            <w:r w:rsidR="00AD75A1">
              <w:rPr>
                <w:b w:val="0"/>
                <w:sz w:val="28"/>
                <w:szCs w:val="28"/>
              </w:rPr>
              <w:t>100</w:t>
            </w:r>
            <w:r w:rsidR="006B010D" w:rsidRPr="001A222B">
              <w:rPr>
                <w:b w:val="0"/>
                <w:sz w:val="28"/>
                <w:szCs w:val="28"/>
              </w:rPr>
              <w:t>,</w:t>
            </w:r>
            <w:r w:rsidR="00AD75A1">
              <w:rPr>
                <w:b w:val="0"/>
                <w:sz w:val="28"/>
                <w:szCs w:val="28"/>
              </w:rPr>
              <w:t xml:space="preserve"> 106</w:t>
            </w:r>
            <w:r w:rsidR="006B010D" w:rsidRPr="001A222B">
              <w:rPr>
                <w:b w:val="0"/>
                <w:sz w:val="28"/>
                <w:szCs w:val="28"/>
              </w:rPr>
              <w:t>,</w:t>
            </w:r>
            <w:r w:rsidR="00AD75A1" w:rsidRPr="001A222B">
              <w:rPr>
                <w:b w:val="0"/>
                <w:sz w:val="28"/>
                <w:szCs w:val="28"/>
              </w:rPr>
              <w:t xml:space="preserve"> </w:t>
            </w:r>
            <w:r w:rsidR="00AD75A1">
              <w:rPr>
                <w:b w:val="0"/>
                <w:sz w:val="28"/>
                <w:szCs w:val="28"/>
              </w:rPr>
              <w:t>111</w:t>
            </w:r>
            <w:r w:rsidRPr="001A222B">
              <w:rPr>
                <w:b w:val="0"/>
                <w:sz w:val="28"/>
                <w:szCs w:val="28"/>
              </w:rPr>
              <w:t>)</w:t>
            </w:r>
          </w:p>
        </w:tc>
        <w:tc>
          <w:tcPr>
            <w:tcW w:w="1164" w:type="pct"/>
            <w:vAlign w:val="center"/>
          </w:tcPr>
          <w:p w:rsidR="00644FC9" w:rsidRPr="00AE4811" w:rsidRDefault="00644FC9" w:rsidP="0056675C">
            <w:pPr>
              <w:jc w:val="center"/>
              <w:rPr>
                <w:sz w:val="28"/>
                <w:szCs w:val="28"/>
              </w:rPr>
            </w:pPr>
            <w:r w:rsidRPr="00AE4811">
              <w:rPr>
                <w:sz w:val="28"/>
                <w:szCs w:val="28"/>
              </w:rPr>
              <w:t>устный опрос по разделу</w:t>
            </w:r>
          </w:p>
        </w:tc>
        <w:tc>
          <w:tcPr>
            <w:tcW w:w="782" w:type="pct"/>
            <w:vAlign w:val="center"/>
          </w:tcPr>
          <w:p w:rsidR="00644FC9" w:rsidRPr="00AE4811" w:rsidRDefault="00644FC9" w:rsidP="00292CFE">
            <w:pPr>
              <w:pStyle w:val="3"/>
              <w:spacing w:line="240" w:lineRule="auto"/>
              <w:ind w:left="0"/>
              <w:rPr>
                <w:b w:val="0"/>
                <w:sz w:val="28"/>
                <w:szCs w:val="28"/>
              </w:rPr>
            </w:pPr>
            <w:r w:rsidRPr="00AE4811">
              <w:rPr>
                <w:b w:val="0"/>
                <w:sz w:val="28"/>
                <w:szCs w:val="28"/>
              </w:rPr>
              <w:t>1 </w:t>
            </w:r>
            <w:r w:rsidR="00292CFE" w:rsidRPr="00AE4811">
              <w:rPr>
                <w:b w:val="0"/>
                <w:sz w:val="28"/>
                <w:szCs w:val="28"/>
              </w:rPr>
              <w:t>неделя</w:t>
            </w:r>
          </w:p>
        </w:tc>
      </w:tr>
      <w:tr w:rsidR="00644FC9" w:rsidRPr="00F309B7" w:rsidTr="0056675C">
        <w:trPr>
          <w:trHeight w:val="1238"/>
        </w:trPr>
        <w:tc>
          <w:tcPr>
            <w:tcW w:w="1600" w:type="pct"/>
            <w:vAlign w:val="center"/>
          </w:tcPr>
          <w:p w:rsidR="006B010D" w:rsidRPr="006B010D" w:rsidRDefault="006B010D" w:rsidP="006B010D">
            <w:pPr>
              <w:pStyle w:val="a5"/>
              <w:spacing w:line="240" w:lineRule="auto"/>
              <w:rPr>
                <w:b w:val="0"/>
                <w:sz w:val="28"/>
                <w:szCs w:val="28"/>
              </w:rPr>
            </w:pPr>
            <w:r w:rsidRPr="006B010D">
              <w:rPr>
                <w:b w:val="0"/>
                <w:sz w:val="28"/>
                <w:szCs w:val="28"/>
              </w:rPr>
              <w:t xml:space="preserve">Тема 6. </w:t>
            </w:r>
          </w:p>
          <w:p w:rsidR="006B010D" w:rsidRPr="006B010D" w:rsidRDefault="006B010D" w:rsidP="006B010D">
            <w:pPr>
              <w:pStyle w:val="a5"/>
              <w:spacing w:line="240" w:lineRule="auto"/>
              <w:rPr>
                <w:b w:val="0"/>
                <w:sz w:val="28"/>
                <w:szCs w:val="28"/>
              </w:rPr>
            </w:pPr>
            <w:r w:rsidRPr="006B010D">
              <w:rPr>
                <w:b w:val="0"/>
                <w:sz w:val="28"/>
                <w:szCs w:val="28"/>
              </w:rPr>
              <w:t>Особенности исследования объектов СЭЭТ в рамках комплексных судебных экспертиз</w:t>
            </w:r>
          </w:p>
          <w:p w:rsidR="00644FC9" w:rsidRPr="00F309B7" w:rsidRDefault="00644FC9" w:rsidP="0056675C">
            <w:pPr>
              <w:pStyle w:val="a3"/>
              <w:spacing w:line="240" w:lineRule="auto"/>
              <w:ind w:firstLine="0"/>
              <w:jc w:val="center"/>
              <w:rPr>
                <w:sz w:val="28"/>
                <w:szCs w:val="28"/>
              </w:rPr>
            </w:pPr>
          </w:p>
        </w:tc>
        <w:tc>
          <w:tcPr>
            <w:tcW w:w="1454" w:type="pct"/>
            <w:vAlign w:val="center"/>
          </w:tcPr>
          <w:p w:rsidR="00644FC9" w:rsidRPr="00F309B7" w:rsidRDefault="00644FC9" w:rsidP="0056675C">
            <w:pPr>
              <w:pStyle w:val="3"/>
              <w:spacing w:line="240" w:lineRule="auto"/>
              <w:ind w:left="0"/>
              <w:rPr>
                <w:b w:val="0"/>
                <w:sz w:val="28"/>
                <w:szCs w:val="28"/>
              </w:rPr>
            </w:pPr>
            <w:r w:rsidRPr="00F309B7">
              <w:rPr>
                <w:b w:val="0"/>
                <w:sz w:val="28"/>
                <w:szCs w:val="28"/>
              </w:rPr>
              <w:t>самостоятельное изучение литературы по теме 6</w:t>
            </w:r>
          </w:p>
          <w:p w:rsidR="00644FC9" w:rsidRPr="00F309B7" w:rsidRDefault="00644FC9" w:rsidP="00DA537C">
            <w:pPr>
              <w:pStyle w:val="3"/>
              <w:spacing w:line="240" w:lineRule="auto"/>
              <w:ind w:left="0"/>
              <w:rPr>
                <w:b w:val="0"/>
                <w:sz w:val="28"/>
                <w:szCs w:val="28"/>
              </w:rPr>
            </w:pPr>
            <w:r w:rsidRPr="00F309B7">
              <w:rPr>
                <w:b w:val="0"/>
                <w:sz w:val="28"/>
                <w:szCs w:val="28"/>
              </w:rPr>
              <w:t>(</w:t>
            </w:r>
            <w:r w:rsidR="00E7277F">
              <w:rPr>
                <w:b w:val="0"/>
                <w:sz w:val="28"/>
                <w:szCs w:val="28"/>
              </w:rPr>
              <w:t>1</w:t>
            </w:r>
            <w:r w:rsidR="006B010D" w:rsidRPr="006B010D">
              <w:rPr>
                <w:b w:val="0"/>
                <w:sz w:val="28"/>
                <w:szCs w:val="28"/>
              </w:rPr>
              <w:t xml:space="preserve">0, </w:t>
            </w:r>
            <w:r w:rsidR="00E7277F">
              <w:rPr>
                <w:b w:val="0"/>
                <w:sz w:val="28"/>
                <w:szCs w:val="28"/>
              </w:rPr>
              <w:t>37</w:t>
            </w:r>
            <w:r w:rsidR="006B010D" w:rsidRPr="006B010D">
              <w:rPr>
                <w:b w:val="0"/>
                <w:sz w:val="28"/>
                <w:szCs w:val="28"/>
              </w:rPr>
              <w:t>,</w:t>
            </w:r>
            <w:r w:rsidR="00E7277F">
              <w:rPr>
                <w:b w:val="0"/>
                <w:sz w:val="28"/>
                <w:szCs w:val="28"/>
              </w:rPr>
              <w:t xml:space="preserve"> 52</w:t>
            </w:r>
            <w:r w:rsidR="006B010D" w:rsidRPr="006B010D">
              <w:rPr>
                <w:b w:val="0"/>
                <w:sz w:val="28"/>
                <w:szCs w:val="28"/>
              </w:rPr>
              <w:t xml:space="preserve">, </w:t>
            </w:r>
            <w:r w:rsidR="00DA537C">
              <w:rPr>
                <w:b w:val="0"/>
                <w:sz w:val="28"/>
                <w:szCs w:val="28"/>
              </w:rPr>
              <w:t xml:space="preserve">107, </w:t>
            </w:r>
            <w:r w:rsidR="006B010D" w:rsidRPr="006B010D">
              <w:rPr>
                <w:b w:val="0"/>
                <w:sz w:val="28"/>
                <w:szCs w:val="28"/>
              </w:rPr>
              <w:t>16</w:t>
            </w:r>
            <w:r w:rsidR="00E7277F">
              <w:rPr>
                <w:b w:val="0"/>
                <w:sz w:val="28"/>
                <w:szCs w:val="28"/>
              </w:rPr>
              <w:t>5</w:t>
            </w:r>
            <w:r w:rsidRPr="00F309B7">
              <w:rPr>
                <w:b w:val="0"/>
                <w:sz w:val="28"/>
                <w:szCs w:val="28"/>
              </w:rPr>
              <w:t>)</w:t>
            </w:r>
          </w:p>
        </w:tc>
        <w:tc>
          <w:tcPr>
            <w:tcW w:w="1164" w:type="pct"/>
            <w:vAlign w:val="center"/>
          </w:tcPr>
          <w:p w:rsidR="00AE4811" w:rsidRPr="00AE4811" w:rsidRDefault="00644FC9" w:rsidP="00AE4811">
            <w:pPr>
              <w:spacing w:after="120"/>
              <w:jc w:val="center"/>
              <w:rPr>
                <w:sz w:val="28"/>
                <w:szCs w:val="28"/>
                <w:lang w:val="ru-RU"/>
              </w:rPr>
            </w:pPr>
            <w:r w:rsidRPr="00AE4811">
              <w:rPr>
                <w:sz w:val="28"/>
                <w:szCs w:val="28"/>
                <w:lang w:val="ru-RU"/>
              </w:rPr>
              <w:t>устный опрос по разделу</w:t>
            </w:r>
          </w:p>
          <w:p w:rsidR="00644FC9" w:rsidRPr="00AE4811" w:rsidRDefault="00644FC9" w:rsidP="0056675C">
            <w:pPr>
              <w:jc w:val="center"/>
              <w:rPr>
                <w:sz w:val="28"/>
                <w:szCs w:val="28"/>
                <w:lang w:val="ru-RU"/>
              </w:rPr>
            </w:pPr>
          </w:p>
        </w:tc>
        <w:tc>
          <w:tcPr>
            <w:tcW w:w="782" w:type="pct"/>
            <w:vAlign w:val="center"/>
          </w:tcPr>
          <w:p w:rsidR="00644FC9" w:rsidRPr="00AE4811" w:rsidRDefault="00644FC9" w:rsidP="00292CFE">
            <w:pPr>
              <w:pStyle w:val="3"/>
              <w:spacing w:line="240" w:lineRule="auto"/>
              <w:ind w:left="0"/>
              <w:rPr>
                <w:b w:val="0"/>
                <w:sz w:val="28"/>
                <w:szCs w:val="28"/>
              </w:rPr>
            </w:pPr>
            <w:r w:rsidRPr="00AE4811">
              <w:rPr>
                <w:b w:val="0"/>
                <w:sz w:val="28"/>
                <w:szCs w:val="28"/>
              </w:rPr>
              <w:t>2 </w:t>
            </w:r>
            <w:r w:rsidR="00292CFE" w:rsidRPr="00AE4811">
              <w:rPr>
                <w:b w:val="0"/>
                <w:sz w:val="28"/>
                <w:szCs w:val="28"/>
              </w:rPr>
              <w:t>недели</w:t>
            </w:r>
          </w:p>
        </w:tc>
      </w:tr>
      <w:tr w:rsidR="00644FC9" w:rsidRPr="00F309B7" w:rsidTr="0056675C">
        <w:trPr>
          <w:trHeight w:val="1106"/>
        </w:trPr>
        <w:tc>
          <w:tcPr>
            <w:tcW w:w="1600" w:type="pct"/>
            <w:vAlign w:val="center"/>
          </w:tcPr>
          <w:p w:rsidR="00644FC9" w:rsidRPr="006B010D" w:rsidRDefault="00644FC9" w:rsidP="006B010D">
            <w:pPr>
              <w:pStyle w:val="2"/>
              <w:ind w:left="0" w:firstLine="0"/>
              <w:jc w:val="center"/>
              <w:rPr>
                <w:rFonts w:ascii="Times New Roman" w:hAnsi="Times New Roman" w:cs="Times New Roman"/>
              </w:rPr>
            </w:pPr>
            <w:r w:rsidRPr="006B010D">
              <w:rPr>
                <w:rFonts w:ascii="Times New Roman" w:hAnsi="Times New Roman" w:cs="Times New Roman"/>
              </w:rPr>
              <w:t>Тема 7. </w:t>
            </w:r>
          </w:p>
          <w:p w:rsidR="006B010D" w:rsidRPr="006B010D" w:rsidRDefault="006B010D" w:rsidP="006B010D">
            <w:pPr>
              <w:pStyle w:val="a3"/>
              <w:spacing w:line="240" w:lineRule="auto"/>
              <w:ind w:firstLine="0"/>
              <w:jc w:val="center"/>
              <w:rPr>
                <w:sz w:val="28"/>
                <w:szCs w:val="28"/>
              </w:rPr>
            </w:pPr>
            <w:r w:rsidRPr="006B010D">
              <w:rPr>
                <w:sz w:val="28"/>
                <w:szCs w:val="28"/>
              </w:rPr>
              <w:t>Профессиональная подготовка судебных экспертов СЭЭТ</w:t>
            </w:r>
          </w:p>
          <w:p w:rsidR="00644FC9" w:rsidRPr="00F309B7" w:rsidRDefault="00644FC9" w:rsidP="0056675C">
            <w:pPr>
              <w:pStyle w:val="2"/>
              <w:ind w:left="0" w:firstLine="0"/>
              <w:jc w:val="center"/>
              <w:rPr>
                <w:rFonts w:ascii="Times New Roman" w:hAnsi="Times New Roman" w:cs="Times New Roman"/>
              </w:rPr>
            </w:pPr>
          </w:p>
        </w:tc>
        <w:tc>
          <w:tcPr>
            <w:tcW w:w="1454" w:type="pct"/>
            <w:vAlign w:val="center"/>
          </w:tcPr>
          <w:p w:rsidR="00644FC9" w:rsidRPr="00F309B7" w:rsidRDefault="00644FC9" w:rsidP="0056675C">
            <w:pPr>
              <w:pStyle w:val="3"/>
              <w:spacing w:line="240" w:lineRule="auto"/>
              <w:ind w:left="0"/>
              <w:rPr>
                <w:b w:val="0"/>
                <w:sz w:val="28"/>
                <w:szCs w:val="28"/>
              </w:rPr>
            </w:pPr>
            <w:r w:rsidRPr="00F309B7">
              <w:rPr>
                <w:b w:val="0"/>
                <w:sz w:val="28"/>
                <w:szCs w:val="28"/>
              </w:rPr>
              <w:t>самостоятельное изучение литературы по теме 7</w:t>
            </w:r>
          </w:p>
          <w:p w:rsidR="00644FC9" w:rsidRPr="00F309B7" w:rsidRDefault="00644FC9" w:rsidP="00E275D4">
            <w:pPr>
              <w:pStyle w:val="3"/>
              <w:spacing w:line="240" w:lineRule="auto"/>
              <w:ind w:left="0"/>
              <w:rPr>
                <w:b w:val="0"/>
                <w:sz w:val="28"/>
                <w:szCs w:val="28"/>
              </w:rPr>
            </w:pPr>
            <w:r w:rsidRPr="00F309B7">
              <w:rPr>
                <w:b w:val="0"/>
                <w:sz w:val="28"/>
                <w:szCs w:val="28"/>
              </w:rPr>
              <w:t>(</w:t>
            </w:r>
            <w:r w:rsidR="00E275D4">
              <w:rPr>
                <w:b w:val="0"/>
                <w:sz w:val="28"/>
                <w:szCs w:val="28"/>
              </w:rPr>
              <w:t>36</w:t>
            </w:r>
            <w:r w:rsidR="006B010D" w:rsidRPr="006B010D">
              <w:rPr>
                <w:b w:val="0"/>
                <w:sz w:val="28"/>
                <w:szCs w:val="28"/>
              </w:rPr>
              <w:t xml:space="preserve">, </w:t>
            </w:r>
            <w:r w:rsidR="00E275D4">
              <w:rPr>
                <w:b w:val="0"/>
                <w:sz w:val="28"/>
                <w:szCs w:val="28"/>
              </w:rPr>
              <w:t>39</w:t>
            </w:r>
            <w:r w:rsidR="006B010D" w:rsidRPr="006B010D">
              <w:rPr>
                <w:b w:val="0"/>
                <w:sz w:val="28"/>
                <w:szCs w:val="28"/>
              </w:rPr>
              <w:t xml:space="preserve">, </w:t>
            </w:r>
            <w:r w:rsidR="00E275D4">
              <w:rPr>
                <w:b w:val="0"/>
                <w:sz w:val="28"/>
                <w:szCs w:val="28"/>
              </w:rPr>
              <w:t>110</w:t>
            </w:r>
            <w:r w:rsidRPr="00F309B7">
              <w:rPr>
                <w:b w:val="0"/>
                <w:sz w:val="28"/>
                <w:szCs w:val="28"/>
              </w:rPr>
              <w:t>)</w:t>
            </w:r>
          </w:p>
        </w:tc>
        <w:tc>
          <w:tcPr>
            <w:tcW w:w="1164" w:type="pct"/>
            <w:vAlign w:val="center"/>
          </w:tcPr>
          <w:p w:rsidR="00644FC9" w:rsidRPr="00AE4811" w:rsidRDefault="00644FC9" w:rsidP="0056675C">
            <w:pPr>
              <w:spacing w:after="120"/>
              <w:jc w:val="center"/>
              <w:rPr>
                <w:sz w:val="28"/>
                <w:szCs w:val="28"/>
              </w:rPr>
            </w:pPr>
            <w:r w:rsidRPr="00AE4811">
              <w:rPr>
                <w:sz w:val="28"/>
                <w:szCs w:val="28"/>
              </w:rPr>
              <w:t>устный опрос по разделу</w:t>
            </w:r>
          </w:p>
        </w:tc>
        <w:tc>
          <w:tcPr>
            <w:tcW w:w="782" w:type="pct"/>
            <w:vAlign w:val="center"/>
          </w:tcPr>
          <w:p w:rsidR="00644FC9" w:rsidRPr="00AE4811" w:rsidRDefault="00644FC9" w:rsidP="00292CFE">
            <w:pPr>
              <w:pStyle w:val="3"/>
              <w:spacing w:line="240" w:lineRule="auto"/>
              <w:ind w:left="0"/>
              <w:rPr>
                <w:b w:val="0"/>
                <w:sz w:val="28"/>
                <w:szCs w:val="28"/>
              </w:rPr>
            </w:pPr>
            <w:r w:rsidRPr="00AE4811">
              <w:rPr>
                <w:b w:val="0"/>
                <w:sz w:val="28"/>
                <w:szCs w:val="28"/>
              </w:rPr>
              <w:t>1 </w:t>
            </w:r>
            <w:r w:rsidR="00292CFE" w:rsidRPr="00AE4811">
              <w:rPr>
                <w:b w:val="0"/>
                <w:sz w:val="28"/>
                <w:szCs w:val="28"/>
              </w:rPr>
              <w:t>неделя</w:t>
            </w:r>
          </w:p>
        </w:tc>
      </w:tr>
      <w:tr w:rsidR="00644FC9" w:rsidRPr="00F309B7" w:rsidTr="00644FC9">
        <w:trPr>
          <w:trHeight w:val="773"/>
        </w:trPr>
        <w:tc>
          <w:tcPr>
            <w:tcW w:w="5000" w:type="pct"/>
            <w:gridSpan w:val="4"/>
            <w:vAlign w:val="center"/>
          </w:tcPr>
          <w:p w:rsidR="00644FC9" w:rsidRPr="00AE4811" w:rsidRDefault="00644FC9" w:rsidP="00644FC9">
            <w:pPr>
              <w:ind w:firstLine="567"/>
              <w:jc w:val="center"/>
              <w:rPr>
                <w:b/>
                <w:sz w:val="28"/>
                <w:szCs w:val="28"/>
              </w:rPr>
            </w:pPr>
            <w:r w:rsidRPr="00AE4811">
              <w:rPr>
                <w:b/>
                <w:sz w:val="28"/>
                <w:szCs w:val="28"/>
                <w:lang w:val="en-US"/>
              </w:rPr>
              <w:t>II</w:t>
            </w:r>
            <w:r w:rsidRPr="00AE4811">
              <w:rPr>
                <w:b/>
                <w:sz w:val="28"/>
                <w:szCs w:val="28"/>
              </w:rPr>
              <w:t>. СПЕЦИАЛЬНАЯ ЧАСТЬ</w:t>
            </w:r>
          </w:p>
        </w:tc>
      </w:tr>
      <w:tr w:rsidR="00644FC9" w:rsidRPr="00F309B7" w:rsidTr="0056675C">
        <w:trPr>
          <w:trHeight w:val="773"/>
        </w:trPr>
        <w:tc>
          <w:tcPr>
            <w:tcW w:w="1600" w:type="pct"/>
            <w:vAlign w:val="center"/>
          </w:tcPr>
          <w:p w:rsidR="006B010D" w:rsidRDefault="006B010D" w:rsidP="006B010D">
            <w:pPr>
              <w:pStyle w:val="a5"/>
              <w:spacing w:line="240" w:lineRule="auto"/>
              <w:rPr>
                <w:b w:val="0"/>
                <w:sz w:val="28"/>
                <w:szCs w:val="28"/>
              </w:rPr>
            </w:pPr>
            <w:r w:rsidRPr="006B010D">
              <w:rPr>
                <w:b w:val="0"/>
                <w:sz w:val="28"/>
                <w:szCs w:val="28"/>
              </w:rPr>
              <w:t xml:space="preserve">Тема 8. </w:t>
            </w:r>
          </w:p>
          <w:p w:rsidR="006B010D" w:rsidRPr="006B010D" w:rsidRDefault="006B010D" w:rsidP="006B010D">
            <w:pPr>
              <w:pStyle w:val="a5"/>
              <w:spacing w:line="240" w:lineRule="auto"/>
              <w:rPr>
                <w:b w:val="0"/>
                <w:sz w:val="28"/>
                <w:szCs w:val="28"/>
              </w:rPr>
            </w:pPr>
            <w:r w:rsidRPr="006B010D">
              <w:rPr>
                <w:b w:val="0"/>
                <w:sz w:val="28"/>
                <w:szCs w:val="28"/>
              </w:rPr>
              <w:t>Основы электроники</w:t>
            </w:r>
          </w:p>
          <w:p w:rsidR="00644FC9" w:rsidRPr="00F309B7" w:rsidRDefault="00644FC9" w:rsidP="0056675C">
            <w:pPr>
              <w:jc w:val="center"/>
              <w:rPr>
                <w:sz w:val="28"/>
                <w:szCs w:val="28"/>
                <w:lang w:val="ru-RU"/>
              </w:rPr>
            </w:pPr>
          </w:p>
        </w:tc>
        <w:tc>
          <w:tcPr>
            <w:tcW w:w="1454" w:type="pct"/>
            <w:vAlign w:val="center"/>
          </w:tcPr>
          <w:p w:rsidR="00644FC9" w:rsidRPr="00F309B7" w:rsidRDefault="00644FC9" w:rsidP="0056675C">
            <w:pPr>
              <w:pStyle w:val="3"/>
              <w:spacing w:line="240" w:lineRule="auto"/>
              <w:ind w:left="0"/>
              <w:rPr>
                <w:b w:val="0"/>
                <w:sz w:val="28"/>
                <w:szCs w:val="28"/>
              </w:rPr>
            </w:pPr>
            <w:r w:rsidRPr="00F309B7">
              <w:rPr>
                <w:b w:val="0"/>
                <w:sz w:val="28"/>
                <w:szCs w:val="28"/>
              </w:rPr>
              <w:t xml:space="preserve">самостоятельное изучение литературы по теме </w:t>
            </w:r>
            <w:r w:rsidR="006B010D">
              <w:rPr>
                <w:b w:val="0"/>
                <w:sz w:val="28"/>
                <w:szCs w:val="28"/>
              </w:rPr>
              <w:t>8</w:t>
            </w:r>
          </w:p>
          <w:p w:rsidR="00644FC9" w:rsidRPr="00F309B7" w:rsidRDefault="00644FC9" w:rsidP="007752E5">
            <w:pPr>
              <w:pStyle w:val="3"/>
              <w:spacing w:line="240" w:lineRule="auto"/>
              <w:ind w:left="0"/>
              <w:rPr>
                <w:b w:val="0"/>
                <w:sz w:val="28"/>
                <w:szCs w:val="28"/>
              </w:rPr>
            </w:pPr>
            <w:r w:rsidRPr="00F309B7">
              <w:rPr>
                <w:b w:val="0"/>
                <w:sz w:val="28"/>
                <w:szCs w:val="28"/>
              </w:rPr>
              <w:t>(</w:t>
            </w:r>
            <w:r w:rsidR="00787141">
              <w:rPr>
                <w:b w:val="0"/>
                <w:sz w:val="28"/>
                <w:szCs w:val="28"/>
              </w:rPr>
              <w:t xml:space="preserve">20, 29, </w:t>
            </w:r>
            <w:r w:rsidR="007752E5">
              <w:rPr>
                <w:b w:val="0"/>
                <w:sz w:val="28"/>
                <w:szCs w:val="28"/>
              </w:rPr>
              <w:t>41,</w:t>
            </w:r>
            <w:r w:rsidR="001001D7">
              <w:rPr>
                <w:b w:val="0"/>
                <w:sz w:val="28"/>
                <w:szCs w:val="28"/>
              </w:rPr>
              <w:t xml:space="preserve"> 47</w:t>
            </w:r>
            <w:r w:rsidR="001001D7">
              <w:rPr>
                <w:b w:val="0"/>
                <w:sz w:val="28"/>
                <w:szCs w:val="28"/>
                <w:lang w:val="en-US"/>
              </w:rPr>
              <w:t>,</w:t>
            </w:r>
            <w:r w:rsidR="007752E5">
              <w:rPr>
                <w:b w:val="0"/>
                <w:sz w:val="28"/>
                <w:szCs w:val="28"/>
              </w:rPr>
              <w:t xml:space="preserve"> </w:t>
            </w:r>
            <w:r w:rsidR="00787141">
              <w:rPr>
                <w:b w:val="0"/>
                <w:sz w:val="28"/>
                <w:szCs w:val="28"/>
              </w:rPr>
              <w:t xml:space="preserve">53, 59, </w:t>
            </w:r>
            <w:r w:rsidR="00FC38CB">
              <w:rPr>
                <w:b w:val="0"/>
                <w:sz w:val="28"/>
                <w:szCs w:val="28"/>
              </w:rPr>
              <w:t>63</w:t>
            </w:r>
            <w:r w:rsidR="006B010D" w:rsidRPr="006B010D">
              <w:rPr>
                <w:b w:val="0"/>
                <w:sz w:val="28"/>
                <w:szCs w:val="28"/>
              </w:rPr>
              <w:t xml:space="preserve">, </w:t>
            </w:r>
            <w:r w:rsidR="00FC38CB">
              <w:rPr>
                <w:b w:val="0"/>
                <w:sz w:val="28"/>
                <w:szCs w:val="28"/>
              </w:rPr>
              <w:t>66</w:t>
            </w:r>
            <w:r w:rsidR="006B010D" w:rsidRPr="006B010D">
              <w:rPr>
                <w:b w:val="0"/>
                <w:sz w:val="28"/>
                <w:szCs w:val="28"/>
              </w:rPr>
              <w:t xml:space="preserve">, </w:t>
            </w:r>
            <w:r w:rsidR="00FC38CB">
              <w:rPr>
                <w:b w:val="0"/>
                <w:sz w:val="28"/>
                <w:szCs w:val="28"/>
              </w:rPr>
              <w:t>75</w:t>
            </w:r>
            <w:r w:rsidR="006B010D" w:rsidRPr="006B010D">
              <w:rPr>
                <w:b w:val="0"/>
                <w:sz w:val="28"/>
                <w:szCs w:val="28"/>
              </w:rPr>
              <w:t>,</w:t>
            </w:r>
            <w:r w:rsidR="007B31FC">
              <w:rPr>
                <w:b w:val="0"/>
                <w:sz w:val="28"/>
                <w:szCs w:val="28"/>
              </w:rPr>
              <w:t xml:space="preserve"> 80</w:t>
            </w:r>
            <w:r w:rsidR="006B010D" w:rsidRPr="006B010D">
              <w:rPr>
                <w:b w:val="0"/>
                <w:sz w:val="28"/>
                <w:szCs w:val="28"/>
              </w:rPr>
              <w:t xml:space="preserve">, </w:t>
            </w:r>
            <w:r w:rsidR="00DA537C">
              <w:rPr>
                <w:b w:val="0"/>
                <w:sz w:val="28"/>
                <w:szCs w:val="28"/>
              </w:rPr>
              <w:t>81</w:t>
            </w:r>
            <w:r w:rsidR="006B010D" w:rsidRPr="006B010D">
              <w:rPr>
                <w:b w:val="0"/>
                <w:sz w:val="28"/>
                <w:szCs w:val="28"/>
              </w:rPr>
              <w:t xml:space="preserve">, </w:t>
            </w:r>
            <w:r w:rsidR="00DA537C">
              <w:rPr>
                <w:b w:val="0"/>
                <w:sz w:val="28"/>
                <w:szCs w:val="28"/>
              </w:rPr>
              <w:t>82</w:t>
            </w:r>
            <w:r w:rsidR="006B010D" w:rsidRPr="006B010D">
              <w:rPr>
                <w:b w:val="0"/>
                <w:sz w:val="28"/>
                <w:szCs w:val="28"/>
              </w:rPr>
              <w:t>,</w:t>
            </w:r>
            <w:r w:rsidR="001001D7">
              <w:rPr>
                <w:b w:val="0"/>
                <w:sz w:val="28"/>
                <w:szCs w:val="28"/>
                <w:lang w:val="en-US"/>
              </w:rPr>
              <w:t xml:space="preserve"> 83,</w:t>
            </w:r>
            <w:r w:rsidR="006B010D" w:rsidRPr="006B010D">
              <w:rPr>
                <w:b w:val="0"/>
                <w:sz w:val="28"/>
                <w:szCs w:val="28"/>
              </w:rPr>
              <w:t xml:space="preserve"> </w:t>
            </w:r>
            <w:r w:rsidR="004861B5">
              <w:rPr>
                <w:b w:val="0"/>
                <w:sz w:val="28"/>
                <w:szCs w:val="28"/>
              </w:rPr>
              <w:t xml:space="preserve">89, 95, 97, 104, 160, </w:t>
            </w:r>
            <w:r w:rsidR="00787141">
              <w:rPr>
                <w:b w:val="0"/>
                <w:sz w:val="28"/>
                <w:szCs w:val="28"/>
              </w:rPr>
              <w:t>161, 162</w:t>
            </w:r>
            <w:r w:rsidRPr="00F309B7">
              <w:rPr>
                <w:b w:val="0"/>
                <w:sz w:val="28"/>
                <w:szCs w:val="28"/>
              </w:rPr>
              <w:t>)</w:t>
            </w:r>
          </w:p>
        </w:tc>
        <w:tc>
          <w:tcPr>
            <w:tcW w:w="1164" w:type="pct"/>
            <w:vAlign w:val="center"/>
          </w:tcPr>
          <w:p w:rsidR="00644FC9" w:rsidRPr="00AE4811" w:rsidRDefault="00644FC9" w:rsidP="0056675C">
            <w:pPr>
              <w:jc w:val="center"/>
              <w:rPr>
                <w:sz w:val="28"/>
                <w:szCs w:val="28"/>
              </w:rPr>
            </w:pPr>
            <w:r w:rsidRPr="00AE4811">
              <w:rPr>
                <w:sz w:val="28"/>
                <w:szCs w:val="28"/>
              </w:rPr>
              <w:t>устный опрос по разделу</w:t>
            </w:r>
          </w:p>
        </w:tc>
        <w:tc>
          <w:tcPr>
            <w:tcW w:w="782" w:type="pct"/>
            <w:vAlign w:val="center"/>
          </w:tcPr>
          <w:p w:rsidR="00644FC9" w:rsidRPr="00AE4811" w:rsidRDefault="00CB4CAA" w:rsidP="00CB4CAA">
            <w:pPr>
              <w:pStyle w:val="3"/>
              <w:spacing w:line="240" w:lineRule="auto"/>
              <w:ind w:left="0"/>
              <w:rPr>
                <w:b w:val="0"/>
                <w:sz w:val="28"/>
                <w:szCs w:val="28"/>
              </w:rPr>
            </w:pPr>
            <w:r>
              <w:rPr>
                <w:b w:val="0"/>
                <w:sz w:val="28"/>
                <w:szCs w:val="28"/>
              </w:rPr>
              <w:t>3</w:t>
            </w:r>
            <w:r w:rsidR="00292CFE" w:rsidRPr="00AE4811">
              <w:rPr>
                <w:b w:val="0"/>
                <w:sz w:val="28"/>
                <w:szCs w:val="28"/>
              </w:rPr>
              <w:t xml:space="preserve"> недели</w:t>
            </w:r>
          </w:p>
        </w:tc>
      </w:tr>
      <w:tr w:rsidR="00644FC9" w:rsidRPr="00F309B7" w:rsidTr="0056675C">
        <w:trPr>
          <w:trHeight w:val="773"/>
        </w:trPr>
        <w:tc>
          <w:tcPr>
            <w:tcW w:w="1600" w:type="pct"/>
            <w:vAlign w:val="center"/>
          </w:tcPr>
          <w:p w:rsidR="006B010D" w:rsidRPr="006B010D" w:rsidRDefault="006B010D" w:rsidP="006B010D">
            <w:pPr>
              <w:pStyle w:val="a5"/>
              <w:spacing w:line="240" w:lineRule="auto"/>
              <w:rPr>
                <w:b w:val="0"/>
                <w:sz w:val="28"/>
                <w:szCs w:val="28"/>
              </w:rPr>
            </w:pPr>
            <w:r w:rsidRPr="006B010D">
              <w:rPr>
                <w:b w:val="0"/>
                <w:sz w:val="28"/>
                <w:szCs w:val="28"/>
              </w:rPr>
              <w:t xml:space="preserve">Тема 9. </w:t>
            </w:r>
          </w:p>
          <w:p w:rsidR="006B010D" w:rsidRPr="006B010D" w:rsidRDefault="006B010D" w:rsidP="006B010D">
            <w:pPr>
              <w:pStyle w:val="a5"/>
              <w:spacing w:line="240" w:lineRule="auto"/>
              <w:rPr>
                <w:b w:val="0"/>
                <w:sz w:val="28"/>
                <w:szCs w:val="28"/>
              </w:rPr>
            </w:pPr>
            <w:r w:rsidRPr="006B010D">
              <w:rPr>
                <w:b w:val="0"/>
                <w:sz w:val="28"/>
                <w:szCs w:val="28"/>
              </w:rPr>
              <w:t>Цифровая электроника</w:t>
            </w:r>
          </w:p>
          <w:p w:rsidR="00644FC9" w:rsidRPr="00F309B7" w:rsidRDefault="00644FC9" w:rsidP="0056675C">
            <w:pPr>
              <w:jc w:val="center"/>
              <w:rPr>
                <w:sz w:val="28"/>
                <w:szCs w:val="28"/>
                <w:lang w:val="ru-RU"/>
              </w:rPr>
            </w:pPr>
          </w:p>
        </w:tc>
        <w:tc>
          <w:tcPr>
            <w:tcW w:w="1454" w:type="pct"/>
            <w:vAlign w:val="center"/>
          </w:tcPr>
          <w:p w:rsidR="00194480" w:rsidRPr="00F309B7" w:rsidRDefault="00194480" w:rsidP="00194480">
            <w:pPr>
              <w:pStyle w:val="3"/>
              <w:spacing w:line="240" w:lineRule="auto"/>
              <w:ind w:left="0"/>
              <w:rPr>
                <w:b w:val="0"/>
                <w:sz w:val="28"/>
                <w:szCs w:val="28"/>
              </w:rPr>
            </w:pPr>
            <w:r w:rsidRPr="00F309B7">
              <w:rPr>
                <w:b w:val="0"/>
                <w:sz w:val="28"/>
                <w:szCs w:val="28"/>
              </w:rPr>
              <w:t xml:space="preserve">самостоятельное изучение литературы по теме </w:t>
            </w:r>
            <w:r>
              <w:rPr>
                <w:b w:val="0"/>
                <w:sz w:val="28"/>
                <w:szCs w:val="28"/>
              </w:rPr>
              <w:t>9</w:t>
            </w:r>
          </w:p>
          <w:p w:rsidR="00644FC9" w:rsidRPr="00194480" w:rsidRDefault="00194480" w:rsidP="00273C96">
            <w:pPr>
              <w:pStyle w:val="3"/>
              <w:spacing w:line="240" w:lineRule="auto"/>
              <w:ind w:left="0"/>
              <w:rPr>
                <w:b w:val="0"/>
                <w:sz w:val="28"/>
                <w:szCs w:val="28"/>
              </w:rPr>
            </w:pPr>
            <w:r w:rsidRPr="00194480">
              <w:rPr>
                <w:b w:val="0"/>
                <w:sz w:val="28"/>
                <w:szCs w:val="28"/>
              </w:rPr>
              <w:t xml:space="preserve"> (</w:t>
            </w:r>
            <w:r w:rsidR="005C2E4A">
              <w:rPr>
                <w:b w:val="0"/>
                <w:sz w:val="28"/>
                <w:szCs w:val="28"/>
              </w:rPr>
              <w:t>20</w:t>
            </w:r>
            <w:r w:rsidRPr="00194480">
              <w:rPr>
                <w:b w:val="0"/>
                <w:sz w:val="28"/>
                <w:szCs w:val="28"/>
              </w:rPr>
              <w:t xml:space="preserve">, </w:t>
            </w:r>
            <w:r w:rsidR="005C2E4A">
              <w:rPr>
                <w:b w:val="0"/>
                <w:sz w:val="28"/>
                <w:szCs w:val="28"/>
              </w:rPr>
              <w:t xml:space="preserve">29, </w:t>
            </w:r>
            <w:r w:rsidR="00273C96">
              <w:rPr>
                <w:b w:val="0"/>
                <w:sz w:val="28"/>
                <w:szCs w:val="28"/>
              </w:rPr>
              <w:t xml:space="preserve">34, 41, 53, 59, </w:t>
            </w:r>
            <w:r w:rsidR="005C2E4A">
              <w:rPr>
                <w:b w:val="0"/>
                <w:sz w:val="28"/>
                <w:szCs w:val="28"/>
              </w:rPr>
              <w:t>95</w:t>
            </w:r>
            <w:r w:rsidRPr="00194480">
              <w:rPr>
                <w:b w:val="0"/>
                <w:sz w:val="28"/>
                <w:szCs w:val="28"/>
              </w:rPr>
              <w:t>,</w:t>
            </w:r>
            <w:r w:rsidR="005C2E4A">
              <w:rPr>
                <w:b w:val="0"/>
                <w:sz w:val="28"/>
                <w:szCs w:val="28"/>
              </w:rPr>
              <w:t xml:space="preserve"> 104,</w:t>
            </w:r>
            <w:r w:rsidRPr="00194480">
              <w:rPr>
                <w:b w:val="0"/>
                <w:sz w:val="28"/>
                <w:szCs w:val="28"/>
              </w:rPr>
              <w:t>)</w:t>
            </w:r>
          </w:p>
        </w:tc>
        <w:tc>
          <w:tcPr>
            <w:tcW w:w="1164" w:type="pct"/>
            <w:vAlign w:val="center"/>
          </w:tcPr>
          <w:p w:rsidR="00644FC9" w:rsidRPr="00AE4811" w:rsidRDefault="00194480" w:rsidP="0056675C">
            <w:pPr>
              <w:jc w:val="center"/>
              <w:rPr>
                <w:sz w:val="28"/>
                <w:szCs w:val="28"/>
              </w:rPr>
            </w:pPr>
            <w:r w:rsidRPr="00AE4811">
              <w:rPr>
                <w:sz w:val="28"/>
                <w:szCs w:val="28"/>
              </w:rPr>
              <w:t>устный опрос по разделу</w:t>
            </w:r>
          </w:p>
        </w:tc>
        <w:tc>
          <w:tcPr>
            <w:tcW w:w="782" w:type="pct"/>
            <w:vAlign w:val="center"/>
          </w:tcPr>
          <w:p w:rsidR="00644FC9" w:rsidRPr="00AE4811" w:rsidRDefault="00292CFE" w:rsidP="0056675C">
            <w:pPr>
              <w:pStyle w:val="3"/>
              <w:spacing w:line="240" w:lineRule="auto"/>
              <w:ind w:left="0"/>
              <w:rPr>
                <w:b w:val="0"/>
                <w:sz w:val="28"/>
                <w:szCs w:val="28"/>
              </w:rPr>
            </w:pPr>
            <w:r w:rsidRPr="00AE4811">
              <w:rPr>
                <w:b w:val="0"/>
                <w:sz w:val="28"/>
                <w:szCs w:val="28"/>
              </w:rPr>
              <w:t>2 недели</w:t>
            </w:r>
          </w:p>
        </w:tc>
      </w:tr>
      <w:tr w:rsidR="00644FC9" w:rsidRPr="00F309B7" w:rsidTr="0056675C">
        <w:trPr>
          <w:trHeight w:val="773"/>
        </w:trPr>
        <w:tc>
          <w:tcPr>
            <w:tcW w:w="1600" w:type="pct"/>
            <w:vAlign w:val="center"/>
          </w:tcPr>
          <w:p w:rsidR="00194480" w:rsidRPr="00194480" w:rsidRDefault="00194480" w:rsidP="00194480">
            <w:pPr>
              <w:pStyle w:val="a5"/>
              <w:spacing w:line="240" w:lineRule="auto"/>
              <w:rPr>
                <w:b w:val="0"/>
                <w:sz w:val="28"/>
                <w:szCs w:val="28"/>
              </w:rPr>
            </w:pPr>
            <w:r w:rsidRPr="00194480">
              <w:rPr>
                <w:b w:val="0"/>
                <w:sz w:val="28"/>
                <w:szCs w:val="28"/>
              </w:rPr>
              <w:t>Тема 10. Высокочастотные и быстродействующие приборы</w:t>
            </w:r>
          </w:p>
          <w:p w:rsidR="00644FC9" w:rsidRPr="00F309B7" w:rsidRDefault="00644FC9" w:rsidP="0056675C">
            <w:pPr>
              <w:jc w:val="center"/>
              <w:rPr>
                <w:sz w:val="28"/>
                <w:szCs w:val="28"/>
                <w:lang w:val="ru-RU"/>
              </w:rPr>
            </w:pPr>
          </w:p>
        </w:tc>
        <w:tc>
          <w:tcPr>
            <w:tcW w:w="1454" w:type="pct"/>
            <w:vAlign w:val="center"/>
          </w:tcPr>
          <w:p w:rsidR="00194480" w:rsidRPr="00F309B7" w:rsidRDefault="00194480" w:rsidP="00194480">
            <w:pPr>
              <w:pStyle w:val="3"/>
              <w:spacing w:line="240" w:lineRule="auto"/>
              <w:ind w:left="0"/>
              <w:rPr>
                <w:b w:val="0"/>
                <w:sz w:val="28"/>
                <w:szCs w:val="28"/>
              </w:rPr>
            </w:pPr>
            <w:r w:rsidRPr="00F309B7">
              <w:rPr>
                <w:b w:val="0"/>
                <w:sz w:val="28"/>
                <w:szCs w:val="28"/>
              </w:rPr>
              <w:lastRenderedPageBreak/>
              <w:t xml:space="preserve">самостоятельное изучение литературы по теме </w:t>
            </w:r>
            <w:r>
              <w:rPr>
                <w:b w:val="0"/>
                <w:sz w:val="28"/>
                <w:szCs w:val="28"/>
              </w:rPr>
              <w:t>10</w:t>
            </w:r>
          </w:p>
          <w:p w:rsidR="00644FC9" w:rsidRDefault="00194480" w:rsidP="0056675C">
            <w:pPr>
              <w:pStyle w:val="3"/>
              <w:spacing w:line="240" w:lineRule="auto"/>
              <w:ind w:left="0"/>
              <w:rPr>
                <w:b w:val="0"/>
                <w:sz w:val="28"/>
                <w:szCs w:val="28"/>
                <w:lang w:val="en-US"/>
              </w:rPr>
            </w:pPr>
            <w:r w:rsidRPr="00194480">
              <w:rPr>
                <w:b w:val="0"/>
                <w:sz w:val="28"/>
                <w:szCs w:val="28"/>
              </w:rPr>
              <w:t>(</w:t>
            </w:r>
            <w:r w:rsidR="003F5743">
              <w:rPr>
                <w:b w:val="0"/>
                <w:sz w:val="28"/>
                <w:szCs w:val="28"/>
              </w:rPr>
              <w:t xml:space="preserve">59, </w:t>
            </w:r>
            <w:r w:rsidRPr="00194480">
              <w:rPr>
                <w:b w:val="0"/>
                <w:sz w:val="28"/>
                <w:szCs w:val="28"/>
              </w:rPr>
              <w:t xml:space="preserve">78, 104, </w:t>
            </w:r>
            <w:r w:rsidR="003F5743">
              <w:rPr>
                <w:b w:val="0"/>
                <w:sz w:val="28"/>
                <w:szCs w:val="28"/>
              </w:rPr>
              <w:t xml:space="preserve">120, 121, </w:t>
            </w:r>
            <w:r w:rsidRPr="00194480">
              <w:rPr>
                <w:b w:val="0"/>
                <w:sz w:val="28"/>
                <w:szCs w:val="28"/>
              </w:rPr>
              <w:lastRenderedPageBreak/>
              <w:t>16</w:t>
            </w:r>
            <w:r w:rsidR="003F5743">
              <w:rPr>
                <w:b w:val="0"/>
                <w:sz w:val="28"/>
                <w:szCs w:val="28"/>
              </w:rPr>
              <w:t>6</w:t>
            </w:r>
            <w:r w:rsidRPr="00194480">
              <w:rPr>
                <w:b w:val="0"/>
                <w:sz w:val="28"/>
                <w:szCs w:val="28"/>
              </w:rPr>
              <w:t>)</w:t>
            </w:r>
          </w:p>
          <w:p w:rsidR="00AE4811" w:rsidRPr="00AE4811" w:rsidRDefault="00AE4811" w:rsidP="0056675C">
            <w:pPr>
              <w:pStyle w:val="3"/>
              <w:spacing w:line="240" w:lineRule="auto"/>
              <w:ind w:left="0"/>
              <w:rPr>
                <w:b w:val="0"/>
                <w:sz w:val="28"/>
                <w:szCs w:val="28"/>
                <w:lang w:val="en-US"/>
              </w:rPr>
            </w:pPr>
          </w:p>
        </w:tc>
        <w:tc>
          <w:tcPr>
            <w:tcW w:w="1164" w:type="pct"/>
            <w:vAlign w:val="center"/>
          </w:tcPr>
          <w:p w:rsidR="00644FC9" w:rsidRPr="00F309B7" w:rsidRDefault="00194480" w:rsidP="0056675C">
            <w:pPr>
              <w:jc w:val="center"/>
              <w:rPr>
                <w:sz w:val="28"/>
                <w:szCs w:val="28"/>
              </w:rPr>
            </w:pPr>
            <w:r w:rsidRPr="00F309B7">
              <w:rPr>
                <w:sz w:val="28"/>
                <w:szCs w:val="28"/>
              </w:rPr>
              <w:lastRenderedPageBreak/>
              <w:t>устный опрос по разделу</w:t>
            </w:r>
          </w:p>
        </w:tc>
        <w:tc>
          <w:tcPr>
            <w:tcW w:w="782" w:type="pct"/>
            <w:vAlign w:val="center"/>
          </w:tcPr>
          <w:p w:rsidR="00644FC9" w:rsidRPr="00F309B7" w:rsidRDefault="00292CFE" w:rsidP="0056675C">
            <w:pPr>
              <w:pStyle w:val="3"/>
              <w:spacing w:line="240" w:lineRule="auto"/>
              <w:ind w:left="0"/>
              <w:rPr>
                <w:b w:val="0"/>
                <w:sz w:val="28"/>
                <w:szCs w:val="28"/>
              </w:rPr>
            </w:pPr>
            <w:r>
              <w:rPr>
                <w:b w:val="0"/>
                <w:sz w:val="28"/>
                <w:szCs w:val="28"/>
              </w:rPr>
              <w:t>2 недели</w:t>
            </w:r>
          </w:p>
        </w:tc>
      </w:tr>
      <w:tr w:rsidR="00194480" w:rsidRPr="00F309B7" w:rsidTr="0056675C">
        <w:trPr>
          <w:trHeight w:val="773"/>
        </w:trPr>
        <w:tc>
          <w:tcPr>
            <w:tcW w:w="1600" w:type="pct"/>
            <w:vAlign w:val="center"/>
          </w:tcPr>
          <w:p w:rsidR="00194480" w:rsidRPr="00F309B7" w:rsidRDefault="00194480" w:rsidP="0056675C">
            <w:pPr>
              <w:pStyle w:val="3"/>
              <w:spacing w:line="240" w:lineRule="auto"/>
              <w:ind w:left="0"/>
              <w:rPr>
                <w:sz w:val="28"/>
                <w:szCs w:val="28"/>
              </w:rPr>
            </w:pPr>
            <w:r w:rsidRPr="00F309B7">
              <w:rPr>
                <w:sz w:val="28"/>
                <w:szCs w:val="28"/>
              </w:rPr>
              <w:lastRenderedPageBreak/>
              <w:t>Тематика СРС</w:t>
            </w:r>
          </w:p>
        </w:tc>
        <w:tc>
          <w:tcPr>
            <w:tcW w:w="1454" w:type="pct"/>
            <w:vAlign w:val="center"/>
          </w:tcPr>
          <w:p w:rsidR="00194480" w:rsidRPr="00F309B7" w:rsidRDefault="00194480" w:rsidP="0056675C">
            <w:pPr>
              <w:pStyle w:val="3"/>
              <w:spacing w:line="240" w:lineRule="auto"/>
              <w:ind w:left="0"/>
              <w:rPr>
                <w:sz w:val="28"/>
                <w:szCs w:val="28"/>
              </w:rPr>
            </w:pPr>
            <w:r w:rsidRPr="00F309B7">
              <w:rPr>
                <w:sz w:val="28"/>
                <w:szCs w:val="28"/>
              </w:rPr>
              <w:t>Задания для СРС</w:t>
            </w:r>
          </w:p>
          <w:p w:rsidR="00194480" w:rsidRPr="00F309B7" w:rsidRDefault="00194480" w:rsidP="0056675C">
            <w:pPr>
              <w:pStyle w:val="3"/>
              <w:spacing w:line="240" w:lineRule="auto"/>
              <w:ind w:left="0"/>
              <w:rPr>
                <w:sz w:val="28"/>
                <w:szCs w:val="28"/>
              </w:rPr>
            </w:pPr>
          </w:p>
        </w:tc>
        <w:tc>
          <w:tcPr>
            <w:tcW w:w="1164" w:type="pct"/>
            <w:vAlign w:val="center"/>
          </w:tcPr>
          <w:p w:rsidR="00194480" w:rsidRPr="00F309B7" w:rsidRDefault="00194480" w:rsidP="0056675C">
            <w:pPr>
              <w:pStyle w:val="3"/>
              <w:spacing w:line="240" w:lineRule="auto"/>
              <w:ind w:left="0"/>
              <w:rPr>
                <w:sz w:val="28"/>
                <w:szCs w:val="28"/>
              </w:rPr>
            </w:pPr>
            <w:r w:rsidRPr="00F309B7">
              <w:rPr>
                <w:sz w:val="28"/>
                <w:szCs w:val="28"/>
              </w:rPr>
              <w:t>Формы контроля СРС</w:t>
            </w:r>
          </w:p>
        </w:tc>
        <w:tc>
          <w:tcPr>
            <w:tcW w:w="782" w:type="pct"/>
            <w:vAlign w:val="center"/>
          </w:tcPr>
          <w:p w:rsidR="00194480" w:rsidRPr="00F309B7" w:rsidRDefault="00194480" w:rsidP="0056675C">
            <w:pPr>
              <w:pStyle w:val="3"/>
              <w:spacing w:line="240" w:lineRule="auto"/>
              <w:ind w:left="0"/>
              <w:rPr>
                <w:sz w:val="28"/>
                <w:szCs w:val="28"/>
              </w:rPr>
            </w:pPr>
            <w:r w:rsidRPr="00F309B7">
              <w:rPr>
                <w:sz w:val="28"/>
                <w:szCs w:val="28"/>
              </w:rPr>
              <w:t>График контроля СРС (сроки)</w:t>
            </w:r>
          </w:p>
        </w:tc>
      </w:tr>
      <w:tr w:rsidR="00194480" w:rsidRPr="00F309B7" w:rsidTr="0056675C">
        <w:trPr>
          <w:trHeight w:val="773"/>
        </w:trPr>
        <w:tc>
          <w:tcPr>
            <w:tcW w:w="1600" w:type="pct"/>
            <w:vAlign w:val="center"/>
          </w:tcPr>
          <w:p w:rsidR="00194480" w:rsidRDefault="00194480" w:rsidP="00194480">
            <w:pPr>
              <w:pStyle w:val="a5"/>
              <w:spacing w:line="240" w:lineRule="auto"/>
              <w:rPr>
                <w:b w:val="0"/>
                <w:sz w:val="28"/>
                <w:szCs w:val="28"/>
              </w:rPr>
            </w:pPr>
            <w:r w:rsidRPr="00194480">
              <w:rPr>
                <w:b w:val="0"/>
                <w:sz w:val="28"/>
                <w:szCs w:val="28"/>
              </w:rPr>
              <w:t xml:space="preserve">Тема 11. </w:t>
            </w:r>
          </w:p>
          <w:p w:rsidR="00194480" w:rsidRPr="00194480" w:rsidRDefault="00194480" w:rsidP="00194480">
            <w:pPr>
              <w:pStyle w:val="a5"/>
              <w:spacing w:line="240" w:lineRule="auto"/>
              <w:rPr>
                <w:b w:val="0"/>
                <w:sz w:val="28"/>
                <w:szCs w:val="28"/>
              </w:rPr>
            </w:pPr>
            <w:r w:rsidRPr="00194480">
              <w:rPr>
                <w:b w:val="0"/>
                <w:sz w:val="28"/>
                <w:szCs w:val="28"/>
              </w:rPr>
              <w:t>Индикаторы и средства отображения информации</w:t>
            </w:r>
          </w:p>
          <w:p w:rsidR="00194480" w:rsidRPr="00F309B7" w:rsidRDefault="00194480" w:rsidP="0056675C">
            <w:pPr>
              <w:jc w:val="center"/>
              <w:rPr>
                <w:sz w:val="28"/>
                <w:szCs w:val="28"/>
                <w:lang w:val="ru-RU"/>
              </w:rPr>
            </w:pPr>
          </w:p>
        </w:tc>
        <w:tc>
          <w:tcPr>
            <w:tcW w:w="1454" w:type="pct"/>
            <w:vAlign w:val="center"/>
          </w:tcPr>
          <w:p w:rsidR="001A222B" w:rsidRDefault="00194480" w:rsidP="006B2B9B">
            <w:pPr>
              <w:pStyle w:val="3"/>
              <w:spacing w:line="240" w:lineRule="auto"/>
              <w:ind w:left="0"/>
              <w:rPr>
                <w:b w:val="0"/>
                <w:sz w:val="28"/>
                <w:szCs w:val="28"/>
              </w:rPr>
            </w:pPr>
            <w:r w:rsidRPr="00F309B7">
              <w:rPr>
                <w:b w:val="0"/>
                <w:sz w:val="28"/>
                <w:szCs w:val="28"/>
              </w:rPr>
              <w:t xml:space="preserve">самостоятельное изучение литературы по теме </w:t>
            </w:r>
            <w:r>
              <w:rPr>
                <w:b w:val="0"/>
                <w:sz w:val="28"/>
                <w:szCs w:val="28"/>
              </w:rPr>
              <w:t>11</w:t>
            </w:r>
            <w:r w:rsidR="006B2B9B">
              <w:rPr>
                <w:b w:val="0"/>
                <w:sz w:val="28"/>
                <w:szCs w:val="28"/>
              </w:rPr>
              <w:t xml:space="preserve"> </w:t>
            </w:r>
          </w:p>
          <w:p w:rsidR="00194480" w:rsidRPr="00194480" w:rsidRDefault="00194480" w:rsidP="00E87AC0">
            <w:pPr>
              <w:pStyle w:val="3"/>
              <w:spacing w:line="240" w:lineRule="auto"/>
              <w:ind w:left="0"/>
              <w:rPr>
                <w:b w:val="0"/>
                <w:sz w:val="28"/>
                <w:szCs w:val="28"/>
              </w:rPr>
            </w:pPr>
            <w:r w:rsidRPr="00194480">
              <w:rPr>
                <w:b w:val="0"/>
                <w:sz w:val="28"/>
                <w:szCs w:val="28"/>
              </w:rPr>
              <w:t>(</w:t>
            </w:r>
            <w:r w:rsidR="00E87AC0">
              <w:rPr>
                <w:b w:val="0"/>
                <w:sz w:val="28"/>
                <w:szCs w:val="28"/>
              </w:rPr>
              <w:t>48, 91</w:t>
            </w:r>
            <w:r w:rsidRPr="00194480">
              <w:rPr>
                <w:b w:val="0"/>
                <w:sz w:val="28"/>
                <w:szCs w:val="28"/>
              </w:rPr>
              <w:t>)</w:t>
            </w:r>
          </w:p>
        </w:tc>
        <w:tc>
          <w:tcPr>
            <w:tcW w:w="1164" w:type="pct"/>
            <w:vAlign w:val="center"/>
          </w:tcPr>
          <w:p w:rsidR="00194480" w:rsidRPr="00F309B7" w:rsidRDefault="00194480" w:rsidP="0056675C">
            <w:pPr>
              <w:jc w:val="center"/>
              <w:rPr>
                <w:sz w:val="28"/>
                <w:szCs w:val="28"/>
              </w:rPr>
            </w:pPr>
            <w:r w:rsidRPr="00F309B7">
              <w:rPr>
                <w:sz w:val="28"/>
                <w:szCs w:val="28"/>
              </w:rPr>
              <w:t>устный опрос по разделу</w:t>
            </w:r>
          </w:p>
        </w:tc>
        <w:tc>
          <w:tcPr>
            <w:tcW w:w="782" w:type="pct"/>
            <w:vAlign w:val="center"/>
          </w:tcPr>
          <w:p w:rsidR="00194480" w:rsidRPr="00F309B7" w:rsidRDefault="00292CFE" w:rsidP="0056675C">
            <w:pPr>
              <w:pStyle w:val="3"/>
              <w:spacing w:line="240" w:lineRule="auto"/>
              <w:ind w:left="0"/>
              <w:rPr>
                <w:b w:val="0"/>
                <w:sz w:val="28"/>
                <w:szCs w:val="28"/>
              </w:rPr>
            </w:pPr>
            <w:r>
              <w:rPr>
                <w:b w:val="0"/>
                <w:sz w:val="28"/>
                <w:szCs w:val="28"/>
              </w:rPr>
              <w:t>1 неделя</w:t>
            </w:r>
          </w:p>
        </w:tc>
      </w:tr>
      <w:tr w:rsidR="00194480" w:rsidRPr="00F309B7" w:rsidTr="0056675C">
        <w:trPr>
          <w:trHeight w:val="773"/>
        </w:trPr>
        <w:tc>
          <w:tcPr>
            <w:tcW w:w="1600" w:type="pct"/>
            <w:vAlign w:val="center"/>
          </w:tcPr>
          <w:p w:rsidR="00194480" w:rsidRPr="00194480" w:rsidRDefault="00194480" w:rsidP="00194480">
            <w:pPr>
              <w:pStyle w:val="a5"/>
              <w:spacing w:line="240" w:lineRule="auto"/>
              <w:ind w:firstLine="567"/>
              <w:rPr>
                <w:b w:val="0"/>
                <w:sz w:val="28"/>
                <w:szCs w:val="28"/>
              </w:rPr>
            </w:pPr>
            <w:r w:rsidRPr="00194480">
              <w:rPr>
                <w:b w:val="0"/>
                <w:sz w:val="28"/>
                <w:szCs w:val="28"/>
              </w:rPr>
              <w:t xml:space="preserve">Тема 12. </w:t>
            </w:r>
          </w:p>
          <w:p w:rsidR="00194480" w:rsidRPr="00194480" w:rsidRDefault="00194480" w:rsidP="00194480">
            <w:pPr>
              <w:pStyle w:val="a5"/>
              <w:spacing w:line="240" w:lineRule="auto"/>
              <w:ind w:firstLine="567"/>
              <w:rPr>
                <w:b w:val="0"/>
                <w:sz w:val="28"/>
                <w:szCs w:val="28"/>
              </w:rPr>
            </w:pPr>
            <w:r w:rsidRPr="00194480">
              <w:rPr>
                <w:b w:val="0"/>
                <w:sz w:val="28"/>
                <w:szCs w:val="28"/>
              </w:rPr>
              <w:t>Измерения</w:t>
            </w:r>
          </w:p>
          <w:p w:rsidR="00194480" w:rsidRPr="00F309B7" w:rsidRDefault="00194480" w:rsidP="0056675C">
            <w:pPr>
              <w:jc w:val="center"/>
              <w:rPr>
                <w:sz w:val="28"/>
                <w:szCs w:val="28"/>
                <w:lang w:val="ru-RU"/>
              </w:rPr>
            </w:pPr>
          </w:p>
        </w:tc>
        <w:tc>
          <w:tcPr>
            <w:tcW w:w="1454" w:type="pct"/>
            <w:vAlign w:val="center"/>
          </w:tcPr>
          <w:p w:rsidR="00194480" w:rsidRPr="00F309B7" w:rsidRDefault="00194480" w:rsidP="00194480">
            <w:pPr>
              <w:pStyle w:val="3"/>
              <w:spacing w:line="240" w:lineRule="auto"/>
              <w:ind w:left="0"/>
              <w:rPr>
                <w:b w:val="0"/>
                <w:sz w:val="28"/>
                <w:szCs w:val="28"/>
              </w:rPr>
            </w:pPr>
            <w:r w:rsidRPr="00F309B7">
              <w:rPr>
                <w:b w:val="0"/>
                <w:sz w:val="28"/>
                <w:szCs w:val="28"/>
              </w:rPr>
              <w:t xml:space="preserve">самостоятельное изучение литературы по теме </w:t>
            </w:r>
            <w:r>
              <w:rPr>
                <w:b w:val="0"/>
                <w:sz w:val="28"/>
                <w:szCs w:val="28"/>
              </w:rPr>
              <w:t>1</w:t>
            </w:r>
            <w:r w:rsidR="006645EE">
              <w:rPr>
                <w:b w:val="0"/>
                <w:sz w:val="28"/>
                <w:szCs w:val="28"/>
              </w:rPr>
              <w:t>2</w:t>
            </w:r>
          </w:p>
          <w:p w:rsidR="00194480" w:rsidRDefault="00194480" w:rsidP="00194480">
            <w:pPr>
              <w:pStyle w:val="3"/>
              <w:spacing w:line="240" w:lineRule="auto"/>
              <w:ind w:left="0"/>
              <w:rPr>
                <w:b w:val="0"/>
                <w:sz w:val="28"/>
                <w:szCs w:val="28"/>
              </w:rPr>
            </w:pPr>
            <w:r w:rsidRPr="006645EE">
              <w:rPr>
                <w:b w:val="0"/>
                <w:sz w:val="28"/>
                <w:szCs w:val="28"/>
              </w:rPr>
              <w:t>(</w:t>
            </w:r>
            <w:r w:rsidR="00791ACF">
              <w:rPr>
                <w:b w:val="0"/>
                <w:sz w:val="28"/>
                <w:szCs w:val="28"/>
              </w:rPr>
              <w:t>3</w:t>
            </w:r>
            <w:r w:rsidR="006645EE" w:rsidRPr="006645EE">
              <w:rPr>
                <w:b w:val="0"/>
                <w:sz w:val="28"/>
                <w:szCs w:val="28"/>
              </w:rPr>
              <w:t xml:space="preserve">, </w:t>
            </w:r>
            <w:r w:rsidR="00CE4A80">
              <w:rPr>
                <w:b w:val="0"/>
                <w:sz w:val="28"/>
                <w:szCs w:val="28"/>
              </w:rPr>
              <w:t xml:space="preserve">22, </w:t>
            </w:r>
            <w:r w:rsidR="00791ACF">
              <w:rPr>
                <w:b w:val="0"/>
                <w:sz w:val="28"/>
                <w:szCs w:val="28"/>
              </w:rPr>
              <w:t>73</w:t>
            </w:r>
            <w:r w:rsidR="006645EE" w:rsidRPr="006645EE">
              <w:rPr>
                <w:b w:val="0"/>
                <w:sz w:val="28"/>
                <w:szCs w:val="28"/>
              </w:rPr>
              <w:t xml:space="preserve">, </w:t>
            </w:r>
            <w:r w:rsidR="00791ACF">
              <w:rPr>
                <w:b w:val="0"/>
                <w:sz w:val="28"/>
                <w:szCs w:val="28"/>
              </w:rPr>
              <w:t>90, 96, 119</w:t>
            </w:r>
            <w:r w:rsidR="006645EE" w:rsidRPr="006645EE">
              <w:rPr>
                <w:b w:val="0"/>
                <w:sz w:val="28"/>
                <w:szCs w:val="28"/>
              </w:rPr>
              <w:t xml:space="preserve">, </w:t>
            </w:r>
            <w:r w:rsidR="00791ACF">
              <w:rPr>
                <w:b w:val="0"/>
                <w:sz w:val="28"/>
                <w:szCs w:val="28"/>
              </w:rPr>
              <w:t xml:space="preserve">44, 45, </w:t>
            </w:r>
            <w:r w:rsidR="006645EE" w:rsidRPr="006645EE">
              <w:rPr>
                <w:b w:val="0"/>
                <w:sz w:val="28"/>
                <w:szCs w:val="28"/>
              </w:rPr>
              <w:t>16</w:t>
            </w:r>
            <w:r w:rsidR="00791ACF">
              <w:rPr>
                <w:b w:val="0"/>
                <w:sz w:val="28"/>
                <w:szCs w:val="28"/>
              </w:rPr>
              <w:t>7</w:t>
            </w:r>
            <w:r w:rsidR="006645EE" w:rsidRPr="006645EE">
              <w:rPr>
                <w:b w:val="0"/>
                <w:sz w:val="28"/>
                <w:szCs w:val="28"/>
              </w:rPr>
              <w:t>, 174</w:t>
            </w:r>
            <w:r w:rsidRPr="006645EE">
              <w:rPr>
                <w:b w:val="0"/>
                <w:sz w:val="28"/>
                <w:szCs w:val="28"/>
              </w:rPr>
              <w:t>)</w:t>
            </w:r>
          </w:p>
          <w:p w:rsidR="006B2B9B" w:rsidRPr="006645EE" w:rsidRDefault="006B2B9B" w:rsidP="00194480">
            <w:pPr>
              <w:pStyle w:val="3"/>
              <w:spacing w:line="240" w:lineRule="auto"/>
              <w:ind w:left="0"/>
              <w:rPr>
                <w:b w:val="0"/>
                <w:sz w:val="28"/>
                <w:szCs w:val="28"/>
              </w:rPr>
            </w:pPr>
          </w:p>
        </w:tc>
        <w:tc>
          <w:tcPr>
            <w:tcW w:w="1164" w:type="pct"/>
            <w:vAlign w:val="center"/>
          </w:tcPr>
          <w:p w:rsidR="00194480" w:rsidRPr="00F309B7" w:rsidRDefault="00194480" w:rsidP="0056675C">
            <w:pPr>
              <w:jc w:val="center"/>
              <w:rPr>
                <w:sz w:val="28"/>
                <w:szCs w:val="28"/>
              </w:rPr>
            </w:pPr>
            <w:r w:rsidRPr="00F309B7">
              <w:rPr>
                <w:sz w:val="28"/>
                <w:szCs w:val="28"/>
              </w:rPr>
              <w:t>устный опрос по разделу</w:t>
            </w:r>
          </w:p>
        </w:tc>
        <w:tc>
          <w:tcPr>
            <w:tcW w:w="782" w:type="pct"/>
            <w:vAlign w:val="center"/>
          </w:tcPr>
          <w:p w:rsidR="00194480" w:rsidRPr="00F309B7" w:rsidRDefault="00292CFE" w:rsidP="0056675C">
            <w:pPr>
              <w:pStyle w:val="3"/>
              <w:spacing w:line="240" w:lineRule="auto"/>
              <w:ind w:left="0"/>
              <w:rPr>
                <w:b w:val="0"/>
                <w:sz w:val="28"/>
                <w:szCs w:val="28"/>
              </w:rPr>
            </w:pPr>
            <w:r>
              <w:rPr>
                <w:b w:val="0"/>
                <w:sz w:val="28"/>
                <w:szCs w:val="28"/>
              </w:rPr>
              <w:t>2 недели</w:t>
            </w:r>
          </w:p>
        </w:tc>
      </w:tr>
      <w:tr w:rsidR="00194480" w:rsidRPr="00F309B7" w:rsidTr="0056675C">
        <w:trPr>
          <w:trHeight w:val="773"/>
        </w:trPr>
        <w:tc>
          <w:tcPr>
            <w:tcW w:w="1600" w:type="pct"/>
            <w:vAlign w:val="center"/>
          </w:tcPr>
          <w:p w:rsidR="0095731A" w:rsidRDefault="006645EE" w:rsidP="006645EE">
            <w:pPr>
              <w:pStyle w:val="a5"/>
              <w:spacing w:line="240" w:lineRule="auto"/>
              <w:rPr>
                <w:b w:val="0"/>
                <w:sz w:val="28"/>
                <w:szCs w:val="28"/>
              </w:rPr>
            </w:pPr>
            <w:r w:rsidRPr="006645EE">
              <w:rPr>
                <w:b w:val="0"/>
                <w:sz w:val="28"/>
                <w:szCs w:val="28"/>
              </w:rPr>
              <w:t xml:space="preserve">Тема 13. </w:t>
            </w:r>
          </w:p>
          <w:p w:rsidR="006645EE" w:rsidRPr="006645EE" w:rsidRDefault="006645EE" w:rsidP="006645EE">
            <w:pPr>
              <w:pStyle w:val="a5"/>
              <w:spacing w:line="240" w:lineRule="auto"/>
              <w:rPr>
                <w:b w:val="0"/>
                <w:sz w:val="28"/>
                <w:szCs w:val="28"/>
              </w:rPr>
            </w:pPr>
            <w:r w:rsidRPr="006645EE">
              <w:rPr>
                <w:b w:val="0"/>
                <w:sz w:val="28"/>
                <w:szCs w:val="28"/>
              </w:rPr>
              <w:t>Основы электротехники</w:t>
            </w:r>
          </w:p>
          <w:p w:rsidR="00194480" w:rsidRPr="00F309B7" w:rsidRDefault="00194480" w:rsidP="0056675C">
            <w:pPr>
              <w:jc w:val="center"/>
              <w:rPr>
                <w:sz w:val="28"/>
                <w:szCs w:val="28"/>
                <w:lang w:val="ru-RU"/>
              </w:rPr>
            </w:pPr>
          </w:p>
        </w:tc>
        <w:tc>
          <w:tcPr>
            <w:tcW w:w="1454" w:type="pct"/>
            <w:vAlign w:val="center"/>
          </w:tcPr>
          <w:p w:rsidR="006645EE" w:rsidRPr="00F309B7" w:rsidRDefault="006645EE" w:rsidP="006645EE">
            <w:pPr>
              <w:pStyle w:val="3"/>
              <w:spacing w:line="240" w:lineRule="auto"/>
              <w:ind w:left="0"/>
              <w:rPr>
                <w:b w:val="0"/>
                <w:sz w:val="28"/>
                <w:szCs w:val="28"/>
              </w:rPr>
            </w:pPr>
            <w:r w:rsidRPr="00F309B7">
              <w:rPr>
                <w:b w:val="0"/>
                <w:sz w:val="28"/>
                <w:szCs w:val="28"/>
              </w:rPr>
              <w:t xml:space="preserve">самостоятельное изучение литературы по теме </w:t>
            </w:r>
            <w:r>
              <w:rPr>
                <w:b w:val="0"/>
                <w:sz w:val="28"/>
                <w:szCs w:val="28"/>
              </w:rPr>
              <w:t>13</w:t>
            </w:r>
          </w:p>
          <w:p w:rsidR="00194480" w:rsidRDefault="006645EE" w:rsidP="006645EE">
            <w:pPr>
              <w:pStyle w:val="3"/>
              <w:spacing w:line="240" w:lineRule="auto"/>
              <w:ind w:left="0"/>
              <w:rPr>
                <w:b w:val="0"/>
                <w:sz w:val="28"/>
                <w:szCs w:val="28"/>
              </w:rPr>
            </w:pPr>
            <w:r w:rsidRPr="006645EE">
              <w:rPr>
                <w:b w:val="0"/>
                <w:sz w:val="28"/>
                <w:szCs w:val="28"/>
              </w:rPr>
              <w:t>(</w:t>
            </w:r>
            <w:r w:rsidR="00793527" w:rsidRPr="006645EE">
              <w:rPr>
                <w:b w:val="0"/>
                <w:sz w:val="28"/>
                <w:szCs w:val="28"/>
              </w:rPr>
              <w:t>2</w:t>
            </w:r>
            <w:r w:rsidR="00793527">
              <w:rPr>
                <w:b w:val="0"/>
                <w:sz w:val="28"/>
                <w:szCs w:val="28"/>
              </w:rPr>
              <w:t xml:space="preserve">0, 53, </w:t>
            </w:r>
            <w:r w:rsidR="00AC4051">
              <w:rPr>
                <w:b w:val="0"/>
                <w:sz w:val="28"/>
                <w:szCs w:val="28"/>
              </w:rPr>
              <w:t>70</w:t>
            </w:r>
            <w:r w:rsidRPr="006645EE">
              <w:rPr>
                <w:b w:val="0"/>
                <w:sz w:val="28"/>
                <w:szCs w:val="28"/>
              </w:rPr>
              <w:t xml:space="preserve">, </w:t>
            </w:r>
            <w:r w:rsidR="00AC4051">
              <w:rPr>
                <w:b w:val="0"/>
                <w:sz w:val="28"/>
                <w:szCs w:val="28"/>
              </w:rPr>
              <w:t>84</w:t>
            </w:r>
            <w:r w:rsidRPr="006645EE">
              <w:rPr>
                <w:b w:val="0"/>
                <w:sz w:val="28"/>
                <w:szCs w:val="28"/>
              </w:rPr>
              <w:t xml:space="preserve">, </w:t>
            </w:r>
            <w:r w:rsidR="00AC4051">
              <w:rPr>
                <w:b w:val="0"/>
                <w:sz w:val="28"/>
                <w:szCs w:val="28"/>
              </w:rPr>
              <w:t>112</w:t>
            </w:r>
            <w:r w:rsidRPr="006645EE">
              <w:rPr>
                <w:b w:val="0"/>
                <w:sz w:val="28"/>
                <w:szCs w:val="28"/>
              </w:rPr>
              <w:t xml:space="preserve">, </w:t>
            </w:r>
            <w:r w:rsidR="00AC4051">
              <w:rPr>
                <w:b w:val="0"/>
                <w:sz w:val="28"/>
                <w:szCs w:val="28"/>
              </w:rPr>
              <w:t>113</w:t>
            </w:r>
            <w:r w:rsidRPr="006645EE">
              <w:rPr>
                <w:b w:val="0"/>
                <w:sz w:val="28"/>
                <w:szCs w:val="28"/>
              </w:rPr>
              <w:t>,</w:t>
            </w:r>
            <w:r w:rsidR="00AC4051">
              <w:rPr>
                <w:b w:val="0"/>
                <w:sz w:val="28"/>
                <w:szCs w:val="28"/>
              </w:rPr>
              <w:t xml:space="preserve"> </w:t>
            </w:r>
            <w:r w:rsidRPr="006645EE">
              <w:rPr>
                <w:b w:val="0"/>
                <w:sz w:val="28"/>
                <w:szCs w:val="28"/>
              </w:rPr>
              <w:t>168, 169)</w:t>
            </w:r>
          </w:p>
          <w:p w:rsidR="006B2B9B" w:rsidRPr="006645EE" w:rsidRDefault="006B2B9B" w:rsidP="006645EE">
            <w:pPr>
              <w:pStyle w:val="3"/>
              <w:spacing w:line="240" w:lineRule="auto"/>
              <w:ind w:left="0"/>
              <w:rPr>
                <w:b w:val="0"/>
                <w:sz w:val="28"/>
                <w:szCs w:val="28"/>
              </w:rPr>
            </w:pPr>
          </w:p>
        </w:tc>
        <w:tc>
          <w:tcPr>
            <w:tcW w:w="1164" w:type="pct"/>
            <w:vAlign w:val="center"/>
          </w:tcPr>
          <w:p w:rsidR="00194480" w:rsidRPr="00F309B7" w:rsidRDefault="00194480" w:rsidP="0056675C">
            <w:pPr>
              <w:jc w:val="center"/>
              <w:rPr>
                <w:sz w:val="28"/>
                <w:szCs w:val="28"/>
              </w:rPr>
            </w:pPr>
            <w:r w:rsidRPr="00F309B7">
              <w:rPr>
                <w:sz w:val="28"/>
                <w:szCs w:val="28"/>
              </w:rPr>
              <w:t>устный опрос по разделу</w:t>
            </w:r>
          </w:p>
        </w:tc>
        <w:tc>
          <w:tcPr>
            <w:tcW w:w="782" w:type="pct"/>
            <w:vAlign w:val="center"/>
          </w:tcPr>
          <w:p w:rsidR="00194480" w:rsidRPr="00F309B7" w:rsidRDefault="00292CFE" w:rsidP="0056675C">
            <w:pPr>
              <w:pStyle w:val="3"/>
              <w:spacing w:line="240" w:lineRule="auto"/>
              <w:ind w:left="0"/>
              <w:rPr>
                <w:b w:val="0"/>
                <w:sz w:val="28"/>
                <w:szCs w:val="28"/>
              </w:rPr>
            </w:pPr>
            <w:r>
              <w:rPr>
                <w:b w:val="0"/>
                <w:sz w:val="28"/>
                <w:szCs w:val="28"/>
              </w:rPr>
              <w:t>2 недели</w:t>
            </w:r>
          </w:p>
        </w:tc>
      </w:tr>
      <w:tr w:rsidR="00194480" w:rsidRPr="00F309B7" w:rsidTr="0056675C">
        <w:trPr>
          <w:trHeight w:val="773"/>
        </w:trPr>
        <w:tc>
          <w:tcPr>
            <w:tcW w:w="1600" w:type="pct"/>
            <w:vAlign w:val="center"/>
          </w:tcPr>
          <w:p w:rsidR="006645EE" w:rsidRDefault="006645EE" w:rsidP="006645EE">
            <w:pPr>
              <w:pStyle w:val="a5"/>
              <w:spacing w:line="240" w:lineRule="auto"/>
              <w:rPr>
                <w:b w:val="0"/>
                <w:sz w:val="28"/>
                <w:szCs w:val="28"/>
              </w:rPr>
            </w:pPr>
            <w:r w:rsidRPr="006645EE">
              <w:rPr>
                <w:b w:val="0"/>
                <w:sz w:val="28"/>
                <w:szCs w:val="28"/>
              </w:rPr>
              <w:t xml:space="preserve">Тема 14. </w:t>
            </w:r>
          </w:p>
          <w:p w:rsidR="006645EE" w:rsidRPr="006645EE" w:rsidRDefault="006645EE" w:rsidP="006645EE">
            <w:pPr>
              <w:pStyle w:val="a5"/>
              <w:spacing w:line="240" w:lineRule="auto"/>
              <w:rPr>
                <w:b w:val="0"/>
                <w:sz w:val="28"/>
                <w:szCs w:val="28"/>
              </w:rPr>
            </w:pPr>
            <w:r w:rsidRPr="006645EE">
              <w:rPr>
                <w:b w:val="0"/>
                <w:sz w:val="28"/>
                <w:szCs w:val="28"/>
              </w:rPr>
              <w:t>Электрические машины</w:t>
            </w:r>
          </w:p>
          <w:p w:rsidR="00194480" w:rsidRPr="00F309B7" w:rsidRDefault="00194480" w:rsidP="0056675C">
            <w:pPr>
              <w:jc w:val="center"/>
              <w:rPr>
                <w:sz w:val="28"/>
                <w:szCs w:val="28"/>
                <w:lang w:val="ru-RU"/>
              </w:rPr>
            </w:pPr>
          </w:p>
        </w:tc>
        <w:tc>
          <w:tcPr>
            <w:tcW w:w="1454" w:type="pct"/>
            <w:vAlign w:val="center"/>
          </w:tcPr>
          <w:p w:rsidR="006645EE" w:rsidRPr="00F309B7" w:rsidRDefault="006645EE" w:rsidP="006645EE">
            <w:pPr>
              <w:pStyle w:val="3"/>
              <w:spacing w:line="240" w:lineRule="auto"/>
              <w:ind w:left="0"/>
              <w:rPr>
                <w:b w:val="0"/>
                <w:sz w:val="28"/>
                <w:szCs w:val="28"/>
              </w:rPr>
            </w:pPr>
            <w:r w:rsidRPr="00F309B7">
              <w:rPr>
                <w:b w:val="0"/>
                <w:sz w:val="28"/>
                <w:szCs w:val="28"/>
              </w:rPr>
              <w:t xml:space="preserve">самостоятельное изучение литературы по теме </w:t>
            </w:r>
            <w:r>
              <w:rPr>
                <w:b w:val="0"/>
                <w:sz w:val="28"/>
                <w:szCs w:val="28"/>
              </w:rPr>
              <w:t>14</w:t>
            </w:r>
          </w:p>
          <w:p w:rsidR="00194480" w:rsidRDefault="006645EE" w:rsidP="006645EE">
            <w:pPr>
              <w:pStyle w:val="3"/>
              <w:spacing w:line="240" w:lineRule="auto"/>
              <w:ind w:left="0"/>
              <w:rPr>
                <w:b w:val="0"/>
                <w:sz w:val="28"/>
                <w:szCs w:val="28"/>
              </w:rPr>
            </w:pPr>
            <w:r w:rsidRPr="006645EE">
              <w:rPr>
                <w:b w:val="0"/>
                <w:sz w:val="28"/>
                <w:szCs w:val="28"/>
              </w:rPr>
              <w:t>(</w:t>
            </w:r>
            <w:r w:rsidR="00E67493">
              <w:rPr>
                <w:b w:val="0"/>
                <w:sz w:val="28"/>
                <w:szCs w:val="28"/>
              </w:rPr>
              <w:t>11</w:t>
            </w:r>
            <w:r w:rsidRPr="006645EE">
              <w:rPr>
                <w:b w:val="0"/>
                <w:sz w:val="28"/>
                <w:szCs w:val="28"/>
              </w:rPr>
              <w:t>,</w:t>
            </w:r>
            <w:r w:rsidR="00E67493">
              <w:rPr>
                <w:b w:val="0"/>
                <w:sz w:val="28"/>
                <w:szCs w:val="28"/>
              </w:rPr>
              <w:t xml:space="preserve"> 31</w:t>
            </w:r>
            <w:r w:rsidRPr="006645EE">
              <w:rPr>
                <w:b w:val="0"/>
                <w:sz w:val="28"/>
                <w:szCs w:val="28"/>
              </w:rPr>
              <w:t xml:space="preserve">, </w:t>
            </w:r>
            <w:r w:rsidR="00E67493">
              <w:rPr>
                <w:b w:val="0"/>
                <w:sz w:val="28"/>
                <w:szCs w:val="28"/>
              </w:rPr>
              <w:t>105</w:t>
            </w:r>
            <w:r w:rsidRPr="006645EE">
              <w:rPr>
                <w:b w:val="0"/>
                <w:sz w:val="28"/>
                <w:szCs w:val="28"/>
              </w:rPr>
              <w:t>)</w:t>
            </w:r>
          </w:p>
          <w:p w:rsidR="006B2B9B" w:rsidRPr="006645EE" w:rsidRDefault="006B2B9B" w:rsidP="006645EE">
            <w:pPr>
              <w:pStyle w:val="3"/>
              <w:spacing w:line="240" w:lineRule="auto"/>
              <w:ind w:left="0"/>
              <w:rPr>
                <w:b w:val="0"/>
                <w:sz w:val="28"/>
                <w:szCs w:val="28"/>
              </w:rPr>
            </w:pPr>
          </w:p>
        </w:tc>
        <w:tc>
          <w:tcPr>
            <w:tcW w:w="1164" w:type="pct"/>
            <w:vAlign w:val="center"/>
          </w:tcPr>
          <w:p w:rsidR="00194480" w:rsidRPr="00F309B7" w:rsidRDefault="00194480" w:rsidP="0056675C">
            <w:pPr>
              <w:jc w:val="center"/>
              <w:rPr>
                <w:sz w:val="28"/>
                <w:szCs w:val="28"/>
              </w:rPr>
            </w:pPr>
            <w:r w:rsidRPr="00F309B7">
              <w:rPr>
                <w:sz w:val="28"/>
                <w:szCs w:val="28"/>
              </w:rPr>
              <w:t>устный опрос по разделу</w:t>
            </w:r>
          </w:p>
        </w:tc>
        <w:tc>
          <w:tcPr>
            <w:tcW w:w="782" w:type="pct"/>
            <w:vAlign w:val="center"/>
          </w:tcPr>
          <w:p w:rsidR="00194480" w:rsidRPr="00F309B7" w:rsidRDefault="00292CFE" w:rsidP="0056675C">
            <w:pPr>
              <w:pStyle w:val="3"/>
              <w:spacing w:line="240" w:lineRule="auto"/>
              <w:ind w:left="0"/>
              <w:rPr>
                <w:b w:val="0"/>
                <w:sz w:val="28"/>
                <w:szCs w:val="28"/>
              </w:rPr>
            </w:pPr>
            <w:r>
              <w:rPr>
                <w:b w:val="0"/>
                <w:sz w:val="28"/>
                <w:szCs w:val="28"/>
              </w:rPr>
              <w:t>1 неделя</w:t>
            </w:r>
          </w:p>
        </w:tc>
      </w:tr>
      <w:tr w:rsidR="00194480" w:rsidRPr="00F309B7" w:rsidTr="0056675C">
        <w:trPr>
          <w:trHeight w:val="773"/>
        </w:trPr>
        <w:tc>
          <w:tcPr>
            <w:tcW w:w="1600" w:type="pct"/>
            <w:vAlign w:val="center"/>
          </w:tcPr>
          <w:p w:rsidR="006B2B9B" w:rsidRDefault="0056675C" w:rsidP="006B2B9B">
            <w:pPr>
              <w:pStyle w:val="a5"/>
              <w:spacing w:line="240" w:lineRule="auto"/>
              <w:rPr>
                <w:b w:val="0"/>
                <w:sz w:val="28"/>
                <w:szCs w:val="28"/>
              </w:rPr>
            </w:pPr>
            <w:r w:rsidRPr="006B2B9B">
              <w:rPr>
                <w:b w:val="0"/>
                <w:sz w:val="28"/>
                <w:szCs w:val="28"/>
              </w:rPr>
              <w:t>Тема 15.</w:t>
            </w:r>
          </w:p>
          <w:p w:rsidR="0056675C" w:rsidRPr="006B2B9B" w:rsidRDefault="0056675C" w:rsidP="006B2B9B">
            <w:pPr>
              <w:pStyle w:val="a5"/>
              <w:spacing w:line="240" w:lineRule="auto"/>
              <w:rPr>
                <w:b w:val="0"/>
                <w:sz w:val="28"/>
                <w:szCs w:val="28"/>
              </w:rPr>
            </w:pPr>
            <w:r w:rsidRPr="006B2B9B">
              <w:rPr>
                <w:b w:val="0"/>
                <w:sz w:val="28"/>
                <w:szCs w:val="28"/>
              </w:rPr>
              <w:t xml:space="preserve"> Основы технологии и производства</w:t>
            </w:r>
          </w:p>
          <w:p w:rsidR="00194480" w:rsidRPr="00F309B7" w:rsidRDefault="00194480" w:rsidP="0056675C">
            <w:pPr>
              <w:jc w:val="center"/>
              <w:rPr>
                <w:sz w:val="28"/>
                <w:szCs w:val="28"/>
                <w:lang w:val="ru-RU"/>
              </w:rPr>
            </w:pPr>
          </w:p>
        </w:tc>
        <w:tc>
          <w:tcPr>
            <w:tcW w:w="1454" w:type="pct"/>
            <w:vAlign w:val="center"/>
          </w:tcPr>
          <w:p w:rsidR="0056675C" w:rsidRPr="00F309B7" w:rsidRDefault="0056675C" w:rsidP="0056675C">
            <w:pPr>
              <w:pStyle w:val="3"/>
              <w:spacing w:line="240" w:lineRule="auto"/>
              <w:ind w:left="0"/>
              <w:rPr>
                <w:b w:val="0"/>
                <w:sz w:val="28"/>
                <w:szCs w:val="28"/>
              </w:rPr>
            </w:pPr>
            <w:r w:rsidRPr="00F309B7">
              <w:rPr>
                <w:b w:val="0"/>
                <w:sz w:val="28"/>
                <w:szCs w:val="28"/>
              </w:rPr>
              <w:t xml:space="preserve">самостоятельное изучение литературы по теме </w:t>
            </w:r>
            <w:r>
              <w:rPr>
                <w:b w:val="0"/>
                <w:sz w:val="28"/>
                <w:szCs w:val="28"/>
              </w:rPr>
              <w:t>1</w:t>
            </w:r>
            <w:r w:rsidR="006B2B9B">
              <w:rPr>
                <w:b w:val="0"/>
                <w:sz w:val="28"/>
                <w:szCs w:val="28"/>
              </w:rPr>
              <w:t>5</w:t>
            </w:r>
          </w:p>
          <w:p w:rsidR="00194480" w:rsidRDefault="0056675C" w:rsidP="0056675C">
            <w:pPr>
              <w:pStyle w:val="3"/>
              <w:spacing w:line="240" w:lineRule="auto"/>
              <w:ind w:left="0"/>
              <w:rPr>
                <w:b w:val="0"/>
                <w:sz w:val="28"/>
                <w:szCs w:val="28"/>
              </w:rPr>
            </w:pPr>
            <w:r w:rsidRPr="006B2B9B">
              <w:rPr>
                <w:b w:val="0"/>
                <w:sz w:val="28"/>
                <w:szCs w:val="28"/>
              </w:rPr>
              <w:t>(</w:t>
            </w:r>
            <w:r w:rsidR="00771E97">
              <w:rPr>
                <w:b w:val="0"/>
                <w:sz w:val="28"/>
                <w:szCs w:val="28"/>
              </w:rPr>
              <w:t>8</w:t>
            </w:r>
            <w:r w:rsidRPr="006B2B9B">
              <w:rPr>
                <w:b w:val="0"/>
                <w:sz w:val="28"/>
                <w:szCs w:val="28"/>
              </w:rPr>
              <w:t xml:space="preserve">, </w:t>
            </w:r>
            <w:r w:rsidR="00771E97">
              <w:rPr>
                <w:b w:val="0"/>
                <w:sz w:val="28"/>
                <w:szCs w:val="28"/>
              </w:rPr>
              <w:t>103</w:t>
            </w:r>
            <w:r w:rsidRPr="006B2B9B">
              <w:rPr>
                <w:b w:val="0"/>
                <w:sz w:val="28"/>
                <w:szCs w:val="28"/>
              </w:rPr>
              <w:t>)</w:t>
            </w:r>
          </w:p>
          <w:p w:rsidR="006B2B9B" w:rsidRPr="006B2B9B" w:rsidRDefault="006B2B9B" w:rsidP="0056675C">
            <w:pPr>
              <w:pStyle w:val="3"/>
              <w:spacing w:line="240" w:lineRule="auto"/>
              <w:ind w:left="0"/>
              <w:rPr>
                <w:b w:val="0"/>
                <w:sz w:val="28"/>
                <w:szCs w:val="28"/>
              </w:rPr>
            </w:pPr>
          </w:p>
        </w:tc>
        <w:tc>
          <w:tcPr>
            <w:tcW w:w="1164" w:type="pct"/>
            <w:vAlign w:val="center"/>
          </w:tcPr>
          <w:p w:rsidR="00194480" w:rsidRPr="00F309B7" w:rsidRDefault="00194480" w:rsidP="0056675C">
            <w:pPr>
              <w:jc w:val="center"/>
              <w:rPr>
                <w:sz w:val="28"/>
                <w:szCs w:val="28"/>
              </w:rPr>
            </w:pPr>
            <w:r w:rsidRPr="00F309B7">
              <w:rPr>
                <w:sz w:val="28"/>
                <w:szCs w:val="28"/>
              </w:rPr>
              <w:t>устный опрос по разделу</w:t>
            </w:r>
          </w:p>
        </w:tc>
        <w:tc>
          <w:tcPr>
            <w:tcW w:w="782" w:type="pct"/>
            <w:vAlign w:val="center"/>
          </w:tcPr>
          <w:p w:rsidR="00194480" w:rsidRPr="00F309B7" w:rsidRDefault="00292CFE" w:rsidP="0056675C">
            <w:pPr>
              <w:pStyle w:val="3"/>
              <w:spacing w:line="240" w:lineRule="auto"/>
              <w:ind w:left="0"/>
              <w:rPr>
                <w:b w:val="0"/>
                <w:sz w:val="28"/>
                <w:szCs w:val="28"/>
              </w:rPr>
            </w:pPr>
            <w:r>
              <w:rPr>
                <w:b w:val="0"/>
                <w:sz w:val="28"/>
                <w:szCs w:val="28"/>
              </w:rPr>
              <w:t>1 неделя</w:t>
            </w:r>
          </w:p>
        </w:tc>
      </w:tr>
      <w:tr w:rsidR="00194480" w:rsidRPr="00F309B7" w:rsidTr="0056675C">
        <w:trPr>
          <w:trHeight w:val="773"/>
        </w:trPr>
        <w:tc>
          <w:tcPr>
            <w:tcW w:w="1600" w:type="pct"/>
            <w:vAlign w:val="center"/>
          </w:tcPr>
          <w:p w:rsidR="006B2B9B" w:rsidRPr="006B2B9B" w:rsidRDefault="006B2B9B" w:rsidP="006B2B9B">
            <w:pPr>
              <w:pStyle w:val="a5"/>
              <w:spacing w:line="240" w:lineRule="auto"/>
              <w:rPr>
                <w:b w:val="0"/>
                <w:sz w:val="28"/>
                <w:szCs w:val="28"/>
              </w:rPr>
            </w:pPr>
            <w:r w:rsidRPr="006B2B9B">
              <w:rPr>
                <w:b w:val="0"/>
                <w:sz w:val="28"/>
                <w:szCs w:val="28"/>
              </w:rPr>
              <w:t xml:space="preserve">Тема 16. </w:t>
            </w:r>
          </w:p>
          <w:p w:rsidR="006B2B9B" w:rsidRPr="006B2B9B" w:rsidRDefault="006B2B9B" w:rsidP="006B2B9B">
            <w:pPr>
              <w:pStyle w:val="a5"/>
              <w:spacing w:line="240" w:lineRule="auto"/>
              <w:rPr>
                <w:b w:val="0"/>
                <w:sz w:val="28"/>
                <w:szCs w:val="28"/>
              </w:rPr>
            </w:pPr>
            <w:r w:rsidRPr="006B2B9B">
              <w:rPr>
                <w:b w:val="0"/>
                <w:sz w:val="28"/>
                <w:szCs w:val="28"/>
              </w:rPr>
              <w:t>Система обеспечения качества продукции</w:t>
            </w:r>
          </w:p>
          <w:p w:rsidR="00194480" w:rsidRPr="00F309B7" w:rsidRDefault="00194480" w:rsidP="0056675C">
            <w:pPr>
              <w:jc w:val="center"/>
              <w:rPr>
                <w:sz w:val="28"/>
                <w:szCs w:val="28"/>
                <w:lang w:val="ru-RU"/>
              </w:rPr>
            </w:pPr>
          </w:p>
        </w:tc>
        <w:tc>
          <w:tcPr>
            <w:tcW w:w="1454" w:type="pct"/>
            <w:vAlign w:val="center"/>
          </w:tcPr>
          <w:p w:rsidR="0056675C" w:rsidRPr="00F309B7" w:rsidRDefault="0056675C" w:rsidP="0056675C">
            <w:pPr>
              <w:pStyle w:val="3"/>
              <w:spacing w:line="240" w:lineRule="auto"/>
              <w:ind w:left="0"/>
              <w:rPr>
                <w:b w:val="0"/>
                <w:sz w:val="28"/>
                <w:szCs w:val="28"/>
              </w:rPr>
            </w:pPr>
            <w:r w:rsidRPr="00F309B7">
              <w:rPr>
                <w:b w:val="0"/>
                <w:sz w:val="28"/>
                <w:szCs w:val="28"/>
              </w:rPr>
              <w:t xml:space="preserve">самостоятельное изучение литературы по теме </w:t>
            </w:r>
            <w:r>
              <w:rPr>
                <w:b w:val="0"/>
                <w:sz w:val="28"/>
                <w:szCs w:val="28"/>
              </w:rPr>
              <w:t>1</w:t>
            </w:r>
            <w:r w:rsidR="006B2B9B">
              <w:rPr>
                <w:b w:val="0"/>
                <w:sz w:val="28"/>
                <w:szCs w:val="28"/>
              </w:rPr>
              <w:t>6</w:t>
            </w:r>
          </w:p>
          <w:p w:rsidR="00194480" w:rsidRDefault="0056675C" w:rsidP="0056675C">
            <w:pPr>
              <w:pStyle w:val="3"/>
              <w:spacing w:line="240" w:lineRule="auto"/>
              <w:ind w:left="0"/>
              <w:rPr>
                <w:b w:val="0"/>
                <w:sz w:val="28"/>
                <w:szCs w:val="28"/>
              </w:rPr>
            </w:pPr>
            <w:r w:rsidRPr="006645EE">
              <w:rPr>
                <w:b w:val="0"/>
                <w:sz w:val="28"/>
                <w:szCs w:val="28"/>
              </w:rPr>
              <w:t>(</w:t>
            </w:r>
            <w:r w:rsidR="006C49F7">
              <w:rPr>
                <w:b w:val="0"/>
                <w:sz w:val="28"/>
                <w:szCs w:val="28"/>
              </w:rPr>
              <w:t>1</w:t>
            </w:r>
            <w:r w:rsidR="006B2B9B" w:rsidRPr="006B2B9B">
              <w:rPr>
                <w:b w:val="0"/>
                <w:sz w:val="28"/>
                <w:szCs w:val="28"/>
              </w:rPr>
              <w:t xml:space="preserve">, </w:t>
            </w:r>
            <w:r w:rsidR="006C49F7">
              <w:rPr>
                <w:b w:val="0"/>
                <w:sz w:val="28"/>
                <w:szCs w:val="28"/>
              </w:rPr>
              <w:t>4</w:t>
            </w:r>
            <w:r w:rsidR="006B2B9B" w:rsidRPr="006B2B9B">
              <w:rPr>
                <w:b w:val="0"/>
                <w:sz w:val="28"/>
                <w:szCs w:val="28"/>
              </w:rPr>
              <w:t xml:space="preserve">, </w:t>
            </w:r>
            <w:r w:rsidR="006C49F7">
              <w:rPr>
                <w:b w:val="0"/>
                <w:sz w:val="28"/>
                <w:szCs w:val="28"/>
              </w:rPr>
              <w:t>33, 44, 50, 64</w:t>
            </w:r>
            <w:r w:rsidR="006B2B9B" w:rsidRPr="006B2B9B">
              <w:rPr>
                <w:b w:val="0"/>
                <w:sz w:val="28"/>
                <w:szCs w:val="28"/>
              </w:rPr>
              <w:t>, 7</w:t>
            </w:r>
            <w:r w:rsidR="006C49F7">
              <w:rPr>
                <w:b w:val="0"/>
                <w:sz w:val="28"/>
                <w:szCs w:val="28"/>
              </w:rPr>
              <w:t>3</w:t>
            </w:r>
            <w:r w:rsidR="006B2B9B" w:rsidRPr="006B2B9B">
              <w:rPr>
                <w:b w:val="0"/>
                <w:sz w:val="28"/>
                <w:szCs w:val="28"/>
              </w:rPr>
              <w:t xml:space="preserve">, </w:t>
            </w:r>
            <w:r w:rsidR="006C49F7">
              <w:rPr>
                <w:b w:val="0"/>
                <w:sz w:val="28"/>
                <w:szCs w:val="28"/>
              </w:rPr>
              <w:t>74</w:t>
            </w:r>
            <w:r w:rsidR="006B2B9B" w:rsidRPr="006B2B9B">
              <w:rPr>
                <w:b w:val="0"/>
                <w:sz w:val="28"/>
                <w:szCs w:val="28"/>
              </w:rPr>
              <w:t xml:space="preserve">, </w:t>
            </w:r>
            <w:r w:rsidR="006C49F7">
              <w:rPr>
                <w:b w:val="0"/>
                <w:sz w:val="28"/>
                <w:szCs w:val="28"/>
              </w:rPr>
              <w:t>85</w:t>
            </w:r>
            <w:r w:rsidR="006B2B9B" w:rsidRPr="006B2B9B">
              <w:rPr>
                <w:b w:val="0"/>
                <w:sz w:val="28"/>
                <w:szCs w:val="28"/>
              </w:rPr>
              <w:t xml:space="preserve">, </w:t>
            </w:r>
            <w:r w:rsidR="006C49F7">
              <w:rPr>
                <w:b w:val="0"/>
                <w:sz w:val="28"/>
                <w:szCs w:val="28"/>
              </w:rPr>
              <w:t>90</w:t>
            </w:r>
            <w:r w:rsidR="006B2B9B" w:rsidRPr="006B2B9B">
              <w:rPr>
                <w:b w:val="0"/>
                <w:sz w:val="28"/>
                <w:szCs w:val="28"/>
              </w:rPr>
              <w:t xml:space="preserve">, </w:t>
            </w:r>
            <w:r w:rsidR="006C49F7">
              <w:rPr>
                <w:b w:val="0"/>
                <w:sz w:val="28"/>
                <w:szCs w:val="28"/>
              </w:rPr>
              <w:t>118</w:t>
            </w:r>
            <w:r w:rsidRPr="006645EE">
              <w:rPr>
                <w:b w:val="0"/>
                <w:sz w:val="28"/>
                <w:szCs w:val="28"/>
              </w:rPr>
              <w:t>)</w:t>
            </w:r>
          </w:p>
          <w:p w:rsidR="006B2B9B" w:rsidRPr="00F309B7" w:rsidRDefault="006B2B9B" w:rsidP="0056675C">
            <w:pPr>
              <w:pStyle w:val="3"/>
              <w:spacing w:line="240" w:lineRule="auto"/>
              <w:ind w:left="0"/>
              <w:rPr>
                <w:b w:val="0"/>
                <w:sz w:val="28"/>
                <w:szCs w:val="28"/>
              </w:rPr>
            </w:pPr>
          </w:p>
        </w:tc>
        <w:tc>
          <w:tcPr>
            <w:tcW w:w="1164" w:type="pct"/>
            <w:vAlign w:val="center"/>
          </w:tcPr>
          <w:p w:rsidR="00194480" w:rsidRPr="00F309B7" w:rsidRDefault="00194480" w:rsidP="0056675C">
            <w:pPr>
              <w:jc w:val="center"/>
              <w:rPr>
                <w:sz w:val="28"/>
                <w:szCs w:val="28"/>
              </w:rPr>
            </w:pPr>
            <w:r w:rsidRPr="00F309B7">
              <w:rPr>
                <w:sz w:val="28"/>
                <w:szCs w:val="28"/>
              </w:rPr>
              <w:t>устный опрос по разделу</w:t>
            </w:r>
          </w:p>
        </w:tc>
        <w:tc>
          <w:tcPr>
            <w:tcW w:w="782" w:type="pct"/>
            <w:vAlign w:val="center"/>
          </w:tcPr>
          <w:p w:rsidR="00194480" w:rsidRPr="00F309B7" w:rsidRDefault="00292CFE" w:rsidP="00292CFE">
            <w:pPr>
              <w:pStyle w:val="3"/>
              <w:spacing w:line="240" w:lineRule="auto"/>
              <w:ind w:left="0"/>
              <w:rPr>
                <w:b w:val="0"/>
                <w:sz w:val="28"/>
                <w:szCs w:val="28"/>
              </w:rPr>
            </w:pPr>
            <w:r>
              <w:rPr>
                <w:b w:val="0"/>
                <w:sz w:val="28"/>
                <w:szCs w:val="28"/>
              </w:rPr>
              <w:t>2 недели</w:t>
            </w:r>
          </w:p>
        </w:tc>
      </w:tr>
      <w:tr w:rsidR="00194480" w:rsidRPr="00F309B7" w:rsidTr="0056675C">
        <w:trPr>
          <w:trHeight w:val="773"/>
        </w:trPr>
        <w:tc>
          <w:tcPr>
            <w:tcW w:w="1600" w:type="pct"/>
            <w:vAlign w:val="center"/>
          </w:tcPr>
          <w:p w:rsidR="006B2B9B" w:rsidRPr="006B2B9B" w:rsidRDefault="006B2B9B" w:rsidP="006B2B9B">
            <w:pPr>
              <w:pStyle w:val="a5"/>
              <w:spacing w:line="240" w:lineRule="auto"/>
              <w:rPr>
                <w:b w:val="0"/>
                <w:sz w:val="28"/>
                <w:szCs w:val="28"/>
              </w:rPr>
            </w:pPr>
            <w:r w:rsidRPr="006B2B9B">
              <w:rPr>
                <w:b w:val="0"/>
                <w:sz w:val="28"/>
                <w:szCs w:val="28"/>
              </w:rPr>
              <w:t xml:space="preserve">Тема 17. </w:t>
            </w:r>
          </w:p>
          <w:p w:rsidR="006B2B9B" w:rsidRPr="006B2B9B" w:rsidRDefault="006B2B9B" w:rsidP="006B2B9B">
            <w:pPr>
              <w:pStyle w:val="a5"/>
              <w:spacing w:line="240" w:lineRule="auto"/>
              <w:rPr>
                <w:b w:val="0"/>
                <w:sz w:val="28"/>
                <w:szCs w:val="28"/>
              </w:rPr>
            </w:pPr>
            <w:r w:rsidRPr="006B2B9B">
              <w:rPr>
                <w:b w:val="0"/>
                <w:sz w:val="28"/>
                <w:szCs w:val="28"/>
              </w:rPr>
              <w:t>Безопасность</w:t>
            </w:r>
          </w:p>
          <w:p w:rsidR="00194480" w:rsidRPr="00F309B7" w:rsidRDefault="00194480" w:rsidP="0056675C">
            <w:pPr>
              <w:jc w:val="center"/>
              <w:rPr>
                <w:sz w:val="28"/>
                <w:szCs w:val="28"/>
                <w:lang w:val="ru-RU"/>
              </w:rPr>
            </w:pPr>
          </w:p>
        </w:tc>
        <w:tc>
          <w:tcPr>
            <w:tcW w:w="1454" w:type="pct"/>
            <w:vAlign w:val="center"/>
          </w:tcPr>
          <w:p w:rsidR="006B2B9B" w:rsidRDefault="0056675C" w:rsidP="006B2B9B">
            <w:pPr>
              <w:pStyle w:val="3"/>
              <w:spacing w:line="240" w:lineRule="auto"/>
              <w:ind w:left="0"/>
              <w:rPr>
                <w:b w:val="0"/>
                <w:sz w:val="28"/>
                <w:szCs w:val="28"/>
              </w:rPr>
            </w:pPr>
            <w:r w:rsidRPr="00F309B7">
              <w:rPr>
                <w:b w:val="0"/>
                <w:sz w:val="28"/>
                <w:szCs w:val="28"/>
              </w:rPr>
              <w:t xml:space="preserve">самостоятельное изучение литературы по теме </w:t>
            </w:r>
            <w:r>
              <w:rPr>
                <w:b w:val="0"/>
                <w:sz w:val="28"/>
                <w:szCs w:val="28"/>
              </w:rPr>
              <w:t>1</w:t>
            </w:r>
            <w:r w:rsidR="006B2B9B">
              <w:rPr>
                <w:b w:val="0"/>
                <w:sz w:val="28"/>
                <w:szCs w:val="28"/>
              </w:rPr>
              <w:t xml:space="preserve">7 </w:t>
            </w:r>
          </w:p>
          <w:p w:rsidR="00194480" w:rsidRDefault="0056675C" w:rsidP="006B2B9B">
            <w:pPr>
              <w:pStyle w:val="3"/>
              <w:spacing w:line="240" w:lineRule="auto"/>
              <w:ind w:left="0"/>
              <w:rPr>
                <w:b w:val="0"/>
                <w:sz w:val="28"/>
                <w:szCs w:val="28"/>
              </w:rPr>
            </w:pPr>
            <w:r w:rsidRPr="006645EE">
              <w:rPr>
                <w:b w:val="0"/>
                <w:sz w:val="28"/>
                <w:szCs w:val="28"/>
              </w:rPr>
              <w:t>(</w:t>
            </w:r>
            <w:r w:rsidR="006B09DA">
              <w:rPr>
                <w:b w:val="0"/>
                <w:sz w:val="28"/>
                <w:szCs w:val="28"/>
              </w:rPr>
              <w:t>35</w:t>
            </w:r>
            <w:r w:rsidRPr="006645EE">
              <w:rPr>
                <w:b w:val="0"/>
                <w:sz w:val="28"/>
                <w:szCs w:val="28"/>
              </w:rPr>
              <w:t>)</w:t>
            </w:r>
          </w:p>
          <w:p w:rsidR="006B2B9B" w:rsidRDefault="006B2B9B" w:rsidP="006B2B9B">
            <w:pPr>
              <w:pStyle w:val="3"/>
              <w:spacing w:line="240" w:lineRule="auto"/>
              <w:ind w:left="0"/>
              <w:rPr>
                <w:b w:val="0"/>
                <w:sz w:val="28"/>
                <w:szCs w:val="28"/>
              </w:rPr>
            </w:pPr>
          </w:p>
          <w:p w:rsidR="006B2B9B" w:rsidRPr="00F309B7" w:rsidRDefault="006B2B9B" w:rsidP="006B2B9B">
            <w:pPr>
              <w:pStyle w:val="3"/>
              <w:spacing w:line="240" w:lineRule="auto"/>
              <w:ind w:left="0"/>
              <w:rPr>
                <w:b w:val="0"/>
                <w:sz w:val="28"/>
                <w:szCs w:val="28"/>
              </w:rPr>
            </w:pPr>
          </w:p>
        </w:tc>
        <w:tc>
          <w:tcPr>
            <w:tcW w:w="1164" w:type="pct"/>
            <w:vAlign w:val="center"/>
          </w:tcPr>
          <w:p w:rsidR="00194480" w:rsidRPr="00F309B7" w:rsidRDefault="00194480" w:rsidP="0056675C">
            <w:pPr>
              <w:jc w:val="center"/>
              <w:rPr>
                <w:sz w:val="28"/>
                <w:szCs w:val="28"/>
              </w:rPr>
            </w:pPr>
            <w:r w:rsidRPr="00F309B7">
              <w:rPr>
                <w:sz w:val="28"/>
                <w:szCs w:val="28"/>
              </w:rPr>
              <w:lastRenderedPageBreak/>
              <w:t>устный опрос по разделу</w:t>
            </w:r>
          </w:p>
        </w:tc>
        <w:tc>
          <w:tcPr>
            <w:tcW w:w="782" w:type="pct"/>
            <w:vAlign w:val="center"/>
          </w:tcPr>
          <w:p w:rsidR="00194480" w:rsidRPr="00F309B7" w:rsidRDefault="00292CFE" w:rsidP="0056675C">
            <w:pPr>
              <w:pStyle w:val="3"/>
              <w:spacing w:line="240" w:lineRule="auto"/>
              <w:ind w:left="0"/>
              <w:rPr>
                <w:b w:val="0"/>
                <w:sz w:val="28"/>
                <w:szCs w:val="28"/>
              </w:rPr>
            </w:pPr>
            <w:r>
              <w:rPr>
                <w:b w:val="0"/>
                <w:sz w:val="28"/>
                <w:szCs w:val="28"/>
              </w:rPr>
              <w:t>1 неделя</w:t>
            </w:r>
          </w:p>
        </w:tc>
      </w:tr>
      <w:tr w:rsidR="006B2B9B" w:rsidRPr="00F309B7" w:rsidTr="0056675C">
        <w:trPr>
          <w:trHeight w:val="773"/>
        </w:trPr>
        <w:tc>
          <w:tcPr>
            <w:tcW w:w="1600" w:type="pct"/>
            <w:vAlign w:val="center"/>
          </w:tcPr>
          <w:p w:rsidR="006B2B9B" w:rsidRPr="00F309B7" w:rsidRDefault="006B2B9B" w:rsidP="00AE4811">
            <w:pPr>
              <w:pStyle w:val="3"/>
              <w:spacing w:line="240" w:lineRule="auto"/>
              <w:ind w:left="0"/>
              <w:rPr>
                <w:sz w:val="28"/>
                <w:szCs w:val="28"/>
              </w:rPr>
            </w:pPr>
            <w:r w:rsidRPr="00F309B7">
              <w:rPr>
                <w:sz w:val="28"/>
                <w:szCs w:val="28"/>
              </w:rPr>
              <w:lastRenderedPageBreak/>
              <w:t>Тематика СРС</w:t>
            </w:r>
          </w:p>
        </w:tc>
        <w:tc>
          <w:tcPr>
            <w:tcW w:w="1454" w:type="pct"/>
            <w:vAlign w:val="center"/>
          </w:tcPr>
          <w:p w:rsidR="006B2B9B" w:rsidRPr="00F309B7" w:rsidRDefault="006B2B9B" w:rsidP="00AE4811">
            <w:pPr>
              <w:pStyle w:val="3"/>
              <w:spacing w:line="240" w:lineRule="auto"/>
              <w:ind w:left="0"/>
              <w:rPr>
                <w:sz w:val="28"/>
                <w:szCs w:val="28"/>
              </w:rPr>
            </w:pPr>
            <w:r w:rsidRPr="00F309B7">
              <w:rPr>
                <w:sz w:val="28"/>
                <w:szCs w:val="28"/>
              </w:rPr>
              <w:t>Задания для СРС</w:t>
            </w:r>
          </w:p>
          <w:p w:rsidR="006B2B9B" w:rsidRPr="00F309B7" w:rsidRDefault="006B2B9B" w:rsidP="00AE4811">
            <w:pPr>
              <w:pStyle w:val="3"/>
              <w:spacing w:line="240" w:lineRule="auto"/>
              <w:ind w:left="0"/>
              <w:rPr>
                <w:sz w:val="28"/>
                <w:szCs w:val="28"/>
              </w:rPr>
            </w:pPr>
          </w:p>
        </w:tc>
        <w:tc>
          <w:tcPr>
            <w:tcW w:w="1164" w:type="pct"/>
            <w:vAlign w:val="center"/>
          </w:tcPr>
          <w:p w:rsidR="006B2B9B" w:rsidRPr="00F309B7" w:rsidRDefault="006B2B9B" w:rsidP="00AE4811">
            <w:pPr>
              <w:pStyle w:val="3"/>
              <w:spacing w:line="240" w:lineRule="auto"/>
              <w:ind w:left="0"/>
              <w:rPr>
                <w:sz w:val="28"/>
                <w:szCs w:val="28"/>
              </w:rPr>
            </w:pPr>
            <w:r w:rsidRPr="00F309B7">
              <w:rPr>
                <w:sz w:val="28"/>
                <w:szCs w:val="28"/>
              </w:rPr>
              <w:t>Формы контроля СРС</w:t>
            </w:r>
          </w:p>
        </w:tc>
        <w:tc>
          <w:tcPr>
            <w:tcW w:w="782" w:type="pct"/>
            <w:vAlign w:val="center"/>
          </w:tcPr>
          <w:p w:rsidR="006B2B9B" w:rsidRPr="00F309B7" w:rsidRDefault="006B2B9B" w:rsidP="00AE4811">
            <w:pPr>
              <w:pStyle w:val="3"/>
              <w:spacing w:line="240" w:lineRule="auto"/>
              <w:ind w:left="0"/>
              <w:rPr>
                <w:sz w:val="28"/>
                <w:szCs w:val="28"/>
              </w:rPr>
            </w:pPr>
            <w:r w:rsidRPr="00F309B7">
              <w:rPr>
                <w:sz w:val="28"/>
                <w:szCs w:val="28"/>
              </w:rPr>
              <w:t>График контроля СРС (сроки)</w:t>
            </w:r>
          </w:p>
        </w:tc>
      </w:tr>
      <w:tr w:rsidR="006B2B9B" w:rsidRPr="00F309B7" w:rsidTr="0056675C">
        <w:trPr>
          <w:trHeight w:val="773"/>
        </w:trPr>
        <w:tc>
          <w:tcPr>
            <w:tcW w:w="1600" w:type="pct"/>
            <w:vAlign w:val="center"/>
          </w:tcPr>
          <w:p w:rsidR="006B2B9B" w:rsidRDefault="006B2B9B" w:rsidP="00AE4811">
            <w:pPr>
              <w:jc w:val="center"/>
              <w:rPr>
                <w:sz w:val="28"/>
                <w:szCs w:val="28"/>
                <w:lang w:val="ru-RU"/>
              </w:rPr>
            </w:pPr>
            <w:r w:rsidRPr="006B2B9B">
              <w:rPr>
                <w:sz w:val="28"/>
                <w:szCs w:val="28"/>
              </w:rPr>
              <w:t xml:space="preserve">Тема 18. </w:t>
            </w:r>
          </w:p>
          <w:p w:rsidR="006B2B9B" w:rsidRPr="006B2B9B" w:rsidRDefault="006B2B9B" w:rsidP="00AE4811">
            <w:pPr>
              <w:jc w:val="center"/>
              <w:rPr>
                <w:sz w:val="28"/>
                <w:szCs w:val="28"/>
              </w:rPr>
            </w:pPr>
            <w:r w:rsidRPr="006B2B9B">
              <w:rPr>
                <w:sz w:val="28"/>
                <w:szCs w:val="28"/>
              </w:rPr>
              <w:t>Телевизионная техника</w:t>
            </w:r>
          </w:p>
          <w:p w:rsidR="006B2B9B" w:rsidRPr="00F309B7" w:rsidRDefault="006B2B9B" w:rsidP="00AE4811">
            <w:pPr>
              <w:jc w:val="center"/>
              <w:rPr>
                <w:sz w:val="28"/>
                <w:szCs w:val="28"/>
                <w:lang w:val="ru-RU"/>
              </w:rPr>
            </w:pPr>
          </w:p>
        </w:tc>
        <w:tc>
          <w:tcPr>
            <w:tcW w:w="1454" w:type="pct"/>
            <w:vAlign w:val="center"/>
          </w:tcPr>
          <w:p w:rsidR="0095731A" w:rsidRDefault="006B2B9B" w:rsidP="00AE4811">
            <w:pPr>
              <w:pStyle w:val="3"/>
              <w:spacing w:line="240" w:lineRule="auto"/>
              <w:ind w:left="0"/>
              <w:rPr>
                <w:b w:val="0"/>
                <w:sz w:val="28"/>
                <w:szCs w:val="28"/>
              </w:rPr>
            </w:pPr>
            <w:r w:rsidRPr="00F309B7">
              <w:rPr>
                <w:b w:val="0"/>
                <w:sz w:val="28"/>
                <w:szCs w:val="28"/>
              </w:rPr>
              <w:t xml:space="preserve">самостоятельное изучение литературы по теме </w:t>
            </w:r>
            <w:r>
              <w:rPr>
                <w:b w:val="0"/>
                <w:sz w:val="28"/>
                <w:szCs w:val="28"/>
              </w:rPr>
              <w:t>18</w:t>
            </w:r>
          </w:p>
          <w:p w:rsidR="006B2B9B" w:rsidRDefault="006B2B9B" w:rsidP="00AE4811">
            <w:pPr>
              <w:pStyle w:val="3"/>
              <w:spacing w:line="240" w:lineRule="auto"/>
              <w:ind w:left="0"/>
              <w:rPr>
                <w:b w:val="0"/>
                <w:sz w:val="28"/>
                <w:szCs w:val="28"/>
              </w:rPr>
            </w:pPr>
            <w:r>
              <w:rPr>
                <w:b w:val="0"/>
                <w:sz w:val="28"/>
                <w:szCs w:val="28"/>
              </w:rPr>
              <w:t xml:space="preserve"> </w:t>
            </w:r>
            <w:r w:rsidRPr="006645EE">
              <w:rPr>
                <w:b w:val="0"/>
                <w:sz w:val="28"/>
                <w:szCs w:val="28"/>
              </w:rPr>
              <w:t>(</w:t>
            </w:r>
            <w:r w:rsidR="00CA60CB">
              <w:rPr>
                <w:b w:val="0"/>
                <w:sz w:val="28"/>
                <w:szCs w:val="28"/>
              </w:rPr>
              <w:t>5</w:t>
            </w:r>
            <w:r w:rsidRPr="006B2B9B">
              <w:rPr>
                <w:b w:val="0"/>
                <w:sz w:val="28"/>
                <w:szCs w:val="28"/>
              </w:rPr>
              <w:t xml:space="preserve">, </w:t>
            </w:r>
            <w:r w:rsidR="00D8725D" w:rsidRPr="006B2B9B">
              <w:rPr>
                <w:b w:val="0"/>
                <w:sz w:val="28"/>
                <w:szCs w:val="28"/>
              </w:rPr>
              <w:t>9</w:t>
            </w:r>
            <w:r w:rsidR="00D8725D">
              <w:rPr>
                <w:b w:val="0"/>
                <w:sz w:val="28"/>
                <w:szCs w:val="28"/>
              </w:rPr>
              <w:t xml:space="preserve">, </w:t>
            </w:r>
            <w:r w:rsidR="00743901">
              <w:rPr>
                <w:b w:val="0"/>
                <w:sz w:val="28"/>
                <w:szCs w:val="28"/>
              </w:rPr>
              <w:t xml:space="preserve">19, 24, </w:t>
            </w:r>
            <w:r w:rsidR="00F12D08">
              <w:rPr>
                <w:b w:val="0"/>
                <w:sz w:val="28"/>
                <w:szCs w:val="28"/>
              </w:rPr>
              <w:t xml:space="preserve">49, 56, 57, </w:t>
            </w:r>
            <w:r w:rsidR="00CA60CB">
              <w:rPr>
                <w:b w:val="0"/>
                <w:sz w:val="28"/>
                <w:szCs w:val="28"/>
              </w:rPr>
              <w:t>69</w:t>
            </w:r>
            <w:r w:rsidRPr="006B2B9B">
              <w:rPr>
                <w:b w:val="0"/>
                <w:sz w:val="28"/>
                <w:szCs w:val="28"/>
              </w:rPr>
              <w:t xml:space="preserve">, </w:t>
            </w:r>
            <w:r w:rsidR="00CA60CB">
              <w:rPr>
                <w:b w:val="0"/>
                <w:sz w:val="28"/>
                <w:szCs w:val="28"/>
              </w:rPr>
              <w:t>71</w:t>
            </w:r>
            <w:r w:rsidRPr="006B2B9B">
              <w:rPr>
                <w:b w:val="0"/>
                <w:sz w:val="28"/>
                <w:szCs w:val="28"/>
              </w:rPr>
              <w:t xml:space="preserve">, </w:t>
            </w:r>
            <w:r w:rsidR="00264F9E">
              <w:rPr>
                <w:b w:val="0"/>
                <w:sz w:val="28"/>
                <w:szCs w:val="28"/>
                <w:lang w:val="en-US"/>
              </w:rPr>
              <w:t>72</w:t>
            </w:r>
            <w:r w:rsidR="00264F9E">
              <w:rPr>
                <w:b w:val="0"/>
                <w:sz w:val="28"/>
                <w:szCs w:val="28"/>
              </w:rPr>
              <w:t>,</w:t>
            </w:r>
            <w:r w:rsidR="00264F9E">
              <w:rPr>
                <w:b w:val="0"/>
                <w:sz w:val="28"/>
                <w:szCs w:val="28"/>
                <w:lang w:val="en-US"/>
              </w:rPr>
              <w:t xml:space="preserve"> </w:t>
            </w:r>
            <w:r w:rsidR="00CA60CB">
              <w:rPr>
                <w:b w:val="0"/>
                <w:sz w:val="28"/>
                <w:szCs w:val="28"/>
              </w:rPr>
              <w:t>76</w:t>
            </w:r>
            <w:r w:rsidRPr="006B2B9B">
              <w:rPr>
                <w:b w:val="0"/>
                <w:sz w:val="28"/>
                <w:szCs w:val="28"/>
              </w:rPr>
              <w:t xml:space="preserve">, </w:t>
            </w:r>
            <w:r w:rsidR="00CA60CB">
              <w:rPr>
                <w:b w:val="0"/>
                <w:sz w:val="28"/>
                <w:szCs w:val="28"/>
              </w:rPr>
              <w:t>77, 78</w:t>
            </w:r>
            <w:r w:rsidRPr="006B2B9B">
              <w:rPr>
                <w:b w:val="0"/>
                <w:sz w:val="28"/>
                <w:szCs w:val="28"/>
              </w:rPr>
              <w:t xml:space="preserve">, </w:t>
            </w:r>
            <w:r w:rsidR="00F5514F">
              <w:rPr>
                <w:b w:val="0"/>
                <w:sz w:val="28"/>
                <w:szCs w:val="28"/>
              </w:rPr>
              <w:t>94</w:t>
            </w:r>
            <w:r w:rsidRPr="006B2B9B">
              <w:rPr>
                <w:b w:val="0"/>
                <w:sz w:val="28"/>
                <w:szCs w:val="28"/>
              </w:rPr>
              <w:t xml:space="preserve">, </w:t>
            </w:r>
            <w:r w:rsidR="00F5514F">
              <w:rPr>
                <w:b w:val="0"/>
                <w:sz w:val="28"/>
                <w:szCs w:val="28"/>
              </w:rPr>
              <w:t>98, 99</w:t>
            </w:r>
            <w:r w:rsidRPr="006B2B9B">
              <w:rPr>
                <w:b w:val="0"/>
                <w:sz w:val="28"/>
                <w:szCs w:val="28"/>
              </w:rPr>
              <w:t>, 1</w:t>
            </w:r>
            <w:r w:rsidR="00F5514F">
              <w:rPr>
                <w:b w:val="0"/>
                <w:sz w:val="28"/>
                <w:szCs w:val="28"/>
              </w:rPr>
              <w:t>25</w:t>
            </w:r>
            <w:r w:rsidRPr="006B2B9B">
              <w:rPr>
                <w:b w:val="0"/>
                <w:sz w:val="28"/>
                <w:szCs w:val="28"/>
              </w:rPr>
              <w:t>, 12</w:t>
            </w:r>
            <w:r w:rsidR="00F5514F">
              <w:rPr>
                <w:b w:val="0"/>
                <w:sz w:val="28"/>
                <w:szCs w:val="28"/>
              </w:rPr>
              <w:t>6</w:t>
            </w:r>
            <w:r w:rsidRPr="006B2B9B">
              <w:rPr>
                <w:b w:val="0"/>
                <w:sz w:val="28"/>
                <w:szCs w:val="28"/>
              </w:rPr>
              <w:t>, 1</w:t>
            </w:r>
            <w:r w:rsidR="00F5514F">
              <w:rPr>
                <w:b w:val="0"/>
                <w:sz w:val="28"/>
                <w:szCs w:val="28"/>
              </w:rPr>
              <w:t>27</w:t>
            </w:r>
            <w:r w:rsidRPr="006B2B9B">
              <w:rPr>
                <w:b w:val="0"/>
                <w:sz w:val="28"/>
                <w:szCs w:val="28"/>
              </w:rPr>
              <w:t>, 1</w:t>
            </w:r>
            <w:r w:rsidR="00F5514F">
              <w:rPr>
                <w:b w:val="0"/>
                <w:sz w:val="28"/>
                <w:szCs w:val="28"/>
              </w:rPr>
              <w:t>29</w:t>
            </w:r>
            <w:r w:rsidRPr="006B2B9B">
              <w:rPr>
                <w:b w:val="0"/>
                <w:sz w:val="28"/>
                <w:szCs w:val="28"/>
              </w:rPr>
              <w:t>, 1</w:t>
            </w:r>
            <w:r w:rsidR="00F5514F">
              <w:rPr>
                <w:b w:val="0"/>
                <w:sz w:val="28"/>
                <w:szCs w:val="28"/>
              </w:rPr>
              <w:t>33</w:t>
            </w:r>
            <w:r w:rsidRPr="006B2B9B">
              <w:rPr>
                <w:b w:val="0"/>
                <w:sz w:val="28"/>
                <w:szCs w:val="28"/>
              </w:rPr>
              <w:t>, 1</w:t>
            </w:r>
            <w:r w:rsidR="00F5514F">
              <w:rPr>
                <w:b w:val="0"/>
                <w:sz w:val="28"/>
                <w:szCs w:val="28"/>
              </w:rPr>
              <w:t>34</w:t>
            </w:r>
            <w:r w:rsidRPr="006B2B9B">
              <w:rPr>
                <w:b w:val="0"/>
                <w:sz w:val="28"/>
                <w:szCs w:val="28"/>
              </w:rPr>
              <w:t>, 1</w:t>
            </w:r>
            <w:r w:rsidR="00F5514F">
              <w:rPr>
                <w:b w:val="0"/>
                <w:sz w:val="28"/>
                <w:szCs w:val="28"/>
              </w:rPr>
              <w:t>36</w:t>
            </w:r>
            <w:r w:rsidRPr="006B2B9B">
              <w:rPr>
                <w:b w:val="0"/>
                <w:sz w:val="28"/>
                <w:szCs w:val="28"/>
              </w:rPr>
              <w:t>, 1</w:t>
            </w:r>
            <w:r w:rsidR="00F5514F">
              <w:rPr>
                <w:b w:val="0"/>
                <w:sz w:val="28"/>
                <w:szCs w:val="28"/>
              </w:rPr>
              <w:t>38</w:t>
            </w:r>
            <w:r w:rsidRPr="006B2B9B">
              <w:rPr>
                <w:b w:val="0"/>
                <w:sz w:val="28"/>
                <w:szCs w:val="28"/>
              </w:rPr>
              <w:t>, 1</w:t>
            </w:r>
            <w:r w:rsidR="00F5514F">
              <w:rPr>
                <w:b w:val="0"/>
                <w:sz w:val="28"/>
                <w:szCs w:val="28"/>
              </w:rPr>
              <w:t>39</w:t>
            </w:r>
            <w:r w:rsidRPr="006B2B9B">
              <w:rPr>
                <w:b w:val="0"/>
                <w:sz w:val="28"/>
                <w:szCs w:val="28"/>
              </w:rPr>
              <w:t xml:space="preserve">, </w:t>
            </w:r>
            <w:r w:rsidR="003A7B6C">
              <w:rPr>
                <w:b w:val="0"/>
                <w:sz w:val="28"/>
                <w:szCs w:val="28"/>
              </w:rPr>
              <w:t xml:space="preserve">143, 144, 145, </w:t>
            </w:r>
            <w:r w:rsidRPr="006B2B9B">
              <w:rPr>
                <w:b w:val="0"/>
                <w:sz w:val="28"/>
                <w:szCs w:val="28"/>
              </w:rPr>
              <w:t>1</w:t>
            </w:r>
            <w:r w:rsidR="004D22BB">
              <w:rPr>
                <w:b w:val="0"/>
                <w:sz w:val="28"/>
                <w:szCs w:val="28"/>
              </w:rPr>
              <w:t>51</w:t>
            </w:r>
            <w:r w:rsidRPr="006B2B9B">
              <w:rPr>
                <w:b w:val="0"/>
                <w:sz w:val="28"/>
                <w:szCs w:val="28"/>
              </w:rPr>
              <w:t>, 1</w:t>
            </w:r>
            <w:r w:rsidR="004D22BB">
              <w:rPr>
                <w:b w:val="0"/>
                <w:sz w:val="28"/>
                <w:szCs w:val="28"/>
              </w:rPr>
              <w:t>53</w:t>
            </w:r>
            <w:r w:rsidRPr="006B2B9B">
              <w:rPr>
                <w:b w:val="0"/>
                <w:sz w:val="28"/>
                <w:szCs w:val="28"/>
              </w:rPr>
              <w:t xml:space="preserve">, </w:t>
            </w:r>
            <w:r w:rsidR="004D22BB" w:rsidRPr="004C004D">
              <w:rPr>
                <w:b w:val="0"/>
                <w:sz w:val="28"/>
                <w:szCs w:val="28"/>
              </w:rPr>
              <w:t>154</w:t>
            </w:r>
            <w:r w:rsidRPr="006B2B9B">
              <w:rPr>
                <w:b w:val="0"/>
                <w:sz w:val="28"/>
                <w:szCs w:val="28"/>
              </w:rPr>
              <w:t>,</w:t>
            </w:r>
            <w:r w:rsidR="004C004D">
              <w:rPr>
                <w:b w:val="0"/>
                <w:sz w:val="28"/>
                <w:szCs w:val="28"/>
              </w:rPr>
              <w:t xml:space="preserve"> 156, 163</w:t>
            </w:r>
            <w:r w:rsidRPr="006B2B9B">
              <w:rPr>
                <w:b w:val="0"/>
                <w:sz w:val="28"/>
                <w:szCs w:val="28"/>
              </w:rPr>
              <w:t>,</w:t>
            </w:r>
            <w:r w:rsidR="004C004D">
              <w:rPr>
                <w:b w:val="0"/>
                <w:sz w:val="28"/>
                <w:szCs w:val="28"/>
              </w:rPr>
              <w:t xml:space="preserve"> </w:t>
            </w:r>
            <w:r w:rsidRPr="006B2B9B">
              <w:rPr>
                <w:b w:val="0"/>
                <w:sz w:val="28"/>
                <w:szCs w:val="28"/>
              </w:rPr>
              <w:t>173</w:t>
            </w:r>
            <w:r w:rsidRPr="006645EE">
              <w:rPr>
                <w:b w:val="0"/>
                <w:sz w:val="28"/>
                <w:szCs w:val="28"/>
              </w:rPr>
              <w:t>)</w:t>
            </w:r>
          </w:p>
          <w:p w:rsidR="00CB4CAA" w:rsidRPr="00F309B7" w:rsidRDefault="00CB4CAA" w:rsidP="00AE4811">
            <w:pPr>
              <w:pStyle w:val="3"/>
              <w:spacing w:line="240" w:lineRule="auto"/>
              <w:ind w:left="0"/>
              <w:rPr>
                <w:b w:val="0"/>
                <w:sz w:val="28"/>
                <w:szCs w:val="28"/>
              </w:rPr>
            </w:pPr>
          </w:p>
        </w:tc>
        <w:tc>
          <w:tcPr>
            <w:tcW w:w="1164" w:type="pct"/>
            <w:vAlign w:val="center"/>
          </w:tcPr>
          <w:p w:rsidR="00AE4811" w:rsidRPr="00AE4811" w:rsidRDefault="006B2B9B" w:rsidP="00AE4811">
            <w:pPr>
              <w:spacing w:after="120"/>
              <w:jc w:val="center"/>
              <w:rPr>
                <w:sz w:val="28"/>
                <w:szCs w:val="28"/>
                <w:lang w:val="ru-RU"/>
              </w:rPr>
            </w:pPr>
            <w:r w:rsidRPr="00AE4811">
              <w:rPr>
                <w:sz w:val="28"/>
                <w:szCs w:val="28"/>
              </w:rPr>
              <w:t>устный опрос по разделу</w:t>
            </w:r>
            <w:r w:rsidR="00AE4811" w:rsidRPr="00AE4811">
              <w:rPr>
                <w:sz w:val="28"/>
                <w:szCs w:val="28"/>
                <w:lang w:val="ru-RU"/>
              </w:rPr>
              <w:t>;</w:t>
            </w:r>
          </w:p>
          <w:p w:rsidR="006B2B9B" w:rsidRPr="00AE4811" w:rsidRDefault="00AE4811" w:rsidP="00AE4811">
            <w:pPr>
              <w:jc w:val="center"/>
              <w:rPr>
                <w:sz w:val="28"/>
                <w:szCs w:val="28"/>
              </w:rPr>
            </w:pPr>
            <w:r w:rsidRPr="00AE4811">
              <w:rPr>
                <w:sz w:val="28"/>
                <w:szCs w:val="28"/>
                <w:lang w:val="ru-RU"/>
              </w:rPr>
              <w:t>участие в исследовании объектов экспертизы с использованием методик</w:t>
            </w:r>
          </w:p>
        </w:tc>
        <w:tc>
          <w:tcPr>
            <w:tcW w:w="782" w:type="pct"/>
            <w:vAlign w:val="center"/>
          </w:tcPr>
          <w:p w:rsidR="006B2B9B" w:rsidRPr="00F309B7" w:rsidRDefault="00292CFE" w:rsidP="00AE4811">
            <w:pPr>
              <w:pStyle w:val="3"/>
              <w:spacing w:line="240" w:lineRule="auto"/>
              <w:ind w:left="0"/>
              <w:rPr>
                <w:b w:val="0"/>
                <w:sz w:val="28"/>
                <w:szCs w:val="28"/>
              </w:rPr>
            </w:pPr>
            <w:r>
              <w:rPr>
                <w:b w:val="0"/>
                <w:sz w:val="28"/>
                <w:szCs w:val="28"/>
              </w:rPr>
              <w:t>3 недели</w:t>
            </w:r>
          </w:p>
        </w:tc>
      </w:tr>
      <w:tr w:rsidR="006B2B9B" w:rsidRPr="00F309B7" w:rsidTr="0056675C">
        <w:trPr>
          <w:trHeight w:val="773"/>
        </w:trPr>
        <w:tc>
          <w:tcPr>
            <w:tcW w:w="1600" w:type="pct"/>
            <w:vAlign w:val="center"/>
          </w:tcPr>
          <w:p w:rsidR="0095731A" w:rsidRDefault="0095731A" w:rsidP="0095731A">
            <w:pPr>
              <w:pStyle w:val="a3"/>
              <w:spacing w:line="240" w:lineRule="auto"/>
              <w:ind w:firstLine="0"/>
              <w:jc w:val="center"/>
              <w:rPr>
                <w:sz w:val="28"/>
                <w:szCs w:val="28"/>
              </w:rPr>
            </w:pPr>
            <w:r w:rsidRPr="0095731A">
              <w:rPr>
                <w:sz w:val="28"/>
                <w:szCs w:val="28"/>
              </w:rPr>
              <w:t xml:space="preserve">Тема 19. </w:t>
            </w:r>
          </w:p>
          <w:p w:rsidR="0095731A" w:rsidRPr="0095731A" w:rsidRDefault="0095731A" w:rsidP="0095731A">
            <w:pPr>
              <w:pStyle w:val="a3"/>
              <w:spacing w:line="240" w:lineRule="auto"/>
              <w:ind w:firstLine="0"/>
              <w:jc w:val="center"/>
              <w:rPr>
                <w:sz w:val="28"/>
                <w:szCs w:val="28"/>
              </w:rPr>
            </w:pPr>
            <w:r w:rsidRPr="0095731A">
              <w:rPr>
                <w:sz w:val="28"/>
                <w:szCs w:val="28"/>
              </w:rPr>
              <w:t>Фотокамеры и видеокамеры</w:t>
            </w:r>
          </w:p>
          <w:p w:rsidR="006B2B9B" w:rsidRPr="00F309B7" w:rsidRDefault="006B2B9B" w:rsidP="00AE4811">
            <w:pPr>
              <w:pStyle w:val="3"/>
              <w:spacing w:line="240" w:lineRule="auto"/>
              <w:ind w:left="0"/>
              <w:rPr>
                <w:sz w:val="28"/>
                <w:szCs w:val="28"/>
              </w:rPr>
            </w:pPr>
          </w:p>
        </w:tc>
        <w:tc>
          <w:tcPr>
            <w:tcW w:w="1454" w:type="pct"/>
            <w:vAlign w:val="center"/>
          </w:tcPr>
          <w:p w:rsidR="006B2B9B" w:rsidRPr="00F309B7" w:rsidRDefault="006B2B9B" w:rsidP="00AE4811">
            <w:pPr>
              <w:pStyle w:val="3"/>
              <w:spacing w:line="240" w:lineRule="auto"/>
              <w:ind w:left="0"/>
              <w:rPr>
                <w:b w:val="0"/>
                <w:sz w:val="28"/>
                <w:szCs w:val="28"/>
              </w:rPr>
            </w:pPr>
            <w:r w:rsidRPr="00F309B7">
              <w:rPr>
                <w:b w:val="0"/>
                <w:sz w:val="28"/>
                <w:szCs w:val="28"/>
              </w:rPr>
              <w:t xml:space="preserve">самостоятельное изучение литературы по теме </w:t>
            </w:r>
            <w:r>
              <w:rPr>
                <w:b w:val="0"/>
                <w:sz w:val="28"/>
                <w:szCs w:val="28"/>
              </w:rPr>
              <w:t>1</w:t>
            </w:r>
            <w:r w:rsidR="0095731A">
              <w:rPr>
                <w:b w:val="0"/>
                <w:sz w:val="28"/>
                <w:szCs w:val="28"/>
              </w:rPr>
              <w:t>9</w:t>
            </w:r>
          </w:p>
          <w:p w:rsidR="006B2B9B" w:rsidRPr="00F309B7" w:rsidRDefault="006B2B9B" w:rsidP="00CB2AC7">
            <w:pPr>
              <w:pStyle w:val="3"/>
              <w:spacing w:line="240" w:lineRule="auto"/>
              <w:ind w:left="0"/>
              <w:rPr>
                <w:b w:val="0"/>
                <w:sz w:val="28"/>
                <w:szCs w:val="28"/>
              </w:rPr>
            </w:pPr>
            <w:r w:rsidRPr="006645EE">
              <w:rPr>
                <w:b w:val="0"/>
                <w:sz w:val="28"/>
                <w:szCs w:val="28"/>
              </w:rPr>
              <w:t>(</w:t>
            </w:r>
            <w:r w:rsidR="00CB2AC7">
              <w:rPr>
                <w:b w:val="0"/>
                <w:sz w:val="28"/>
                <w:szCs w:val="28"/>
              </w:rPr>
              <w:t>13</w:t>
            </w:r>
            <w:r w:rsidR="0095731A" w:rsidRPr="0095731A">
              <w:rPr>
                <w:b w:val="0"/>
                <w:sz w:val="28"/>
                <w:szCs w:val="28"/>
              </w:rPr>
              <w:t xml:space="preserve">, </w:t>
            </w:r>
            <w:r w:rsidR="00CB2AC7">
              <w:rPr>
                <w:b w:val="0"/>
                <w:sz w:val="28"/>
                <w:szCs w:val="28"/>
              </w:rPr>
              <w:t>57</w:t>
            </w:r>
            <w:r w:rsidRPr="006645EE">
              <w:rPr>
                <w:b w:val="0"/>
                <w:sz w:val="28"/>
                <w:szCs w:val="28"/>
              </w:rPr>
              <w:t>)</w:t>
            </w:r>
          </w:p>
        </w:tc>
        <w:tc>
          <w:tcPr>
            <w:tcW w:w="1164" w:type="pct"/>
            <w:vAlign w:val="center"/>
          </w:tcPr>
          <w:p w:rsidR="00AE4811" w:rsidRPr="00AE4811" w:rsidRDefault="006B2B9B" w:rsidP="00AE4811">
            <w:pPr>
              <w:spacing w:after="120"/>
              <w:jc w:val="center"/>
              <w:rPr>
                <w:sz w:val="28"/>
                <w:szCs w:val="28"/>
                <w:lang w:val="ru-RU"/>
              </w:rPr>
            </w:pPr>
            <w:r w:rsidRPr="00AE4811">
              <w:rPr>
                <w:sz w:val="28"/>
                <w:szCs w:val="28"/>
              </w:rPr>
              <w:t>устный опрос по разделу</w:t>
            </w:r>
            <w:r w:rsidR="00AE4811" w:rsidRPr="00AE4811">
              <w:rPr>
                <w:sz w:val="28"/>
                <w:szCs w:val="28"/>
                <w:lang w:val="ru-RU"/>
              </w:rPr>
              <w:t>;</w:t>
            </w:r>
          </w:p>
          <w:p w:rsidR="006B2B9B" w:rsidRPr="00AE4811" w:rsidRDefault="00AE4811" w:rsidP="00AE4811">
            <w:pPr>
              <w:jc w:val="center"/>
              <w:rPr>
                <w:sz w:val="28"/>
                <w:szCs w:val="28"/>
              </w:rPr>
            </w:pPr>
            <w:r w:rsidRPr="00AE4811">
              <w:rPr>
                <w:sz w:val="28"/>
                <w:szCs w:val="28"/>
                <w:lang w:val="ru-RU"/>
              </w:rPr>
              <w:t>участие в исследовании объектов экспертизы с использованием методик</w:t>
            </w:r>
          </w:p>
        </w:tc>
        <w:tc>
          <w:tcPr>
            <w:tcW w:w="782" w:type="pct"/>
            <w:vAlign w:val="center"/>
          </w:tcPr>
          <w:p w:rsidR="006B2B9B" w:rsidRPr="00292CFE" w:rsidRDefault="00292CFE" w:rsidP="00AE4811">
            <w:pPr>
              <w:pStyle w:val="3"/>
              <w:spacing w:line="240" w:lineRule="auto"/>
              <w:ind w:left="0"/>
              <w:rPr>
                <w:b w:val="0"/>
                <w:sz w:val="28"/>
                <w:szCs w:val="28"/>
              </w:rPr>
            </w:pPr>
            <w:r w:rsidRPr="00292CFE">
              <w:rPr>
                <w:b w:val="0"/>
                <w:sz w:val="28"/>
                <w:szCs w:val="28"/>
              </w:rPr>
              <w:t>1 неделя</w:t>
            </w:r>
          </w:p>
        </w:tc>
      </w:tr>
      <w:tr w:rsidR="006B2B9B" w:rsidRPr="00F309B7" w:rsidTr="001001D7">
        <w:trPr>
          <w:trHeight w:val="773"/>
        </w:trPr>
        <w:tc>
          <w:tcPr>
            <w:tcW w:w="1600" w:type="pct"/>
            <w:vAlign w:val="center"/>
          </w:tcPr>
          <w:p w:rsidR="0095731A" w:rsidRPr="0095731A" w:rsidRDefault="0095731A" w:rsidP="0095731A">
            <w:pPr>
              <w:jc w:val="center"/>
              <w:rPr>
                <w:sz w:val="28"/>
                <w:szCs w:val="28"/>
                <w:lang w:val="ru-RU"/>
              </w:rPr>
            </w:pPr>
            <w:r w:rsidRPr="0095731A">
              <w:rPr>
                <w:sz w:val="28"/>
                <w:szCs w:val="28"/>
              </w:rPr>
              <w:t xml:space="preserve">Тема 20. </w:t>
            </w:r>
          </w:p>
          <w:p w:rsidR="0095731A" w:rsidRPr="0095731A" w:rsidRDefault="0095731A" w:rsidP="0095731A">
            <w:pPr>
              <w:jc w:val="center"/>
              <w:rPr>
                <w:sz w:val="28"/>
                <w:szCs w:val="28"/>
              </w:rPr>
            </w:pPr>
            <w:r w:rsidRPr="0095731A">
              <w:rPr>
                <w:sz w:val="28"/>
                <w:szCs w:val="28"/>
              </w:rPr>
              <w:t>Аудио- и видеоаппаратура</w:t>
            </w:r>
          </w:p>
          <w:p w:rsidR="006B2B9B" w:rsidRPr="00F309B7" w:rsidRDefault="006B2B9B" w:rsidP="0056675C">
            <w:pPr>
              <w:jc w:val="center"/>
              <w:rPr>
                <w:sz w:val="28"/>
                <w:szCs w:val="28"/>
                <w:lang w:val="ru-RU"/>
              </w:rPr>
            </w:pPr>
          </w:p>
        </w:tc>
        <w:tc>
          <w:tcPr>
            <w:tcW w:w="1454" w:type="pct"/>
            <w:vAlign w:val="center"/>
          </w:tcPr>
          <w:p w:rsidR="0095731A" w:rsidRPr="00F309B7" w:rsidRDefault="0095731A" w:rsidP="001001D7">
            <w:pPr>
              <w:pStyle w:val="3"/>
              <w:spacing w:line="240" w:lineRule="auto"/>
              <w:ind w:left="0"/>
              <w:rPr>
                <w:b w:val="0"/>
                <w:sz w:val="28"/>
                <w:szCs w:val="28"/>
              </w:rPr>
            </w:pPr>
            <w:r w:rsidRPr="00F309B7">
              <w:rPr>
                <w:b w:val="0"/>
                <w:sz w:val="28"/>
                <w:szCs w:val="28"/>
              </w:rPr>
              <w:t xml:space="preserve">самостоятельное изучение литературы по теме </w:t>
            </w:r>
            <w:r>
              <w:rPr>
                <w:b w:val="0"/>
                <w:sz w:val="28"/>
                <w:szCs w:val="28"/>
              </w:rPr>
              <w:t>20</w:t>
            </w:r>
          </w:p>
          <w:p w:rsidR="00CB4CAA" w:rsidRPr="00F309B7" w:rsidRDefault="0095731A" w:rsidP="001001D7">
            <w:pPr>
              <w:pStyle w:val="3"/>
              <w:spacing w:line="240" w:lineRule="auto"/>
              <w:ind w:left="0"/>
              <w:rPr>
                <w:b w:val="0"/>
                <w:sz w:val="28"/>
                <w:szCs w:val="28"/>
              </w:rPr>
            </w:pPr>
            <w:r w:rsidRPr="006645EE">
              <w:rPr>
                <w:b w:val="0"/>
                <w:sz w:val="28"/>
                <w:szCs w:val="28"/>
              </w:rPr>
              <w:t>(</w:t>
            </w:r>
            <w:r w:rsidR="003646D8">
              <w:rPr>
                <w:b w:val="0"/>
                <w:sz w:val="28"/>
                <w:szCs w:val="28"/>
              </w:rPr>
              <w:t xml:space="preserve">28, 40, </w:t>
            </w:r>
            <w:r w:rsidR="00EB3E52">
              <w:rPr>
                <w:b w:val="0"/>
                <w:sz w:val="28"/>
                <w:szCs w:val="28"/>
              </w:rPr>
              <w:t xml:space="preserve">56, </w:t>
            </w:r>
            <w:r w:rsidR="003646D8">
              <w:rPr>
                <w:b w:val="0"/>
                <w:sz w:val="28"/>
                <w:szCs w:val="28"/>
              </w:rPr>
              <w:t>57, 58, 59</w:t>
            </w:r>
            <w:r w:rsidR="003646D8" w:rsidRPr="0095731A">
              <w:rPr>
                <w:b w:val="0"/>
                <w:sz w:val="28"/>
                <w:szCs w:val="28"/>
              </w:rPr>
              <w:t xml:space="preserve">, </w:t>
            </w:r>
            <w:r w:rsidR="009612C7">
              <w:rPr>
                <w:b w:val="0"/>
                <w:sz w:val="28"/>
                <w:szCs w:val="28"/>
              </w:rPr>
              <w:t>60</w:t>
            </w:r>
            <w:r w:rsidRPr="0095731A">
              <w:rPr>
                <w:b w:val="0"/>
                <w:sz w:val="28"/>
                <w:szCs w:val="28"/>
              </w:rPr>
              <w:t xml:space="preserve">, </w:t>
            </w:r>
            <w:r w:rsidR="009612C7">
              <w:rPr>
                <w:b w:val="0"/>
                <w:sz w:val="28"/>
                <w:szCs w:val="28"/>
              </w:rPr>
              <w:t>61</w:t>
            </w:r>
            <w:r w:rsidRPr="0095731A">
              <w:rPr>
                <w:b w:val="0"/>
                <w:sz w:val="28"/>
                <w:szCs w:val="28"/>
              </w:rPr>
              <w:t xml:space="preserve">, </w:t>
            </w:r>
            <w:r w:rsidR="009612C7">
              <w:rPr>
                <w:b w:val="0"/>
                <w:sz w:val="28"/>
                <w:szCs w:val="28"/>
              </w:rPr>
              <w:t>67</w:t>
            </w:r>
            <w:r w:rsidRPr="0095731A">
              <w:rPr>
                <w:b w:val="0"/>
                <w:sz w:val="28"/>
                <w:szCs w:val="28"/>
              </w:rPr>
              <w:t xml:space="preserve">, </w:t>
            </w:r>
            <w:r w:rsidR="009612C7">
              <w:rPr>
                <w:b w:val="0"/>
                <w:sz w:val="28"/>
                <w:szCs w:val="28"/>
              </w:rPr>
              <w:t>68</w:t>
            </w:r>
            <w:r w:rsidRPr="0095731A">
              <w:rPr>
                <w:b w:val="0"/>
                <w:sz w:val="28"/>
                <w:szCs w:val="28"/>
              </w:rPr>
              <w:t>,</w:t>
            </w:r>
            <w:r w:rsidR="003646D8">
              <w:rPr>
                <w:b w:val="0"/>
                <w:sz w:val="28"/>
                <w:szCs w:val="28"/>
              </w:rPr>
              <w:t xml:space="preserve"> </w:t>
            </w:r>
            <w:r w:rsidR="0025118D">
              <w:rPr>
                <w:b w:val="0"/>
                <w:sz w:val="28"/>
                <w:szCs w:val="28"/>
              </w:rPr>
              <w:t>97</w:t>
            </w:r>
            <w:r w:rsidRPr="0095731A">
              <w:rPr>
                <w:b w:val="0"/>
                <w:sz w:val="28"/>
                <w:szCs w:val="28"/>
              </w:rPr>
              <w:t>,</w:t>
            </w:r>
            <w:r w:rsidR="003646D8">
              <w:rPr>
                <w:b w:val="0"/>
                <w:sz w:val="28"/>
                <w:szCs w:val="28"/>
              </w:rPr>
              <w:t xml:space="preserve"> </w:t>
            </w:r>
            <w:r w:rsidRPr="0095731A">
              <w:rPr>
                <w:b w:val="0"/>
                <w:sz w:val="28"/>
                <w:szCs w:val="28"/>
              </w:rPr>
              <w:t>1</w:t>
            </w:r>
            <w:r w:rsidR="0025118D">
              <w:rPr>
                <w:b w:val="0"/>
                <w:sz w:val="28"/>
                <w:szCs w:val="28"/>
              </w:rPr>
              <w:t>23</w:t>
            </w:r>
            <w:r w:rsidRPr="0095731A">
              <w:rPr>
                <w:b w:val="0"/>
                <w:sz w:val="28"/>
                <w:szCs w:val="28"/>
              </w:rPr>
              <w:t>,</w:t>
            </w:r>
            <w:r w:rsidR="003646D8">
              <w:rPr>
                <w:b w:val="0"/>
                <w:sz w:val="28"/>
                <w:szCs w:val="28"/>
              </w:rPr>
              <w:t xml:space="preserve"> </w:t>
            </w:r>
            <w:r w:rsidR="004002F0" w:rsidRPr="0095731A">
              <w:rPr>
                <w:b w:val="0"/>
                <w:sz w:val="28"/>
                <w:szCs w:val="28"/>
              </w:rPr>
              <w:t>133</w:t>
            </w:r>
            <w:r w:rsidR="004002F0">
              <w:rPr>
                <w:b w:val="0"/>
                <w:sz w:val="28"/>
                <w:szCs w:val="28"/>
              </w:rPr>
              <w:t xml:space="preserve">, </w:t>
            </w:r>
            <w:r w:rsidR="0025118D">
              <w:rPr>
                <w:b w:val="0"/>
                <w:sz w:val="28"/>
                <w:szCs w:val="28"/>
              </w:rPr>
              <w:t>135</w:t>
            </w:r>
            <w:r w:rsidRPr="0095731A">
              <w:rPr>
                <w:b w:val="0"/>
                <w:sz w:val="28"/>
                <w:szCs w:val="28"/>
              </w:rPr>
              <w:t>, 14</w:t>
            </w:r>
            <w:r w:rsidR="003646D8">
              <w:rPr>
                <w:b w:val="0"/>
                <w:sz w:val="28"/>
                <w:szCs w:val="28"/>
              </w:rPr>
              <w:t>6</w:t>
            </w:r>
            <w:r w:rsidRPr="0095731A">
              <w:rPr>
                <w:b w:val="0"/>
                <w:sz w:val="28"/>
                <w:szCs w:val="28"/>
              </w:rPr>
              <w:t xml:space="preserve">, </w:t>
            </w:r>
            <w:r w:rsidR="003646D8">
              <w:rPr>
                <w:b w:val="0"/>
                <w:sz w:val="28"/>
                <w:szCs w:val="28"/>
              </w:rPr>
              <w:t>154, 162</w:t>
            </w:r>
            <w:r w:rsidRPr="0095731A">
              <w:rPr>
                <w:b w:val="0"/>
                <w:sz w:val="28"/>
                <w:szCs w:val="28"/>
              </w:rPr>
              <w:t>, 1</w:t>
            </w:r>
            <w:r w:rsidR="003646D8">
              <w:rPr>
                <w:b w:val="0"/>
                <w:sz w:val="28"/>
                <w:szCs w:val="28"/>
              </w:rPr>
              <w:t xml:space="preserve">63, </w:t>
            </w:r>
            <w:r w:rsidR="00EB3E52">
              <w:rPr>
                <w:b w:val="0"/>
                <w:sz w:val="28"/>
                <w:szCs w:val="28"/>
              </w:rPr>
              <w:t>1</w:t>
            </w:r>
            <w:r w:rsidR="003646D8">
              <w:rPr>
                <w:b w:val="0"/>
                <w:sz w:val="28"/>
                <w:szCs w:val="28"/>
              </w:rPr>
              <w:t>64,</w:t>
            </w:r>
            <w:r w:rsidRPr="0095731A">
              <w:rPr>
                <w:b w:val="0"/>
                <w:sz w:val="28"/>
                <w:szCs w:val="28"/>
              </w:rPr>
              <w:t xml:space="preserve"> 170</w:t>
            </w:r>
            <w:r w:rsidR="001001D7">
              <w:rPr>
                <w:b w:val="0"/>
                <w:sz w:val="28"/>
                <w:szCs w:val="28"/>
                <w:lang w:val="en-US"/>
              </w:rPr>
              <w:t>, 171</w:t>
            </w:r>
            <w:r w:rsidRPr="006645EE">
              <w:rPr>
                <w:b w:val="0"/>
                <w:sz w:val="28"/>
                <w:szCs w:val="28"/>
              </w:rPr>
              <w:t>)</w:t>
            </w:r>
          </w:p>
        </w:tc>
        <w:tc>
          <w:tcPr>
            <w:tcW w:w="1164" w:type="pct"/>
            <w:vAlign w:val="center"/>
          </w:tcPr>
          <w:p w:rsidR="00AE4811" w:rsidRPr="00AE4811" w:rsidRDefault="006B2B9B" w:rsidP="00AE4811">
            <w:pPr>
              <w:spacing w:after="120"/>
              <w:jc w:val="center"/>
              <w:rPr>
                <w:sz w:val="28"/>
                <w:szCs w:val="28"/>
                <w:lang w:val="ru-RU"/>
              </w:rPr>
            </w:pPr>
            <w:r w:rsidRPr="00AE4811">
              <w:rPr>
                <w:sz w:val="28"/>
                <w:szCs w:val="28"/>
              </w:rPr>
              <w:t>устный опрос по разделу</w:t>
            </w:r>
            <w:r w:rsidR="00AE4811" w:rsidRPr="00AE4811">
              <w:rPr>
                <w:sz w:val="28"/>
                <w:szCs w:val="28"/>
                <w:lang w:val="ru-RU"/>
              </w:rPr>
              <w:t>;</w:t>
            </w:r>
          </w:p>
          <w:p w:rsidR="006B2B9B" w:rsidRPr="00AE4811" w:rsidRDefault="00AE4811" w:rsidP="00AE4811">
            <w:pPr>
              <w:jc w:val="center"/>
              <w:rPr>
                <w:sz w:val="28"/>
                <w:szCs w:val="28"/>
              </w:rPr>
            </w:pPr>
            <w:r w:rsidRPr="00AE4811">
              <w:rPr>
                <w:sz w:val="28"/>
                <w:szCs w:val="28"/>
                <w:lang w:val="ru-RU"/>
              </w:rPr>
              <w:t>участие в исследовании объектов экспертизы с использованием методик</w:t>
            </w:r>
          </w:p>
        </w:tc>
        <w:tc>
          <w:tcPr>
            <w:tcW w:w="782" w:type="pct"/>
            <w:vAlign w:val="center"/>
          </w:tcPr>
          <w:p w:rsidR="006B2B9B" w:rsidRPr="00F309B7" w:rsidRDefault="00292CFE" w:rsidP="0056675C">
            <w:pPr>
              <w:pStyle w:val="3"/>
              <w:spacing w:line="240" w:lineRule="auto"/>
              <w:ind w:left="0"/>
              <w:rPr>
                <w:b w:val="0"/>
                <w:sz w:val="28"/>
                <w:szCs w:val="28"/>
              </w:rPr>
            </w:pPr>
            <w:r>
              <w:rPr>
                <w:b w:val="0"/>
                <w:sz w:val="28"/>
                <w:szCs w:val="28"/>
              </w:rPr>
              <w:t>2</w:t>
            </w:r>
            <w:r w:rsidR="00CB4CAA">
              <w:rPr>
                <w:b w:val="0"/>
                <w:sz w:val="28"/>
                <w:szCs w:val="28"/>
              </w:rPr>
              <w:t>,5</w:t>
            </w:r>
            <w:r>
              <w:rPr>
                <w:b w:val="0"/>
                <w:sz w:val="28"/>
                <w:szCs w:val="28"/>
              </w:rPr>
              <w:t xml:space="preserve"> недели</w:t>
            </w:r>
          </w:p>
        </w:tc>
      </w:tr>
      <w:tr w:rsidR="006B2B9B" w:rsidRPr="00F309B7" w:rsidTr="0056675C">
        <w:trPr>
          <w:trHeight w:val="773"/>
        </w:trPr>
        <w:tc>
          <w:tcPr>
            <w:tcW w:w="1600" w:type="pct"/>
            <w:vAlign w:val="center"/>
          </w:tcPr>
          <w:p w:rsidR="0095731A" w:rsidRPr="0095731A" w:rsidRDefault="0095731A" w:rsidP="0095731A">
            <w:pPr>
              <w:pStyle w:val="a3"/>
              <w:spacing w:line="240" w:lineRule="auto"/>
              <w:ind w:firstLine="567"/>
              <w:jc w:val="center"/>
              <w:rPr>
                <w:sz w:val="28"/>
                <w:szCs w:val="28"/>
              </w:rPr>
            </w:pPr>
            <w:r w:rsidRPr="0095731A">
              <w:rPr>
                <w:sz w:val="28"/>
                <w:szCs w:val="28"/>
              </w:rPr>
              <w:t>Тема 21.</w:t>
            </w:r>
          </w:p>
          <w:p w:rsidR="0095731A" w:rsidRPr="0095731A" w:rsidRDefault="0095731A" w:rsidP="0095731A">
            <w:pPr>
              <w:pStyle w:val="a3"/>
              <w:spacing w:line="240" w:lineRule="auto"/>
              <w:ind w:firstLine="567"/>
              <w:jc w:val="center"/>
              <w:rPr>
                <w:sz w:val="28"/>
                <w:szCs w:val="28"/>
              </w:rPr>
            </w:pPr>
            <w:r w:rsidRPr="0095731A">
              <w:rPr>
                <w:sz w:val="28"/>
                <w:szCs w:val="28"/>
              </w:rPr>
              <w:t xml:space="preserve"> Средства связи</w:t>
            </w:r>
          </w:p>
          <w:p w:rsidR="006B2B9B" w:rsidRPr="00F309B7" w:rsidRDefault="006B2B9B" w:rsidP="0056675C">
            <w:pPr>
              <w:jc w:val="center"/>
              <w:rPr>
                <w:sz w:val="28"/>
                <w:szCs w:val="28"/>
                <w:lang w:val="ru-RU"/>
              </w:rPr>
            </w:pPr>
          </w:p>
        </w:tc>
        <w:tc>
          <w:tcPr>
            <w:tcW w:w="1454" w:type="pct"/>
            <w:vAlign w:val="center"/>
          </w:tcPr>
          <w:p w:rsidR="0095731A" w:rsidRPr="00F309B7" w:rsidRDefault="0095731A" w:rsidP="0095731A">
            <w:pPr>
              <w:pStyle w:val="3"/>
              <w:spacing w:line="240" w:lineRule="auto"/>
              <w:ind w:left="0"/>
              <w:rPr>
                <w:b w:val="0"/>
                <w:sz w:val="28"/>
                <w:szCs w:val="28"/>
              </w:rPr>
            </w:pPr>
            <w:r w:rsidRPr="00F309B7">
              <w:rPr>
                <w:b w:val="0"/>
                <w:sz w:val="28"/>
                <w:szCs w:val="28"/>
              </w:rPr>
              <w:t xml:space="preserve">самостоятельное изучение литературы по теме </w:t>
            </w:r>
            <w:r>
              <w:rPr>
                <w:b w:val="0"/>
                <w:sz w:val="28"/>
                <w:szCs w:val="28"/>
              </w:rPr>
              <w:t>21</w:t>
            </w:r>
          </w:p>
          <w:p w:rsidR="006B2B9B" w:rsidRDefault="0095731A" w:rsidP="0095731A">
            <w:pPr>
              <w:pStyle w:val="3"/>
              <w:spacing w:line="240" w:lineRule="auto"/>
              <w:ind w:left="0"/>
              <w:rPr>
                <w:b w:val="0"/>
                <w:sz w:val="28"/>
                <w:szCs w:val="28"/>
              </w:rPr>
            </w:pPr>
            <w:r w:rsidRPr="006645EE">
              <w:rPr>
                <w:b w:val="0"/>
                <w:sz w:val="28"/>
                <w:szCs w:val="28"/>
              </w:rPr>
              <w:t>(</w:t>
            </w:r>
            <w:r w:rsidR="0002437D">
              <w:rPr>
                <w:b w:val="0"/>
                <w:sz w:val="28"/>
                <w:szCs w:val="28"/>
              </w:rPr>
              <w:t>7</w:t>
            </w:r>
            <w:r w:rsidRPr="0095731A">
              <w:rPr>
                <w:b w:val="0"/>
                <w:sz w:val="28"/>
                <w:szCs w:val="28"/>
              </w:rPr>
              <w:t xml:space="preserve">, </w:t>
            </w:r>
            <w:r w:rsidR="0002437D">
              <w:rPr>
                <w:b w:val="0"/>
                <w:sz w:val="28"/>
                <w:szCs w:val="28"/>
              </w:rPr>
              <w:t>12</w:t>
            </w:r>
            <w:r w:rsidRPr="0095731A">
              <w:rPr>
                <w:b w:val="0"/>
                <w:sz w:val="28"/>
                <w:szCs w:val="28"/>
              </w:rPr>
              <w:t xml:space="preserve">, </w:t>
            </w:r>
            <w:r w:rsidR="0002437D">
              <w:rPr>
                <w:b w:val="0"/>
                <w:sz w:val="28"/>
                <w:szCs w:val="28"/>
              </w:rPr>
              <w:t>1</w:t>
            </w:r>
            <w:r w:rsidR="00A14E88">
              <w:rPr>
                <w:b w:val="0"/>
                <w:sz w:val="28"/>
                <w:szCs w:val="28"/>
              </w:rPr>
              <w:t>7</w:t>
            </w:r>
            <w:r w:rsidRPr="0095731A">
              <w:rPr>
                <w:b w:val="0"/>
                <w:sz w:val="28"/>
                <w:szCs w:val="28"/>
              </w:rPr>
              <w:t>,</w:t>
            </w:r>
            <w:r w:rsidR="00743901">
              <w:rPr>
                <w:b w:val="0"/>
                <w:sz w:val="28"/>
                <w:szCs w:val="28"/>
              </w:rPr>
              <w:t xml:space="preserve"> </w:t>
            </w:r>
            <w:r w:rsidR="00A14E88">
              <w:rPr>
                <w:b w:val="0"/>
                <w:sz w:val="28"/>
                <w:szCs w:val="28"/>
              </w:rPr>
              <w:t xml:space="preserve">18, </w:t>
            </w:r>
            <w:r w:rsidR="009F53CF">
              <w:rPr>
                <w:b w:val="0"/>
                <w:sz w:val="28"/>
                <w:szCs w:val="28"/>
              </w:rPr>
              <w:t xml:space="preserve">21, 22, 30, </w:t>
            </w:r>
            <w:r w:rsidR="00AC6470">
              <w:rPr>
                <w:b w:val="0"/>
                <w:sz w:val="28"/>
                <w:szCs w:val="28"/>
              </w:rPr>
              <w:t xml:space="preserve">43, </w:t>
            </w:r>
            <w:r w:rsidR="00743901">
              <w:rPr>
                <w:b w:val="0"/>
                <w:sz w:val="28"/>
                <w:szCs w:val="28"/>
              </w:rPr>
              <w:t xml:space="preserve">54, </w:t>
            </w:r>
            <w:r w:rsidR="00AC6470">
              <w:rPr>
                <w:b w:val="0"/>
                <w:sz w:val="28"/>
                <w:szCs w:val="28"/>
              </w:rPr>
              <w:t>56</w:t>
            </w:r>
            <w:r w:rsidR="00AC6470" w:rsidRPr="0095731A">
              <w:rPr>
                <w:b w:val="0"/>
                <w:sz w:val="28"/>
                <w:szCs w:val="28"/>
              </w:rPr>
              <w:t xml:space="preserve">, </w:t>
            </w:r>
            <w:r w:rsidR="00AC6470">
              <w:rPr>
                <w:b w:val="0"/>
                <w:sz w:val="28"/>
                <w:szCs w:val="28"/>
              </w:rPr>
              <w:t xml:space="preserve">57, </w:t>
            </w:r>
            <w:r w:rsidR="009F53CF">
              <w:rPr>
                <w:b w:val="0"/>
                <w:sz w:val="28"/>
                <w:szCs w:val="28"/>
              </w:rPr>
              <w:t>115</w:t>
            </w:r>
            <w:r w:rsidRPr="0095731A">
              <w:rPr>
                <w:b w:val="0"/>
                <w:sz w:val="28"/>
                <w:szCs w:val="28"/>
              </w:rPr>
              <w:t xml:space="preserve">, </w:t>
            </w:r>
            <w:r w:rsidR="008767D8">
              <w:rPr>
                <w:b w:val="0"/>
                <w:sz w:val="28"/>
                <w:szCs w:val="28"/>
              </w:rPr>
              <w:t>122</w:t>
            </w:r>
            <w:r w:rsidRPr="0095731A">
              <w:rPr>
                <w:b w:val="0"/>
                <w:sz w:val="28"/>
                <w:szCs w:val="28"/>
              </w:rPr>
              <w:t>, 1</w:t>
            </w:r>
            <w:r w:rsidR="008767D8">
              <w:rPr>
                <w:b w:val="0"/>
                <w:sz w:val="28"/>
                <w:szCs w:val="28"/>
              </w:rPr>
              <w:t>30</w:t>
            </w:r>
            <w:r w:rsidRPr="0095731A">
              <w:rPr>
                <w:b w:val="0"/>
                <w:sz w:val="28"/>
                <w:szCs w:val="28"/>
              </w:rPr>
              <w:t xml:space="preserve">, </w:t>
            </w:r>
            <w:r w:rsidR="008767D8">
              <w:rPr>
                <w:b w:val="0"/>
                <w:sz w:val="28"/>
                <w:szCs w:val="28"/>
              </w:rPr>
              <w:t xml:space="preserve">131, 132, </w:t>
            </w:r>
            <w:r w:rsidR="009F53CF">
              <w:rPr>
                <w:b w:val="0"/>
                <w:sz w:val="28"/>
                <w:szCs w:val="28"/>
              </w:rPr>
              <w:t>147</w:t>
            </w:r>
            <w:r w:rsidRPr="0095731A">
              <w:rPr>
                <w:b w:val="0"/>
                <w:sz w:val="28"/>
                <w:szCs w:val="28"/>
              </w:rPr>
              <w:t xml:space="preserve">, </w:t>
            </w:r>
            <w:r w:rsidR="008767D8">
              <w:rPr>
                <w:b w:val="0"/>
                <w:sz w:val="28"/>
                <w:szCs w:val="28"/>
              </w:rPr>
              <w:t>154</w:t>
            </w:r>
            <w:r w:rsidRPr="0095731A">
              <w:rPr>
                <w:b w:val="0"/>
                <w:sz w:val="28"/>
                <w:szCs w:val="28"/>
              </w:rPr>
              <w:t>,</w:t>
            </w:r>
            <w:r w:rsidR="008767D8">
              <w:rPr>
                <w:b w:val="0"/>
                <w:sz w:val="28"/>
                <w:szCs w:val="28"/>
              </w:rPr>
              <w:t xml:space="preserve"> 157, 163</w:t>
            </w:r>
            <w:r w:rsidRPr="0095731A">
              <w:rPr>
                <w:b w:val="0"/>
                <w:sz w:val="28"/>
                <w:szCs w:val="28"/>
              </w:rPr>
              <w:t xml:space="preserve">, </w:t>
            </w:r>
            <w:r w:rsidR="00AC6470">
              <w:rPr>
                <w:b w:val="0"/>
                <w:sz w:val="28"/>
                <w:szCs w:val="28"/>
              </w:rPr>
              <w:t xml:space="preserve"> </w:t>
            </w:r>
            <w:r w:rsidRPr="0095731A">
              <w:rPr>
                <w:b w:val="0"/>
                <w:sz w:val="28"/>
                <w:szCs w:val="28"/>
              </w:rPr>
              <w:t>174</w:t>
            </w:r>
            <w:r w:rsidRPr="006645EE">
              <w:rPr>
                <w:b w:val="0"/>
                <w:sz w:val="28"/>
                <w:szCs w:val="28"/>
              </w:rPr>
              <w:t>)</w:t>
            </w:r>
          </w:p>
          <w:p w:rsidR="00124C24" w:rsidRDefault="00124C24" w:rsidP="0095731A">
            <w:pPr>
              <w:pStyle w:val="3"/>
              <w:spacing w:line="240" w:lineRule="auto"/>
              <w:ind w:left="0"/>
              <w:rPr>
                <w:b w:val="0"/>
                <w:sz w:val="28"/>
                <w:szCs w:val="28"/>
              </w:rPr>
            </w:pPr>
          </w:p>
          <w:p w:rsidR="00CB4CAA" w:rsidRDefault="00CB4CAA" w:rsidP="0095731A">
            <w:pPr>
              <w:pStyle w:val="3"/>
              <w:spacing w:line="240" w:lineRule="auto"/>
              <w:ind w:left="0"/>
              <w:rPr>
                <w:b w:val="0"/>
                <w:sz w:val="28"/>
                <w:szCs w:val="28"/>
              </w:rPr>
            </w:pPr>
          </w:p>
          <w:p w:rsidR="00CB4CAA" w:rsidRPr="00F309B7" w:rsidRDefault="00CB4CAA" w:rsidP="0095731A">
            <w:pPr>
              <w:pStyle w:val="3"/>
              <w:spacing w:line="240" w:lineRule="auto"/>
              <w:ind w:left="0"/>
              <w:rPr>
                <w:b w:val="0"/>
                <w:sz w:val="28"/>
                <w:szCs w:val="28"/>
              </w:rPr>
            </w:pPr>
          </w:p>
        </w:tc>
        <w:tc>
          <w:tcPr>
            <w:tcW w:w="1164" w:type="pct"/>
            <w:vAlign w:val="center"/>
          </w:tcPr>
          <w:p w:rsidR="00AE4811" w:rsidRPr="00AE4811" w:rsidRDefault="006B2B9B" w:rsidP="00AE4811">
            <w:pPr>
              <w:spacing w:after="120"/>
              <w:jc w:val="center"/>
              <w:rPr>
                <w:sz w:val="28"/>
                <w:szCs w:val="28"/>
                <w:lang w:val="ru-RU"/>
              </w:rPr>
            </w:pPr>
            <w:r w:rsidRPr="00AE4811">
              <w:rPr>
                <w:sz w:val="28"/>
                <w:szCs w:val="28"/>
              </w:rPr>
              <w:lastRenderedPageBreak/>
              <w:t>устный опрос по разделу</w:t>
            </w:r>
            <w:r w:rsidR="00AE4811" w:rsidRPr="00AE4811">
              <w:rPr>
                <w:sz w:val="28"/>
                <w:szCs w:val="28"/>
                <w:lang w:val="ru-RU"/>
              </w:rPr>
              <w:t>;</w:t>
            </w:r>
          </w:p>
          <w:p w:rsidR="006B2B9B" w:rsidRPr="00AE4811" w:rsidRDefault="00AE4811" w:rsidP="00AE4811">
            <w:pPr>
              <w:jc w:val="center"/>
              <w:rPr>
                <w:sz w:val="28"/>
                <w:szCs w:val="28"/>
              </w:rPr>
            </w:pPr>
            <w:r w:rsidRPr="00AE4811">
              <w:rPr>
                <w:sz w:val="28"/>
                <w:szCs w:val="28"/>
                <w:lang w:val="ru-RU"/>
              </w:rPr>
              <w:t>участие в исследовании объектов экспертизы с использованием методик</w:t>
            </w:r>
          </w:p>
        </w:tc>
        <w:tc>
          <w:tcPr>
            <w:tcW w:w="782" w:type="pct"/>
            <w:vAlign w:val="center"/>
          </w:tcPr>
          <w:p w:rsidR="006B2B9B" w:rsidRPr="00F309B7" w:rsidRDefault="003D33EF" w:rsidP="0056675C">
            <w:pPr>
              <w:pStyle w:val="3"/>
              <w:spacing w:line="240" w:lineRule="auto"/>
              <w:ind w:left="0"/>
              <w:rPr>
                <w:b w:val="0"/>
                <w:sz w:val="28"/>
                <w:szCs w:val="28"/>
              </w:rPr>
            </w:pPr>
            <w:r>
              <w:rPr>
                <w:b w:val="0"/>
                <w:sz w:val="28"/>
                <w:szCs w:val="28"/>
              </w:rPr>
              <w:t>3 недели</w:t>
            </w:r>
          </w:p>
        </w:tc>
      </w:tr>
      <w:tr w:rsidR="00CB4CAA" w:rsidRPr="00F309B7" w:rsidTr="0056675C">
        <w:trPr>
          <w:trHeight w:val="773"/>
        </w:trPr>
        <w:tc>
          <w:tcPr>
            <w:tcW w:w="1600" w:type="pct"/>
            <w:vAlign w:val="center"/>
          </w:tcPr>
          <w:p w:rsidR="00CB4CAA" w:rsidRPr="00F309B7" w:rsidRDefault="00CB4CAA" w:rsidP="00EC2019">
            <w:pPr>
              <w:pStyle w:val="3"/>
              <w:spacing w:line="240" w:lineRule="auto"/>
              <w:ind w:left="0"/>
              <w:rPr>
                <w:sz w:val="28"/>
                <w:szCs w:val="28"/>
              </w:rPr>
            </w:pPr>
            <w:r w:rsidRPr="00F309B7">
              <w:rPr>
                <w:sz w:val="28"/>
                <w:szCs w:val="28"/>
              </w:rPr>
              <w:lastRenderedPageBreak/>
              <w:t>Тематика СРС</w:t>
            </w:r>
          </w:p>
        </w:tc>
        <w:tc>
          <w:tcPr>
            <w:tcW w:w="1454" w:type="pct"/>
            <w:vAlign w:val="center"/>
          </w:tcPr>
          <w:p w:rsidR="00CB4CAA" w:rsidRPr="00F309B7" w:rsidRDefault="00CB4CAA" w:rsidP="00EC2019">
            <w:pPr>
              <w:pStyle w:val="3"/>
              <w:spacing w:line="240" w:lineRule="auto"/>
              <w:ind w:left="0"/>
              <w:rPr>
                <w:sz w:val="28"/>
                <w:szCs w:val="28"/>
              </w:rPr>
            </w:pPr>
            <w:r w:rsidRPr="00F309B7">
              <w:rPr>
                <w:sz w:val="28"/>
                <w:szCs w:val="28"/>
              </w:rPr>
              <w:t>Задания для СРС</w:t>
            </w:r>
          </w:p>
          <w:p w:rsidR="00CB4CAA" w:rsidRPr="00F309B7" w:rsidRDefault="00CB4CAA" w:rsidP="00EC2019">
            <w:pPr>
              <w:pStyle w:val="3"/>
              <w:spacing w:line="240" w:lineRule="auto"/>
              <w:ind w:left="0"/>
              <w:rPr>
                <w:sz w:val="28"/>
                <w:szCs w:val="28"/>
              </w:rPr>
            </w:pPr>
          </w:p>
        </w:tc>
        <w:tc>
          <w:tcPr>
            <w:tcW w:w="1164" w:type="pct"/>
            <w:vAlign w:val="center"/>
          </w:tcPr>
          <w:p w:rsidR="00CB4CAA" w:rsidRPr="00F309B7" w:rsidRDefault="00CB4CAA" w:rsidP="00EC2019">
            <w:pPr>
              <w:pStyle w:val="3"/>
              <w:spacing w:line="240" w:lineRule="auto"/>
              <w:ind w:left="0"/>
              <w:rPr>
                <w:sz w:val="28"/>
                <w:szCs w:val="28"/>
              </w:rPr>
            </w:pPr>
            <w:r w:rsidRPr="00F309B7">
              <w:rPr>
                <w:sz w:val="28"/>
                <w:szCs w:val="28"/>
              </w:rPr>
              <w:t>Формы контроля СРС</w:t>
            </w:r>
          </w:p>
        </w:tc>
        <w:tc>
          <w:tcPr>
            <w:tcW w:w="782" w:type="pct"/>
            <w:vAlign w:val="center"/>
          </w:tcPr>
          <w:p w:rsidR="00CB4CAA" w:rsidRPr="00F309B7" w:rsidRDefault="00CB4CAA" w:rsidP="00EC2019">
            <w:pPr>
              <w:pStyle w:val="3"/>
              <w:spacing w:line="240" w:lineRule="auto"/>
              <w:ind w:left="0"/>
              <w:rPr>
                <w:sz w:val="28"/>
                <w:szCs w:val="28"/>
              </w:rPr>
            </w:pPr>
            <w:r w:rsidRPr="00F309B7">
              <w:rPr>
                <w:sz w:val="28"/>
                <w:szCs w:val="28"/>
              </w:rPr>
              <w:t>График контроля СРС (сроки)</w:t>
            </w:r>
          </w:p>
        </w:tc>
      </w:tr>
      <w:tr w:rsidR="00CB4CAA" w:rsidRPr="00F309B7" w:rsidTr="0056675C">
        <w:trPr>
          <w:trHeight w:val="773"/>
        </w:trPr>
        <w:tc>
          <w:tcPr>
            <w:tcW w:w="1600" w:type="pct"/>
            <w:vAlign w:val="center"/>
          </w:tcPr>
          <w:p w:rsidR="00CB4CAA" w:rsidRPr="00DC6425" w:rsidRDefault="00CB4CAA" w:rsidP="00EC2019">
            <w:pPr>
              <w:jc w:val="center"/>
              <w:rPr>
                <w:sz w:val="28"/>
                <w:szCs w:val="28"/>
                <w:lang w:val="ru-RU"/>
              </w:rPr>
            </w:pPr>
            <w:r w:rsidRPr="00DC6425">
              <w:rPr>
                <w:sz w:val="28"/>
                <w:szCs w:val="28"/>
              </w:rPr>
              <w:t xml:space="preserve">Тема 22. </w:t>
            </w:r>
          </w:p>
          <w:p w:rsidR="00CB4CAA" w:rsidRPr="00DC6425" w:rsidRDefault="00CB4CAA" w:rsidP="00EC2019">
            <w:pPr>
              <w:jc w:val="center"/>
              <w:rPr>
                <w:sz w:val="28"/>
                <w:szCs w:val="28"/>
              </w:rPr>
            </w:pPr>
            <w:r w:rsidRPr="00DC6425">
              <w:rPr>
                <w:sz w:val="28"/>
                <w:szCs w:val="28"/>
              </w:rPr>
              <w:t xml:space="preserve">Холодильное оборудование </w:t>
            </w:r>
          </w:p>
          <w:p w:rsidR="00CB4CAA" w:rsidRPr="00F309B7" w:rsidRDefault="00CB4CAA" w:rsidP="00EC2019">
            <w:pPr>
              <w:jc w:val="center"/>
              <w:rPr>
                <w:sz w:val="28"/>
                <w:szCs w:val="28"/>
                <w:lang w:val="ru-RU"/>
              </w:rPr>
            </w:pPr>
          </w:p>
        </w:tc>
        <w:tc>
          <w:tcPr>
            <w:tcW w:w="1454" w:type="pct"/>
            <w:vAlign w:val="center"/>
          </w:tcPr>
          <w:p w:rsidR="00CB4CAA" w:rsidRPr="00F309B7" w:rsidRDefault="00CB4CAA" w:rsidP="00EC2019">
            <w:pPr>
              <w:pStyle w:val="3"/>
              <w:spacing w:line="240" w:lineRule="auto"/>
              <w:ind w:left="0"/>
              <w:rPr>
                <w:b w:val="0"/>
                <w:sz w:val="28"/>
                <w:szCs w:val="28"/>
              </w:rPr>
            </w:pPr>
            <w:r w:rsidRPr="00F309B7">
              <w:rPr>
                <w:b w:val="0"/>
                <w:sz w:val="28"/>
                <w:szCs w:val="28"/>
              </w:rPr>
              <w:t xml:space="preserve">самостоятельное изучение литературы по теме </w:t>
            </w:r>
            <w:r>
              <w:rPr>
                <w:b w:val="0"/>
                <w:sz w:val="28"/>
                <w:szCs w:val="28"/>
              </w:rPr>
              <w:t>22</w:t>
            </w:r>
          </w:p>
          <w:p w:rsidR="00CB4CAA" w:rsidRPr="00F309B7" w:rsidRDefault="00CB4CAA" w:rsidP="00E35A9B">
            <w:pPr>
              <w:pStyle w:val="3"/>
              <w:spacing w:line="240" w:lineRule="auto"/>
              <w:ind w:left="0"/>
              <w:rPr>
                <w:b w:val="0"/>
                <w:sz w:val="28"/>
                <w:szCs w:val="28"/>
              </w:rPr>
            </w:pPr>
            <w:r w:rsidRPr="006645EE">
              <w:rPr>
                <w:b w:val="0"/>
                <w:sz w:val="28"/>
                <w:szCs w:val="28"/>
              </w:rPr>
              <w:t>(</w:t>
            </w:r>
            <w:r w:rsidR="00E35A9B">
              <w:rPr>
                <w:b w:val="0"/>
                <w:sz w:val="28"/>
                <w:szCs w:val="28"/>
              </w:rPr>
              <w:t>6</w:t>
            </w:r>
            <w:r w:rsidRPr="00DC6425">
              <w:rPr>
                <w:b w:val="0"/>
                <w:sz w:val="28"/>
                <w:szCs w:val="28"/>
              </w:rPr>
              <w:t xml:space="preserve">, </w:t>
            </w:r>
            <w:r w:rsidR="00E35A9B">
              <w:rPr>
                <w:b w:val="0"/>
                <w:sz w:val="28"/>
                <w:szCs w:val="28"/>
              </w:rPr>
              <w:t>16</w:t>
            </w:r>
            <w:r w:rsidRPr="00DC6425">
              <w:rPr>
                <w:b w:val="0"/>
                <w:sz w:val="28"/>
                <w:szCs w:val="28"/>
              </w:rPr>
              <w:t xml:space="preserve">, </w:t>
            </w:r>
            <w:r w:rsidR="00E35A9B">
              <w:rPr>
                <w:b w:val="0"/>
                <w:sz w:val="28"/>
                <w:szCs w:val="28"/>
              </w:rPr>
              <w:t>86</w:t>
            </w:r>
            <w:r w:rsidRPr="00DC6425">
              <w:rPr>
                <w:b w:val="0"/>
                <w:sz w:val="28"/>
                <w:szCs w:val="28"/>
              </w:rPr>
              <w:t xml:space="preserve">, </w:t>
            </w:r>
            <w:r w:rsidR="00E35A9B">
              <w:rPr>
                <w:b w:val="0"/>
                <w:sz w:val="28"/>
                <w:szCs w:val="28"/>
              </w:rPr>
              <w:t>87</w:t>
            </w:r>
            <w:r w:rsidRPr="00DC6425">
              <w:rPr>
                <w:b w:val="0"/>
                <w:sz w:val="28"/>
                <w:szCs w:val="28"/>
              </w:rPr>
              <w:t xml:space="preserve">, </w:t>
            </w:r>
            <w:r w:rsidR="00E35A9B">
              <w:rPr>
                <w:b w:val="0"/>
                <w:sz w:val="28"/>
                <w:szCs w:val="28"/>
              </w:rPr>
              <w:t>27</w:t>
            </w:r>
            <w:r w:rsidRPr="00DC6425">
              <w:rPr>
                <w:b w:val="0"/>
                <w:sz w:val="28"/>
                <w:szCs w:val="28"/>
              </w:rPr>
              <w:t xml:space="preserve">, </w:t>
            </w:r>
            <w:r w:rsidR="00E35A9B">
              <w:rPr>
                <w:b w:val="0"/>
                <w:sz w:val="28"/>
                <w:szCs w:val="28"/>
              </w:rPr>
              <w:t>88</w:t>
            </w:r>
            <w:r w:rsidRPr="00DC6425">
              <w:rPr>
                <w:b w:val="0"/>
                <w:sz w:val="28"/>
                <w:szCs w:val="28"/>
              </w:rPr>
              <w:t>,</w:t>
            </w:r>
            <w:r w:rsidR="00BD1FB0">
              <w:rPr>
                <w:b w:val="0"/>
                <w:sz w:val="28"/>
                <w:szCs w:val="28"/>
              </w:rPr>
              <w:t xml:space="preserve"> </w:t>
            </w:r>
            <w:r w:rsidR="00E35A9B">
              <w:rPr>
                <w:b w:val="0"/>
                <w:sz w:val="28"/>
                <w:szCs w:val="28"/>
              </w:rPr>
              <w:t>92</w:t>
            </w:r>
            <w:r w:rsidRPr="00DC6425">
              <w:rPr>
                <w:b w:val="0"/>
                <w:sz w:val="28"/>
                <w:szCs w:val="28"/>
              </w:rPr>
              <w:t xml:space="preserve">, </w:t>
            </w:r>
            <w:r w:rsidR="00E35A9B">
              <w:rPr>
                <w:b w:val="0"/>
                <w:sz w:val="28"/>
                <w:szCs w:val="28"/>
              </w:rPr>
              <w:t>114</w:t>
            </w:r>
            <w:r w:rsidRPr="00DC6425">
              <w:rPr>
                <w:b w:val="0"/>
                <w:sz w:val="28"/>
                <w:szCs w:val="28"/>
              </w:rPr>
              <w:t xml:space="preserve">, </w:t>
            </w:r>
            <w:r w:rsidR="00E35A9B">
              <w:rPr>
                <w:b w:val="0"/>
                <w:sz w:val="28"/>
                <w:szCs w:val="28"/>
              </w:rPr>
              <w:t>117</w:t>
            </w:r>
            <w:r w:rsidRPr="00DC6425">
              <w:rPr>
                <w:b w:val="0"/>
                <w:sz w:val="28"/>
                <w:szCs w:val="28"/>
              </w:rPr>
              <w:t>, 15</w:t>
            </w:r>
            <w:r w:rsidR="00E35A9B">
              <w:rPr>
                <w:b w:val="0"/>
                <w:sz w:val="28"/>
                <w:szCs w:val="28"/>
              </w:rPr>
              <w:t>2</w:t>
            </w:r>
            <w:r w:rsidRPr="006645EE">
              <w:rPr>
                <w:b w:val="0"/>
                <w:sz w:val="28"/>
                <w:szCs w:val="28"/>
              </w:rPr>
              <w:t>)</w:t>
            </w:r>
          </w:p>
        </w:tc>
        <w:tc>
          <w:tcPr>
            <w:tcW w:w="1164" w:type="pct"/>
            <w:vAlign w:val="center"/>
          </w:tcPr>
          <w:p w:rsidR="00CB4CAA" w:rsidRPr="00AE4811" w:rsidRDefault="00CB4CAA" w:rsidP="00EC2019">
            <w:pPr>
              <w:spacing w:after="120"/>
              <w:jc w:val="center"/>
              <w:rPr>
                <w:sz w:val="28"/>
                <w:szCs w:val="28"/>
                <w:lang w:val="ru-RU"/>
              </w:rPr>
            </w:pPr>
            <w:r w:rsidRPr="00AE4811">
              <w:rPr>
                <w:sz w:val="28"/>
                <w:szCs w:val="28"/>
              </w:rPr>
              <w:t>устный опрос по разделу</w:t>
            </w:r>
            <w:r w:rsidRPr="00AE4811">
              <w:rPr>
                <w:sz w:val="28"/>
                <w:szCs w:val="28"/>
                <w:lang w:val="ru-RU"/>
              </w:rPr>
              <w:t>;</w:t>
            </w:r>
          </w:p>
          <w:p w:rsidR="00CB4CAA" w:rsidRPr="00AE4811" w:rsidRDefault="00CB4CAA" w:rsidP="00EC2019">
            <w:pPr>
              <w:jc w:val="center"/>
              <w:rPr>
                <w:sz w:val="28"/>
                <w:szCs w:val="28"/>
              </w:rPr>
            </w:pPr>
            <w:r w:rsidRPr="00AE4811">
              <w:rPr>
                <w:sz w:val="28"/>
                <w:szCs w:val="28"/>
                <w:lang w:val="ru-RU"/>
              </w:rPr>
              <w:t>участие в исследовании объектов экспертизы с использованием методик</w:t>
            </w:r>
          </w:p>
        </w:tc>
        <w:tc>
          <w:tcPr>
            <w:tcW w:w="782" w:type="pct"/>
            <w:vAlign w:val="center"/>
          </w:tcPr>
          <w:p w:rsidR="00CB4CAA" w:rsidRPr="00F309B7" w:rsidRDefault="00CB4CAA" w:rsidP="00EC2019">
            <w:pPr>
              <w:pStyle w:val="3"/>
              <w:spacing w:line="240" w:lineRule="auto"/>
              <w:ind w:left="0"/>
              <w:rPr>
                <w:b w:val="0"/>
                <w:sz w:val="28"/>
                <w:szCs w:val="28"/>
              </w:rPr>
            </w:pPr>
            <w:r>
              <w:rPr>
                <w:b w:val="0"/>
                <w:sz w:val="28"/>
                <w:szCs w:val="28"/>
              </w:rPr>
              <w:t>2 недели</w:t>
            </w:r>
          </w:p>
        </w:tc>
      </w:tr>
      <w:tr w:rsidR="00CB4CAA" w:rsidRPr="00F309B7" w:rsidTr="0056675C">
        <w:trPr>
          <w:trHeight w:val="773"/>
        </w:trPr>
        <w:tc>
          <w:tcPr>
            <w:tcW w:w="1600" w:type="pct"/>
            <w:vAlign w:val="center"/>
          </w:tcPr>
          <w:p w:rsidR="00CB4CAA" w:rsidRPr="00DC6425" w:rsidRDefault="00CB4CAA" w:rsidP="00DC6425">
            <w:pPr>
              <w:jc w:val="center"/>
              <w:rPr>
                <w:sz w:val="28"/>
                <w:szCs w:val="28"/>
                <w:lang w:val="ru-RU"/>
              </w:rPr>
            </w:pPr>
            <w:r w:rsidRPr="00DC6425">
              <w:rPr>
                <w:sz w:val="28"/>
                <w:szCs w:val="28"/>
              </w:rPr>
              <w:t xml:space="preserve">Тема 23. </w:t>
            </w:r>
          </w:p>
          <w:p w:rsidR="00CB4CAA" w:rsidRPr="00DC6425" w:rsidRDefault="00CB4CAA" w:rsidP="00DC6425">
            <w:pPr>
              <w:jc w:val="center"/>
              <w:rPr>
                <w:sz w:val="28"/>
                <w:szCs w:val="28"/>
              </w:rPr>
            </w:pPr>
            <w:r w:rsidRPr="00DC6425">
              <w:rPr>
                <w:sz w:val="28"/>
                <w:szCs w:val="28"/>
              </w:rPr>
              <w:t>Бытовые нагревательные приборы</w:t>
            </w:r>
          </w:p>
          <w:p w:rsidR="00CB4CAA" w:rsidRPr="00F309B7" w:rsidRDefault="00CB4CAA" w:rsidP="0056675C">
            <w:pPr>
              <w:jc w:val="center"/>
              <w:rPr>
                <w:sz w:val="28"/>
                <w:szCs w:val="28"/>
                <w:lang w:val="ru-RU"/>
              </w:rPr>
            </w:pPr>
          </w:p>
        </w:tc>
        <w:tc>
          <w:tcPr>
            <w:tcW w:w="1454" w:type="pct"/>
            <w:vAlign w:val="center"/>
          </w:tcPr>
          <w:p w:rsidR="00CB4CAA" w:rsidRPr="00F309B7" w:rsidRDefault="00CB4CAA" w:rsidP="0095731A">
            <w:pPr>
              <w:pStyle w:val="3"/>
              <w:spacing w:line="240" w:lineRule="auto"/>
              <w:ind w:left="0"/>
              <w:rPr>
                <w:b w:val="0"/>
                <w:sz w:val="28"/>
                <w:szCs w:val="28"/>
              </w:rPr>
            </w:pPr>
            <w:r w:rsidRPr="00F309B7">
              <w:rPr>
                <w:b w:val="0"/>
                <w:sz w:val="28"/>
                <w:szCs w:val="28"/>
              </w:rPr>
              <w:t xml:space="preserve">самостоятельное изучение литературы по теме </w:t>
            </w:r>
            <w:r>
              <w:rPr>
                <w:b w:val="0"/>
                <w:sz w:val="28"/>
                <w:szCs w:val="28"/>
              </w:rPr>
              <w:t>23</w:t>
            </w:r>
          </w:p>
          <w:p w:rsidR="00CB4CAA" w:rsidRPr="00F309B7" w:rsidRDefault="00CB4CAA" w:rsidP="00DC77A9">
            <w:pPr>
              <w:pStyle w:val="3"/>
              <w:spacing w:line="240" w:lineRule="auto"/>
              <w:ind w:left="0"/>
              <w:rPr>
                <w:b w:val="0"/>
                <w:sz w:val="28"/>
                <w:szCs w:val="28"/>
              </w:rPr>
            </w:pPr>
            <w:r w:rsidRPr="006645EE">
              <w:rPr>
                <w:b w:val="0"/>
                <w:sz w:val="28"/>
                <w:szCs w:val="28"/>
              </w:rPr>
              <w:t>(</w:t>
            </w:r>
            <w:r w:rsidR="00BD1FB0">
              <w:rPr>
                <w:b w:val="0"/>
                <w:sz w:val="28"/>
                <w:szCs w:val="28"/>
              </w:rPr>
              <w:t>6</w:t>
            </w:r>
            <w:r w:rsidRPr="00DC6425">
              <w:rPr>
                <w:b w:val="0"/>
                <w:sz w:val="28"/>
                <w:szCs w:val="28"/>
              </w:rPr>
              <w:t xml:space="preserve">, </w:t>
            </w:r>
            <w:r w:rsidR="00BD1FB0">
              <w:rPr>
                <w:b w:val="0"/>
                <w:sz w:val="28"/>
                <w:szCs w:val="28"/>
              </w:rPr>
              <w:t>16</w:t>
            </w:r>
            <w:r w:rsidRPr="00DC6425">
              <w:rPr>
                <w:b w:val="0"/>
                <w:sz w:val="28"/>
                <w:szCs w:val="28"/>
              </w:rPr>
              <w:t xml:space="preserve">, </w:t>
            </w:r>
            <w:r w:rsidR="00DC77A9">
              <w:rPr>
                <w:b w:val="0"/>
                <w:sz w:val="28"/>
                <w:szCs w:val="28"/>
              </w:rPr>
              <w:t xml:space="preserve">62, </w:t>
            </w:r>
            <w:r w:rsidR="00BD1FB0">
              <w:rPr>
                <w:b w:val="0"/>
                <w:sz w:val="28"/>
                <w:szCs w:val="28"/>
              </w:rPr>
              <w:t>86, 87, 88, 117</w:t>
            </w:r>
            <w:r w:rsidRPr="00DC6425">
              <w:rPr>
                <w:b w:val="0"/>
                <w:sz w:val="28"/>
                <w:szCs w:val="28"/>
              </w:rPr>
              <w:t xml:space="preserve">, </w:t>
            </w:r>
            <w:r w:rsidR="00BD1FB0">
              <w:rPr>
                <w:b w:val="0"/>
                <w:sz w:val="28"/>
                <w:szCs w:val="28"/>
              </w:rPr>
              <w:t>141</w:t>
            </w:r>
            <w:r w:rsidRPr="00DC6425">
              <w:rPr>
                <w:b w:val="0"/>
                <w:sz w:val="28"/>
                <w:szCs w:val="28"/>
              </w:rPr>
              <w:t xml:space="preserve">, </w:t>
            </w:r>
            <w:r w:rsidR="00BD1FB0">
              <w:rPr>
                <w:b w:val="0"/>
                <w:sz w:val="28"/>
                <w:szCs w:val="28"/>
              </w:rPr>
              <w:t>150</w:t>
            </w:r>
            <w:r w:rsidRPr="006645EE">
              <w:rPr>
                <w:b w:val="0"/>
                <w:sz w:val="28"/>
                <w:szCs w:val="28"/>
              </w:rPr>
              <w:t>)</w:t>
            </w:r>
          </w:p>
        </w:tc>
        <w:tc>
          <w:tcPr>
            <w:tcW w:w="1164" w:type="pct"/>
            <w:vAlign w:val="center"/>
          </w:tcPr>
          <w:p w:rsidR="00CB4CAA" w:rsidRPr="00AE4811" w:rsidRDefault="00CB4CAA" w:rsidP="00AE4811">
            <w:pPr>
              <w:spacing w:after="120"/>
              <w:jc w:val="center"/>
              <w:rPr>
                <w:sz w:val="28"/>
                <w:szCs w:val="28"/>
                <w:lang w:val="ru-RU"/>
              </w:rPr>
            </w:pPr>
            <w:r w:rsidRPr="00AE4811">
              <w:rPr>
                <w:sz w:val="28"/>
                <w:szCs w:val="28"/>
              </w:rPr>
              <w:t>устный опрос по разделу</w:t>
            </w:r>
            <w:r w:rsidRPr="00AE4811">
              <w:rPr>
                <w:sz w:val="28"/>
                <w:szCs w:val="28"/>
                <w:lang w:val="ru-RU"/>
              </w:rPr>
              <w:t>;</w:t>
            </w:r>
          </w:p>
          <w:p w:rsidR="00CB4CAA" w:rsidRPr="00AE4811" w:rsidRDefault="00CB4CAA" w:rsidP="00AE4811">
            <w:pPr>
              <w:jc w:val="center"/>
              <w:rPr>
                <w:sz w:val="28"/>
                <w:szCs w:val="28"/>
              </w:rPr>
            </w:pPr>
            <w:r w:rsidRPr="00AE4811">
              <w:rPr>
                <w:sz w:val="28"/>
                <w:szCs w:val="28"/>
                <w:lang w:val="ru-RU"/>
              </w:rPr>
              <w:t>участие в исследовании объектов экспертизы с использованием методик</w:t>
            </w:r>
          </w:p>
        </w:tc>
        <w:tc>
          <w:tcPr>
            <w:tcW w:w="782" w:type="pct"/>
            <w:vAlign w:val="center"/>
          </w:tcPr>
          <w:p w:rsidR="00CB4CAA" w:rsidRPr="00F309B7" w:rsidRDefault="00CB4CAA" w:rsidP="003D33EF">
            <w:pPr>
              <w:pStyle w:val="3"/>
              <w:spacing w:line="240" w:lineRule="auto"/>
              <w:ind w:left="0"/>
              <w:rPr>
                <w:b w:val="0"/>
                <w:sz w:val="28"/>
                <w:szCs w:val="28"/>
              </w:rPr>
            </w:pPr>
            <w:r>
              <w:rPr>
                <w:b w:val="0"/>
                <w:sz w:val="28"/>
                <w:szCs w:val="28"/>
              </w:rPr>
              <w:t>2 недели</w:t>
            </w:r>
          </w:p>
        </w:tc>
      </w:tr>
      <w:tr w:rsidR="00CB4CAA" w:rsidRPr="00F309B7" w:rsidTr="0056675C">
        <w:trPr>
          <w:trHeight w:val="773"/>
        </w:trPr>
        <w:tc>
          <w:tcPr>
            <w:tcW w:w="1600" w:type="pct"/>
            <w:vAlign w:val="center"/>
          </w:tcPr>
          <w:p w:rsidR="00CB4CAA" w:rsidRDefault="00CB4CAA" w:rsidP="003369BC">
            <w:pPr>
              <w:jc w:val="center"/>
              <w:rPr>
                <w:sz w:val="28"/>
                <w:szCs w:val="28"/>
                <w:lang w:val="ru-RU"/>
              </w:rPr>
            </w:pPr>
            <w:r w:rsidRPr="003369BC">
              <w:rPr>
                <w:sz w:val="28"/>
                <w:szCs w:val="28"/>
              </w:rPr>
              <w:t>Тема 24.</w:t>
            </w:r>
          </w:p>
          <w:p w:rsidR="00CB4CAA" w:rsidRPr="003369BC" w:rsidRDefault="00CB4CAA" w:rsidP="003369BC">
            <w:pPr>
              <w:jc w:val="center"/>
              <w:rPr>
                <w:sz w:val="28"/>
                <w:szCs w:val="28"/>
              </w:rPr>
            </w:pPr>
            <w:r w:rsidRPr="003369BC">
              <w:rPr>
                <w:sz w:val="28"/>
                <w:szCs w:val="28"/>
              </w:rPr>
              <w:t xml:space="preserve"> Машины и приборы для ухода за одеждой и обувью</w:t>
            </w:r>
          </w:p>
          <w:p w:rsidR="00CB4CAA" w:rsidRPr="003369BC" w:rsidRDefault="00CB4CAA" w:rsidP="0056675C">
            <w:pPr>
              <w:jc w:val="center"/>
              <w:rPr>
                <w:sz w:val="28"/>
                <w:szCs w:val="28"/>
              </w:rPr>
            </w:pPr>
          </w:p>
        </w:tc>
        <w:tc>
          <w:tcPr>
            <w:tcW w:w="1454" w:type="pct"/>
            <w:vAlign w:val="center"/>
          </w:tcPr>
          <w:p w:rsidR="00CB4CAA" w:rsidRPr="00A3741D" w:rsidRDefault="00CB4CAA" w:rsidP="003369BC">
            <w:pPr>
              <w:pStyle w:val="3"/>
              <w:spacing w:line="240" w:lineRule="auto"/>
              <w:ind w:left="0"/>
              <w:rPr>
                <w:b w:val="0"/>
                <w:sz w:val="28"/>
                <w:szCs w:val="28"/>
              </w:rPr>
            </w:pPr>
            <w:r w:rsidRPr="00A3741D">
              <w:rPr>
                <w:b w:val="0"/>
                <w:sz w:val="28"/>
                <w:szCs w:val="28"/>
              </w:rPr>
              <w:t>самостоятельное изучение литературы по теме 24</w:t>
            </w:r>
          </w:p>
          <w:p w:rsidR="00CB4CAA" w:rsidRPr="009B0AF4" w:rsidRDefault="00CB4CAA" w:rsidP="00BB319C">
            <w:pPr>
              <w:pStyle w:val="3"/>
              <w:spacing w:line="240" w:lineRule="auto"/>
              <w:ind w:left="0"/>
              <w:rPr>
                <w:b w:val="0"/>
                <w:color w:val="FF0000"/>
                <w:sz w:val="28"/>
                <w:szCs w:val="28"/>
              </w:rPr>
            </w:pPr>
            <w:r w:rsidRPr="00A3741D">
              <w:rPr>
                <w:b w:val="0"/>
                <w:sz w:val="28"/>
                <w:szCs w:val="28"/>
              </w:rPr>
              <w:t>(</w:t>
            </w:r>
            <w:r w:rsidR="00E46773" w:rsidRPr="00A3741D">
              <w:rPr>
                <w:b w:val="0"/>
                <w:sz w:val="28"/>
                <w:szCs w:val="28"/>
              </w:rPr>
              <w:t>6</w:t>
            </w:r>
            <w:r w:rsidRPr="00A3741D">
              <w:rPr>
                <w:b w:val="0"/>
                <w:sz w:val="28"/>
                <w:szCs w:val="28"/>
              </w:rPr>
              <w:t xml:space="preserve">, </w:t>
            </w:r>
            <w:r w:rsidR="00E46773" w:rsidRPr="00A3741D">
              <w:rPr>
                <w:b w:val="0"/>
                <w:sz w:val="28"/>
                <w:szCs w:val="28"/>
              </w:rPr>
              <w:t>16</w:t>
            </w:r>
            <w:r w:rsidRPr="00A3741D">
              <w:rPr>
                <w:b w:val="0"/>
                <w:sz w:val="28"/>
                <w:szCs w:val="28"/>
              </w:rPr>
              <w:t xml:space="preserve">, </w:t>
            </w:r>
            <w:r w:rsidR="00E46773" w:rsidRPr="00A3741D">
              <w:rPr>
                <w:b w:val="0"/>
                <w:sz w:val="28"/>
                <w:szCs w:val="28"/>
              </w:rPr>
              <w:t>86, 87</w:t>
            </w:r>
            <w:r w:rsidRPr="00A3741D">
              <w:rPr>
                <w:b w:val="0"/>
                <w:sz w:val="28"/>
                <w:szCs w:val="28"/>
              </w:rPr>
              <w:t xml:space="preserve">, </w:t>
            </w:r>
            <w:r w:rsidR="00E46773" w:rsidRPr="00A3741D">
              <w:rPr>
                <w:b w:val="0"/>
                <w:sz w:val="28"/>
                <w:szCs w:val="28"/>
              </w:rPr>
              <w:t xml:space="preserve"> 88, 93, </w:t>
            </w:r>
            <w:r w:rsidRPr="00A3741D">
              <w:rPr>
                <w:b w:val="0"/>
                <w:sz w:val="28"/>
                <w:szCs w:val="28"/>
              </w:rPr>
              <w:t xml:space="preserve"> </w:t>
            </w:r>
            <w:r w:rsidR="00A3741D">
              <w:rPr>
                <w:b w:val="0"/>
                <w:sz w:val="28"/>
                <w:szCs w:val="28"/>
              </w:rPr>
              <w:t xml:space="preserve">114, 117, 124, 128, </w:t>
            </w:r>
            <w:r w:rsidR="00BB319C">
              <w:rPr>
                <w:b w:val="0"/>
                <w:sz w:val="28"/>
                <w:szCs w:val="28"/>
              </w:rPr>
              <w:t>137, 142</w:t>
            </w:r>
            <w:r w:rsidRPr="00BB319C">
              <w:rPr>
                <w:b w:val="0"/>
                <w:sz w:val="28"/>
                <w:szCs w:val="28"/>
              </w:rPr>
              <w:t>)</w:t>
            </w:r>
          </w:p>
        </w:tc>
        <w:tc>
          <w:tcPr>
            <w:tcW w:w="1164" w:type="pct"/>
            <w:vAlign w:val="center"/>
          </w:tcPr>
          <w:p w:rsidR="00CB4CAA" w:rsidRPr="00AE4811" w:rsidRDefault="00CB4CAA" w:rsidP="00AE4811">
            <w:pPr>
              <w:spacing w:after="120"/>
              <w:jc w:val="center"/>
              <w:rPr>
                <w:sz w:val="28"/>
                <w:szCs w:val="28"/>
                <w:lang w:val="ru-RU"/>
              </w:rPr>
            </w:pPr>
            <w:r w:rsidRPr="00AE4811">
              <w:rPr>
                <w:sz w:val="28"/>
                <w:szCs w:val="28"/>
              </w:rPr>
              <w:t>устный опрос по разделу</w:t>
            </w:r>
            <w:r w:rsidRPr="00AE4811">
              <w:rPr>
                <w:sz w:val="28"/>
                <w:szCs w:val="28"/>
                <w:lang w:val="ru-RU"/>
              </w:rPr>
              <w:t>;</w:t>
            </w:r>
          </w:p>
          <w:p w:rsidR="00CB4CAA" w:rsidRPr="00AE4811" w:rsidRDefault="00CB4CAA" w:rsidP="00AE4811">
            <w:pPr>
              <w:jc w:val="center"/>
              <w:rPr>
                <w:sz w:val="28"/>
                <w:szCs w:val="28"/>
              </w:rPr>
            </w:pPr>
            <w:r w:rsidRPr="00AE4811">
              <w:rPr>
                <w:sz w:val="28"/>
                <w:szCs w:val="28"/>
                <w:lang w:val="ru-RU"/>
              </w:rPr>
              <w:t>участие в исследовании объектов экспертизы с использованием методик</w:t>
            </w:r>
          </w:p>
        </w:tc>
        <w:tc>
          <w:tcPr>
            <w:tcW w:w="782" w:type="pct"/>
            <w:vAlign w:val="center"/>
          </w:tcPr>
          <w:p w:rsidR="00CB4CAA" w:rsidRPr="00F309B7" w:rsidRDefault="00CB4CAA" w:rsidP="0056675C">
            <w:pPr>
              <w:pStyle w:val="3"/>
              <w:spacing w:line="240" w:lineRule="auto"/>
              <w:ind w:left="0"/>
              <w:rPr>
                <w:b w:val="0"/>
                <w:sz w:val="28"/>
                <w:szCs w:val="28"/>
              </w:rPr>
            </w:pPr>
            <w:r>
              <w:rPr>
                <w:b w:val="0"/>
                <w:sz w:val="28"/>
                <w:szCs w:val="28"/>
              </w:rPr>
              <w:t>2 недели</w:t>
            </w:r>
          </w:p>
        </w:tc>
      </w:tr>
      <w:tr w:rsidR="00CB4CAA" w:rsidRPr="00F309B7" w:rsidTr="0056675C">
        <w:trPr>
          <w:trHeight w:val="773"/>
        </w:trPr>
        <w:tc>
          <w:tcPr>
            <w:tcW w:w="1600" w:type="pct"/>
            <w:vAlign w:val="center"/>
          </w:tcPr>
          <w:p w:rsidR="00CB4CAA" w:rsidRPr="009A42DE" w:rsidRDefault="00CB4CAA" w:rsidP="009A42DE">
            <w:pPr>
              <w:jc w:val="center"/>
              <w:rPr>
                <w:sz w:val="28"/>
                <w:szCs w:val="28"/>
              </w:rPr>
            </w:pPr>
            <w:r w:rsidRPr="009A42DE">
              <w:rPr>
                <w:sz w:val="28"/>
                <w:szCs w:val="28"/>
              </w:rPr>
              <w:t>Тема 25. Электроприборы для поддержания микроклимата в помещении</w:t>
            </w:r>
          </w:p>
          <w:p w:rsidR="00CB4CAA" w:rsidRPr="009A42DE" w:rsidRDefault="00CB4CAA" w:rsidP="0056675C">
            <w:pPr>
              <w:jc w:val="center"/>
              <w:rPr>
                <w:sz w:val="28"/>
                <w:szCs w:val="28"/>
              </w:rPr>
            </w:pPr>
          </w:p>
        </w:tc>
        <w:tc>
          <w:tcPr>
            <w:tcW w:w="1454" w:type="pct"/>
            <w:vAlign w:val="center"/>
          </w:tcPr>
          <w:p w:rsidR="00CB4CAA" w:rsidRPr="00BB319C" w:rsidRDefault="00CB4CAA" w:rsidP="00AE4811">
            <w:pPr>
              <w:pStyle w:val="3"/>
              <w:spacing w:line="240" w:lineRule="auto"/>
              <w:ind w:left="0"/>
              <w:rPr>
                <w:b w:val="0"/>
                <w:sz w:val="28"/>
                <w:szCs w:val="28"/>
              </w:rPr>
            </w:pPr>
            <w:r w:rsidRPr="00BB319C">
              <w:rPr>
                <w:b w:val="0"/>
                <w:sz w:val="28"/>
                <w:szCs w:val="28"/>
              </w:rPr>
              <w:t>самостоятельное изучение литературы по теме 25</w:t>
            </w:r>
          </w:p>
          <w:p w:rsidR="00CB4CAA" w:rsidRPr="009B0AF4" w:rsidRDefault="00CB4CAA" w:rsidP="00DA030D">
            <w:pPr>
              <w:pStyle w:val="3"/>
              <w:spacing w:line="240" w:lineRule="auto"/>
              <w:ind w:left="0"/>
              <w:rPr>
                <w:b w:val="0"/>
                <w:color w:val="FF0000"/>
                <w:sz w:val="28"/>
                <w:szCs w:val="28"/>
              </w:rPr>
            </w:pPr>
            <w:r w:rsidRPr="00DA030D">
              <w:rPr>
                <w:b w:val="0"/>
                <w:sz w:val="28"/>
                <w:szCs w:val="28"/>
              </w:rPr>
              <w:t>(</w:t>
            </w:r>
            <w:r w:rsidR="00ED4EE4" w:rsidRPr="00DA030D">
              <w:rPr>
                <w:b w:val="0"/>
                <w:sz w:val="28"/>
                <w:szCs w:val="28"/>
              </w:rPr>
              <w:t>6</w:t>
            </w:r>
            <w:r w:rsidRPr="00DA030D">
              <w:rPr>
                <w:b w:val="0"/>
                <w:sz w:val="28"/>
                <w:szCs w:val="28"/>
              </w:rPr>
              <w:t xml:space="preserve">, </w:t>
            </w:r>
            <w:r w:rsidR="00ED4EE4" w:rsidRPr="00DA030D">
              <w:rPr>
                <w:b w:val="0"/>
                <w:sz w:val="28"/>
                <w:szCs w:val="28"/>
              </w:rPr>
              <w:t>16</w:t>
            </w:r>
            <w:r w:rsidRPr="00DA030D">
              <w:rPr>
                <w:b w:val="0"/>
                <w:sz w:val="28"/>
                <w:szCs w:val="28"/>
              </w:rPr>
              <w:t xml:space="preserve">, </w:t>
            </w:r>
            <w:r w:rsidR="00ED4EE4" w:rsidRPr="00DA030D">
              <w:rPr>
                <w:b w:val="0"/>
                <w:sz w:val="28"/>
                <w:szCs w:val="28"/>
              </w:rPr>
              <w:t>23</w:t>
            </w:r>
            <w:r w:rsidRPr="00DA030D">
              <w:rPr>
                <w:b w:val="0"/>
                <w:sz w:val="28"/>
                <w:szCs w:val="28"/>
              </w:rPr>
              <w:t xml:space="preserve">, </w:t>
            </w:r>
            <w:r w:rsidR="00ED4EE4" w:rsidRPr="00DA030D">
              <w:rPr>
                <w:b w:val="0"/>
                <w:sz w:val="28"/>
                <w:szCs w:val="28"/>
              </w:rPr>
              <w:t>25</w:t>
            </w:r>
            <w:r w:rsidRPr="00DA030D">
              <w:rPr>
                <w:b w:val="0"/>
                <w:sz w:val="28"/>
                <w:szCs w:val="28"/>
              </w:rPr>
              <w:t xml:space="preserve">, </w:t>
            </w:r>
            <w:r w:rsidR="005E6CF9">
              <w:rPr>
                <w:b w:val="0"/>
                <w:sz w:val="28"/>
                <w:szCs w:val="28"/>
              </w:rPr>
              <w:t xml:space="preserve">79, </w:t>
            </w:r>
            <w:r w:rsidR="00DA030D" w:rsidRPr="00DA030D">
              <w:rPr>
                <w:b w:val="0"/>
                <w:sz w:val="28"/>
                <w:szCs w:val="28"/>
              </w:rPr>
              <w:t>86</w:t>
            </w:r>
            <w:r w:rsidRPr="00DA030D">
              <w:rPr>
                <w:b w:val="0"/>
                <w:sz w:val="28"/>
                <w:szCs w:val="28"/>
              </w:rPr>
              <w:t xml:space="preserve">, </w:t>
            </w:r>
            <w:r w:rsidR="00DA030D" w:rsidRPr="00DA030D">
              <w:rPr>
                <w:b w:val="0"/>
                <w:sz w:val="28"/>
                <w:szCs w:val="28"/>
              </w:rPr>
              <w:t>87</w:t>
            </w:r>
            <w:r w:rsidRPr="00DA030D">
              <w:rPr>
                <w:b w:val="0"/>
                <w:sz w:val="28"/>
                <w:szCs w:val="28"/>
              </w:rPr>
              <w:t xml:space="preserve">, </w:t>
            </w:r>
            <w:r w:rsidR="00DA030D" w:rsidRPr="00DA030D">
              <w:rPr>
                <w:b w:val="0"/>
                <w:sz w:val="28"/>
                <w:szCs w:val="28"/>
              </w:rPr>
              <w:t>27</w:t>
            </w:r>
            <w:r w:rsidRPr="00DA030D">
              <w:rPr>
                <w:b w:val="0"/>
                <w:sz w:val="28"/>
                <w:szCs w:val="28"/>
              </w:rPr>
              <w:t xml:space="preserve">, </w:t>
            </w:r>
            <w:r w:rsidR="00DA030D" w:rsidRPr="00DA030D">
              <w:rPr>
                <w:b w:val="0"/>
                <w:sz w:val="28"/>
                <w:szCs w:val="28"/>
              </w:rPr>
              <w:t>114</w:t>
            </w:r>
            <w:r w:rsidRPr="00DA030D">
              <w:rPr>
                <w:b w:val="0"/>
                <w:sz w:val="28"/>
                <w:szCs w:val="28"/>
              </w:rPr>
              <w:t xml:space="preserve">, </w:t>
            </w:r>
            <w:r w:rsidR="00DA030D" w:rsidRPr="00DA030D">
              <w:rPr>
                <w:b w:val="0"/>
                <w:sz w:val="28"/>
                <w:szCs w:val="28"/>
              </w:rPr>
              <w:t>117</w:t>
            </w:r>
            <w:r w:rsidRPr="00DA030D">
              <w:rPr>
                <w:b w:val="0"/>
                <w:sz w:val="28"/>
                <w:szCs w:val="28"/>
              </w:rPr>
              <w:t>, 1</w:t>
            </w:r>
            <w:r w:rsidR="00DA030D" w:rsidRPr="00DA030D">
              <w:rPr>
                <w:b w:val="0"/>
                <w:sz w:val="28"/>
                <w:szCs w:val="28"/>
              </w:rPr>
              <w:t>40</w:t>
            </w:r>
            <w:r w:rsidRPr="00DA030D">
              <w:rPr>
                <w:b w:val="0"/>
                <w:sz w:val="28"/>
                <w:szCs w:val="28"/>
              </w:rPr>
              <w:t>, 1</w:t>
            </w:r>
            <w:r w:rsidR="00DA030D" w:rsidRPr="00DA030D">
              <w:rPr>
                <w:b w:val="0"/>
                <w:sz w:val="28"/>
                <w:szCs w:val="28"/>
              </w:rPr>
              <w:t>52</w:t>
            </w:r>
            <w:r w:rsidRPr="00DA030D">
              <w:rPr>
                <w:b w:val="0"/>
                <w:sz w:val="28"/>
                <w:szCs w:val="28"/>
              </w:rPr>
              <w:t>)</w:t>
            </w:r>
          </w:p>
        </w:tc>
        <w:tc>
          <w:tcPr>
            <w:tcW w:w="1164" w:type="pct"/>
            <w:vAlign w:val="center"/>
          </w:tcPr>
          <w:p w:rsidR="00CB4CAA" w:rsidRPr="00AE4811" w:rsidRDefault="00CB4CAA" w:rsidP="00AE4811">
            <w:pPr>
              <w:spacing w:after="120"/>
              <w:jc w:val="center"/>
              <w:rPr>
                <w:sz w:val="28"/>
                <w:szCs w:val="28"/>
                <w:lang w:val="ru-RU"/>
              </w:rPr>
            </w:pPr>
            <w:r w:rsidRPr="00AE4811">
              <w:rPr>
                <w:sz w:val="28"/>
                <w:szCs w:val="28"/>
              </w:rPr>
              <w:t>устный опрос по разделу</w:t>
            </w:r>
            <w:r w:rsidRPr="00AE4811">
              <w:rPr>
                <w:sz w:val="28"/>
                <w:szCs w:val="28"/>
                <w:lang w:val="ru-RU"/>
              </w:rPr>
              <w:t>;</w:t>
            </w:r>
          </w:p>
          <w:p w:rsidR="00CB4CAA" w:rsidRPr="00AE4811" w:rsidRDefault="00CB4CAA" w:rsidP="00AE4811">
            <w:pPr>
              <w:jc w:val="center"/>
              <w:rPr>
                <w:sz w:val="28"/>
                <w:szCs w:val="28"/>
              </w:rPr>
            </w:pPr>
            <w:r w:rsidRPr="00AE4811">
              <w:rPr>
                <w:sz w:val="28"/>
                <w:szCs w:val="28"/>
                <w:lang w:val="ru-RU"/>
              </w:rPr>
              <w:t>участие в исследовании объектов экспертизы с использованием методик</w:t>
            </w:r>
          </w:p>
        </w:tc>
        <w:tc>
          <w:tcPr>
            <w:tcW w:w="782" w:type="pct"/>
            <w:vAlign w:val="center"/>
          </w:tcPr>
          <w:p w:rsidR="00CB4CAA" w:rsidRPr="00F309B7" w:rsidRDefault="00CB4CAA" w:rsidP="0056675C">
            <w:pPr>
              <w:pStyle w:val="3"/>
              <w:spacing w:line="240" w:lineRule="auto"/>
              <w:ind w:left="0"/>
              <w:rPr>
                <w:b w:val="0"/>
                <w:sz w:val="28"/>
                <w:szCs w:val="28"/>
              </w:rPr>
            </w:pPr>
            <w:r>
              <w:rPr>
                <w:b w:val="0"/>
                <w:sz w:val="28"/>
                <w:szCs w:val="28"/>
              </w:rPr>
              <w:t>2 недели</w:t>
            </w:r>
          </w:p>
        </w:tc>
      </w:tr>
      <w:tr w:rsidR="00CB4CAA" w:rsidRPr="00F309B7" w:rsidTr="0056675C">
        <w:trPr>
          <w:trHeight w:val="773"/>
        </w:trPr>
        <w:tc>
          <w:tcPr>
            <w:tcW w:w="1600" w:type="pct"/>
            <w:vAlign w:val="center"/>
          </w:tcPr>
          <w:p w:rsidR="00CB4CAA" w:rsidRPr="009A42DE" w:rsidRDefault="00CB4CAA" w:rsidP="009A42DE">
            <w:pPr>
              <w:jc w:val="center"/>
              <w:rPr>
                <w:sz w:val="28"/>
                <w:szCs w:val="28"/>
                <w:lang w:val="ru-RU"/>
              </w:rPr>
            </w:pPr>
            <w:r w:rsidRPr="009A42DE">
              <w:rPr>
                <w:sz w:val="28"/>
                <w:szCs w:val="28"/>
              </w:rPr>
              <w:t>Тема 26.</w:t>
            </w:r>
          </w:p>
          <w:p w:rsidR="00CB4CAA" w:rsidRDefault="00CB4CAA" w:rsidP="009A42DE">
            <w:pPr>
              <w:jc w:val="center"/>
              <w:rPr>
                <w:sz w:val="28"/>
                <w:szCs w:val="28"/>
                <w:lang w:val="ru-RU"/>
              </w:rPr>
            </w:pPr>
            <w:r w:rsidRPr="009A42DE">
              <w:rPr>
                <w:sz w:val="28"/>
                <w:szCs w:val="28"/>
              </w:rPr>
              <w:t xml:space="preserve"> Машины и приборы санитарно-гигиенического </w:t>
            </w:r>
            <w:r w:rsidRPr="009A42DE">
              <w:rPr>
                <w:sz w:val="28"/>
                <w:szCs w:val="28"/>
              </w:rPr>
              <w:lastRenderedPageBreak/>
              <w:t xml:space="preserve">назначения и для механизации </w:t>
            </w:r>
          </w:p>
          <w:p w:rsidR="00CB4CAA" w:rsidRPr="009A42DE" w:rsidRDefault="00CB4CAA" w:rsidP="00BA3C8B">
            <w:pPr>
              <w:jc w:val="center"/>
              <w:rPr>
                <w:sz w:val="28"/>
                <w:szCs w:val="28"/>
              </w:rPr>
            </w:pPr>
            <w:r w:rsidRPr="009A42DE">
              <w:rPr>
                <w:sz w:val="28"/>
                <w:szCs w:val="28"/>
              </w:rPr>
              <w:t>домашних работ</w:t>
            </w:r>
          </w:p>
        </w:tc>
        <w:tc>
          <w:tcPr>
            <w:tcW w:w="1454" w:type="pct"/>
            <w:vAlign w:val="center"/>
          </w:tcPr>
          <w:p w:rsidR="00CB4CAA" w:rsidRPr="00F309B7" w:rsidRDefault="00CB4CAA" w:rsidP="00AE4811">
            <w:pPr>
              <w:pStyle w:val="3"/>
              <w:spacing w:line="240" w:lineRule="auto"/>
              <w:ind w:left="0"/>
              <w:rPr>
                <w:b w:val="0"/>
                <w:sz w:val="28"/>
                <w:szCs w:val="28"/>
              </w:rPr>
            </w:pPr>
            <w:r w:rsidRPr="00F309B7">
              <w:rPr>
                <w:b w:val="0"/>
                <w:sz w:val="28"/>
                <w:szCs w:val="28"/>
              </w:rPr>
              <w:lastRenderedPageBreak/>
              <w:t xml:space="preserve">самостоятельное изучение литературы по теме </w:t>
            </w:r>
            <w:r>
              <w:rPr>
                <w:b w:val="0"/>
                <w:sz w:val="28"/>
                <w:szCs w:val="28"/>
              </w:rPr>
              <w:t>26</w:t>
            </w:r>
          </w:p>
          <w:p w:rsidR="00CB4CAA" w:rsidRPr="00F309B7" w:rsidRDefault="00CB4CAA" w:rsidP="00CA7744">
            <w:pPr>
              <w:pStyle w:val="3"/>
              <w:spacing w:line="240" w:lineRule="auto"/>
              <w:ind w:left="0"/>
              <w:rPr>
                <w:b w:val="0"/>
                <w:sz w:val="28"/>
                <w:szCs w:val="28"/>
              </w:rPr>
            </w:pPr>
            <w:r w:rsidRPr="006645EE">
              <w:rPr>
                <w:b w:val="0"/>
                <w:sz w:val="28"/>
                <w:szCs w:val="28"/>
              </w:rPr>
              <w:t>(</w:t>
            </w:r>
            <w:r w:rsidR="00124C24">
              <w:rPr>
                <w:b w:val="0"/>
                <w:sz w:val="28"/>
                <w:szCs w:val="28"/>
              </w:rPr>
              <w:t>6</w:t>
            </w:r>
            <w:r w:rsidRPr="009A42DE">
              <w:rPr>
                <w:b w:val="0"/>
                <w:sz w:val="28"/>
                <w:szCs w:val="28"/>
              </w:rPr>
              <w:t xml:space="preserve">, </w:t>
            </w:r>
            <w:r w:rsidR="00CA7744">
              <w:rPr>
                <w:b w:val="0"/>
                <w:sz w:val="28"/>
                <w:szCs w:val="28"/>
              </w:rPr>
              <w:t>17</w:t>
            </w:r>
            <w:r w:rsidRPr="009A42DE">
              <w:rPr>
                <w:b w:val="0"/>
                <w:sz w:val="28"/>
                <w:szCs w:val="28"/>
              </w:rPr>
              <w:t xml:space="preserve">, </w:t>
            </w:r>
            <w:r w:rsidR="00CA7744">
              <w:rPr>
                <w:b w:val="0"/>
                <w:sz w:val="28"/>
                <w:szCs w:val="28"/>
              </w:rPr>
              <w:t>86, 87, 88</w:t>
            </w:r>
            <w:r w:rsidRPr="009A42DE">
              <w:rPr>
                <w:b w:val="0"/>
                <w:sz w:val="28"/>
                <w:szCs w:val="28"/>
              </w:rPr>
              <w:t xml:space="preserve">, </w:t>
            </w:r>
            <w:r w:rsidR="00CA7744">
              <w:rPr>
                <w:b w:val="0"/>
                <w:sz w:val="28"/>
                <w:szCs w:val="28"/>
              </w:rPr>
              <w:t xml:space="preserve">114, </w:t>
            </w:r>
            <w:r w:rsidR="00CA7744">
              <w:rPr>
                <w:b w:val="0"/>
                <w:sz w:val="28"/>
                <w:szCs w:val="28"/>
              </w:rPr>
              <w:lastRenderedPageBreak/>
              <w:t>117</w:t>
            </w:r>
            <w:r w:rsidRPr="009A42DE">
              <w:rPr>
                <w:b w:val="0"/>
                <w:sz w:val="28"/>
                <w:szCs w:val="28"/>
              </w:rPr>
              <w:t>, 1</w:t>
            </w:r>
            <w:r w:rsidR="00CA7744">
              <w:rPr>
                <w:b w:val="0"/>
                <w:sz w:val="28"/>
                <w:szCs w:val="28"/>
              </w:rPr>
              <w:t>48</w:t>
            </w:r>
            <w:r w:rsidRPr="006645EE">
              <w:rPr>
                <w:b w:val="0"/>
                <w:sz w:val="28"/>
                <w:szCs w:val="28"/>
              </w:rPr>
              <w:t>)</w:t>
            </w:r>
          </w:p>
        </w:tc>
        <w:tc>
          <w:tcPr>
            <w:tcW w:w="1164" w:type="pct"/>
            <w:vAlign w:val="center"/>
          </w:tcPr>
          <w:p w:rsidR="00CB4CAA" w:rsidRPr="00AE4811" w:rsidRDefault="00CB4CAA" w:rsidP="00AE4811">
            <w:pPr>
              <w:spacing w:after="120"/>
              <w:jc w:val="center"/>
              <w:rPr>
                <w:sz w:val="28"/>
                <w:szCs w:val="28"/>
                <w:lang w:val="ru-RU"/>
              </w:rPr>
            </w:pPr>
            <w:r w:rsidRPr="00AE4811">
              <w:rPr>
                <w:sz w:val="28"/>
                <w:szCs w:val="28"/>
              </w:rPr>
              <w:lastRenderedPageBreak/>
              <w:t>устный опрос по разделу</w:t>
            </w:r>
            <w:r w:rsidRPr="00AE4811">
              <w:rPr>
                <w:sz w:val="28"/>
                <w:szCs w:val="28"/>
                <w:lang w:val="ru-RU"/>
              </w:rPr>
              <w:t>;</w:t>
            </w:r>
          </w:p>
          <w:p w:rsidR="00CB4CAA" w:rsidRPr="00AE4811" w:rsidRDefault="00CB4CAA" w:rsidP="00AE4811">
            <w:pPr>
              <w:jc w:val="center"/>
              <w:rPr>
                <w:sz w:val="28"/>
                <w:szCs w:val="28"/>
              </w:rPr>
            </w:pPr>
            <w:r w:rsidRPr="00AE4811">
              <w:rPr>
                <w:sz w:val="28"/>
                <w:szCs w:val="28"/>
                <w:lang w:val="ru-RU"/>
              </w:rPr>
              <w:t xml:space="preserve">проверка выполненных </w:t>
            </w:r>
            <w:r w:rsidRPr="00AE4811">
              <w:rPr>
                <w:sz w:val="28"/>
                <w:szCs w:val="28"/>
                <w:lang w:val="ru-RU"/>
              </w:rPr>
              <w:lastRenderedPageBreak/>
              <w:t xml:space="preserve">контрольных заданий </w:t>
            </w:r>
          </w:p>
        </w:tc>
        <w:tc>
          <w:tcPr>
            <w:tcW w:w="782" w:type="pct"/>
            <w:vAlign w:val="center"/>
          </w:tcPr>
          <w:p w:rsidR="00CB4CAA" w:rsidRPr="00F309B7" w:rsidRDefault="00CB4CAA" w:rsidP="0056675C">
            <w:pPr>
              <w:pStyle w:val="3"/>
              <w:spacing w:line="240" w:lineRule="auto"/>
              <w:ind w:left="0"/>
              <w:rPr>
                <w:b w:val="0"/>
                <w:sz w:val="28"/>
                <w:szCs w:val="28"/>
              </w:rPr>
            </w:pPr>
            <w:r>
              <w:rPr>
                <w:b w:val="0"/>
                <w:sz w:val="28"/>
                <w:szCs w:val="28"/>
              </w:rPr>
              <w:lastRenderedPageBreak/>
              <w:t>2 недели</w:t>
            </w:r>
          </w:p>
        </w:tc>
      </w:tr>
      <w:tr w:rsidR="00BA3C8B" w:rsidRPr="00F309B7" w:rsidTr="0056675C">
        <w:trPr>
          <w:trHeight w:val="773"/>
        </w:trPr>
        <w:tc>
          <w:tcPr>
            <w:tcW w:w="1600" w:type="pct"/>
            <w:vAlign w:val="center"/>
          </w:tcPr>
          <w:p w:rsidR="00BA3C8B" w:rsidRPr="00F309B7" w:rsidRDefault="00BA3C8B" w:rsidP="00EC2019">
            <w:pPr>
              <w:pStyle w:val="3"/>
              <w:spacing w:line="240" w:lineRule="auto"/>
              <w:ind w:left="0"/>
              <w:rPr>
                <w:sz w:val="28"/>
                <w:szCs w:val="28"/>
              </w:rPr>
            </w:pPr>
            <w:r w:rsidRPr="00F309B7">
              <w:rPr>
                <w:sz w:val="28"/>
                <w:szCs w:val="28"/>
              </w:rPr>
              <w:lastRenderedPageBreak/>
              <w:t>Тематика СРС</w:t>
            </w:r>
          </w:p>
        </w:tc>
        <w:tc>
          <w:tcPr>
            <w:tcW w:w="1454" w:type="pct"/>
            <w:vAlign w:val="center"/>
          </w:tcPr>
          <w:p w:rsidR="00BA3C8B" w:rsidRPr="00F309B7" w:rsidRDefault="00BA3C8B" w:rsidP="00EC2019">
            <w:pPr>
              <w:pStyle w:val="3"/>
              <w:spacing w:line="240" w:lineRule="auto"/>
              <w:ind w:left="0"/>
              <w:rPr>
                <w:sz w:val="28"/>
                <w:szCs w:val="28"/>
              </w:rPr>
            </w:pPr>
            <w:r w:rsidRPr="00F309B7">
              <w:rPr>
                <w:sz w:val="28"/>
                <w:szCs w:val="28"/>
              </w:rPr>
              <w:t>Задания для СРС</w:t>
            </w:r>
          </w:p>
          <w:p w:rsidR="00BA3C8B" w:rsidRPr="00F309B7" w:rsidRDefault="00BA3C8B" w:rsidP="00EC2019">
            <w:pPr>
              <w:pStyle w:val="3"/>
              <w:spacing w:line="240" w:lineRule="auto"/>
              <w:ind w:left="0"/>
              <w:rPr>
                <w:sz w:val="28"/>
                <w:szCs w:val="28"/>
              </w:rPr>
            </w:pPr>
          </w:p>
        </w:tc>
        <w:tc>
          <w:tcPr>
            <w:tcW w:w="1164" w:type="pct"/>
            <w:vAlign w:val="center"/>
          </w:tcPr>
          <w:p w:rsidR="00BA3C8B" w:rsidRPr="00F309B7" w:rsidRDefault="00BA3C8B" w:rsidP="00EC2019">
            <w:pPr>
              <w:pStyle w:val="3"/>
              <w:spacing w:line="240" w:lineRule="auto"/>
              <w:ind w:left="0"/>
              <w:rPr>
                <w:sz w:val="28"/>
                <w:szCs w:val="28"/>
              </w:rPr>
            </w:pPr>
            <w:r w:rsidRPr="00F309B7">
              <w:rPr>
                <w:sz w:val="28"/>
                <w:szCs w:val="28"/>
              </w:rPr>
              <w:t>Формы контроля СРС</w:t>
            </w:r>
          </w:p>
        </w:tc>
        <w:tc>
          <w:tcPr>
            <w:tcW w:w="782" w:type="pct"/>
            <w:vAlign w:val="center"/>
          </w:tcPr>
          <w:p w:rsidR="00BA3C8B" w:rsidRPr="00F309B7" w:rsidRDefault="00BA3C8B" w:rsidP="00EC2019">
            <w:pPr>
              <w:pStyle w:val="3"/>
              <w:spacing w:line="240" w:lineRule="auto"/>
              <w:ind w:left="0"/>
              <w:rPr>
                <w:sz w:val="28"/>
                <w:szCs w:val="28"/>
              </w:rPr>
            </w:pPr>
            <w:r w:rsidRPr="00F309B7">
              <w:rPr>
                <w:sz w:val="28"/>
                <w:szCs w:val="28"/>
              </w:rPr>
              <w:t>График контроля СРС (сроки)</w:t>
            </w:r>
          </w:p>
        </w:tc>
      </w:tr>
      <w:tr w:rsidR="00BA3C8B" w:rsidRPr="00F309B7" w:rsidTr="0056675C">
        <w:trPr>
          <w:trHeight w:val="773"/>
        </w:trPr>
        <w:tc>
          <w:tcPr>
            <w:tcW w:w="1600" w:type="pct"/>
            <w:vAlign w:val="center"/>
          </w:tcPr>
          <w:p w:rsidR="00BA3C8B" w:rsidRPr="00B7488F" w:rsidRDefault="00BA3C8B" w:rsidP="00B7488F">
            <w:pPr>
              <w:jc w:val="center"/>
              <w:rPr>
                <w:sz w:val="28"/>
                <w:szCs w:val="28"/>
                <w:lang w:val="ru-RU"/>
              </w:rPr>
            </w:pPr>
            <w:r w:rsidRPr="00B7488F">
              <w:rPr>
                <w:sz w:val="28"/>
                <w:szCs w:val="28"/>
              </w:rPr>
              <w:t>Тема 27.</w:t>
            </w:r>
          </w:p>
          <w:p w:rsidR="00BA3C8B" w:rsidRPr="000F6EA1" w:rsidRDefault="00BA3C8B" w:rsidP="00B7488F">
            <w:pPr>
              <w:jc w:val="center"/>
              <w:rPr>
                <w:b/>
                <w:sz w:val="28"/>
                <w:szCs w:val="28"/>
              </w:rPr>
            </w:pPr>
            <w:r w:rsidRPr="00B7488F">
              <w:rPr>
                <w:sz w:val="28"/>
                <w:szCs w:val="28"/>
              </w:rPr>
              <w:t xml:space="preserve"> Станки и электроинструмент бытового назначения</w:t>
            </w:r>
          </w:p>
          <w:p w:rsidR="00BA3C8B" w:rsidRPr="00B7488F" w:rsidRDefault="00BA3C8B" w:rsidP="0056675C">
            <w:pPr>
              <w:jc w:val="center"/>
              <w:rPr>
                <w:sz w:val="28"/>
                <w:szCs w:val="28"/>
              </w:rPr>
            </w:pPr>
          </w:p>
        </w:tc>
        <w:tc>
          <w:tcPr>
            <w:tcW w:w="1454" w:type="pct"/>
            <w:vAlign w:val="center"/>
          </w:tcPr>
          <w:p w:rsidR="00BA3C8B" w:rsidRPr="00F309B7" w:rsidRDefault="00BA3C8B" w:rsidP="003369BC">
            <w:pPr>
              <w:pStyle w:val="3"/>
              <w:spacing w:line="240" w:lineRule="auto"/>
              <w:ind w:left="0"/>
              <w:rPr>
                <w:b w:val="0"/>
                <w:sz w:val="28"/>
                <w:szCs w:val="28"/>
              </w:rPr>
            </w:pPr>
            <w:r w:rsidRPr="00F309B7">
              <w:rPr>
                <w:b w:val="0"/>
                <w:sz w:val="28"/>
                <w:szCs w:val="28"/>
              </w:rPr>
              <w:t xml:space="preserve">самостоятельное изучение литературы по теме </w:t>
            </w:r>
            <w:r>
              <w:rPr>
                <w:b w:val="0"/>
                <w:sz w:val="28"/>
                <w:szCs w:val="28"/>
              </w:rPr>
              <w:t>27</w:t>
            </w:r>
          </w:p>
          <w:p w:rsidR="00BA3C8B" w:rsidRPr="00F309B7" w:rsidRDefault="00BA3C8B" w:rsidP="00CA7744">
            <w:pPr>
              <w:pStyle w:val="3"/>
              <w:spacing w:line="240" w:lineRule="auto"/>
              <w:ind w:left="0"/>
              <w:rPr>
                <w:b w:val="0"/>
                <w:sz w:val="28"/>
                <w:szCs w:val="28"/>
              </w:rPr>
            </w:pPr>
            <w:r w:rsidRPr="006645EE">
              <w:rPr>
                <w:b w:val="0"/>
                <w:sz w:val="28"/>
                <w:szCs w:val="28"/>
              </w:rPr>
              <w:t>(</w:t>
            </w:r>
            <w:r w:rsidR="00CA7744">
              <w:rPr>
                <w:b w:val="0"/>
                <w:sz w:val="28"/>
                <w:szCs w:val="28"/>
              </w:rPr>
              <w:t>6</w:t>
            </w:r>
            <w:r w:rsidR="00CA7744" w:rsidRPr="00B7488F">
              <w:rPr>
                <w:b w:val="0"/>
                <w:sz w:val="28"/>
                <w:szCs w:val="28"/>
              </w:rPr>
              <w:t xml:space="preserve">, </w:t>
            </w:r>
            <w:r w:rsidR="00CA7744">
              <w:rPr>
                <w:b w:val="0"/>
                <w:sz w:val="28"/>
                <w:szCs w:val="28"/>
              </w:rPr>
              <w:t xml:space="preserve">17, </w:t>
            </w:r>
            <w:r w:rsidR="0004628D">
              <w:rPr>
                <w:b w:val="0"/>
                <w:sz w:val="28"/>
                <w:szCs w:val="28"/>
              </w:rPr>
              <w:t>65</w:t>
            </w:r>
            <w:r w:rsidRPr="00B7488F">
              <w:rPr>
                <w:b w:val="0"/>
                <w:sz w:val="28"/>
                <w:szCs w:val="28"/>
              </w:rPr>
              <w:t xml:space="preserve">, </w:t>
            </w:r>
            <w:r w:rsidR="0004628D">
              <w:rPr>
                <w:b w:val="0"/>
                <w:sz w:val="28"/>
                <w:szCs w:val="28"/>
              </w:rPr>
              <w:t>86</w:t>
            </w:r>
            <w:r w:rsidRPr="00B7488F">
              <w:rPr>
                <w:b w:val="0"/>
                <w:sz w:val="28"/>
                <w:szCs w:val="28"/>
              </w:rPr>
              <w:t xml:space="preserve">, </w:t>
            </w:r>
            <w:r w:rsidR="0004628D">
              <w:rPr>
                <w:b w:val="0"/>
                <w:sz w:val="28"/>
                <w:szCs w:val="28"/>
              </w:rPr>
              <w:t>87</w:t>
            </w:r>
            <w:r w:rsidRPr="00B7488F">
              <w:rPr>
                <w:b w:val="0"/>
                <w:sz w:val="28"/>
                <w:szCs w:val="28"/>
              </w:rPr>
              <w:t xml:space="preserve">, </w:t>
            </w:r>
            <w:r w:rsidR="0004628D">
              <w:rPr>
                <w:b w:val="0"/>
                <w:sz w:val="28"/>
                <w:szCs w:val="28"/>
              </w:rPr>
              <w:t>114</w:t>
            </w:r>
            <w:r w:rsidRPr="00B7488F">
              <w:rPr>
                <w:b w:val="0"/>
                <w:sz w:val="28"/>
                <w:szCs w:val="28"/>
              </w:rPr>
              <w:t xml:space="preserve">, </w:t>
            </w:r>
            <w:r w:rsidR="0004628D">
              <w:rPr>
                <w:b w:val="0"/>
                <w:sz w:val="28"/>
                <w:szCs w:val="28"/>
              </w:rPr>
              <w:t>117</w:t>
            </w:r>
            <w:r w:rsidRPr="006645EE">
              <w:rPr>
                <w:b w:val="0"/>
                <w:sz w:val="28"/>
                <w:szCs w:val="28"/>
              </w:rPr>
              <w:t>)</w:t>
            </w:r>
          </w:p>
        </w:tc>
        <w:tc>
          <w:tcPr>
            <w:tcW w:w="1164" w:type="pct"/>
            <w:vAlign w:val="center"/>
          </w:tcPr>
          <w:p w:rsidR="00BA3C8B" w:rsidRPr="00AE4811" w:rsidRDefault="00BA3C8B" w:rsidP="00AE4811">
            <w:pPr>
              <w:jc w:val="center"/>
              <w:rPr>
                <w:sz w:val="28"/>
                <w:szCs w:val="28"/>
                <w:lang w:val="ru-RU"/>
              </w:rPr>
            </w:pPr>
            <w:r w:rsidRPr="00AE4811">
              <w:rPr>
                <w:sz w:val="28"/>
                <w:szCs w:val="28"/>
              </w:rPr>
              <w:t>устный опрос по разделу</w:t>
            </w:r>
            <w:r w:rsidRPr="00AE4811">
              <w:rPr>
                <w:sz w:val="28"/>
                <w:szCs w:val="28"/>
                <w:lang w:val="ru-RU"/>
              </w:rPr>
              <w:t>;</w:t>
            </w:r>
          </w:p>
          <w:p w:rsidR="00BA3C8B" w:rsidRPr="00AE4811" w:rsidRDefault="00BA3C8B" w:rsidP="00AE4811">
            <w:pPr>
              <w:jc w:val="center"/>
              <w:rPr>
                <w:sz w:val="28"/>
                <w:szCs w:val="28"/>
                <w:lang w:val="ru-RU"/>
              </w:rPr>
            </w:pPr>
            <w:r w:rsidRPr="00AE4811">
              <w:rPr>
                <w:sz w:val="28"/>
                <w:szCs w:val="28"/>
                <w:lang w:val="ru-RU"/>
              </w:rPr>
              <w:t xml:space="preserve">проверка выполненных контрольных заданий </w:t>
            </w:r>
          </w:p>
        </w:tc>
        <w:tc>
          <w:tcPr>
            <w:tcW w:w="782" w:type="pct"/>
            <w:vAlign w:val="center"/>
          </w:tcPr>
          <w:p w:rsidR="00BA3C8B" w:rsidRPr="00F309B7" w:rsidRDefault="00BA3C8B" w:rsidP="0056675C">
            <w:pPr>
              <w:pStyle w:val="3"/>
              <w:spacing w:line="240" w:lineRule="auto"/>
              <w:ind w:left="0"/>
              <w:rPr>
                <w:b w:val="0"/>
                <w:sz w:val="28"/>
                <w:szCs w:val="28"/>
              </w:rPr>
            </w:pPr>
            <w:r>
              <w:rPr>
                <w:b w:val="0"/>
                <w:sz w:val="28"/>
                <w:szCs w:val="28"/>
              </w:rPr>
              <w:t>2 недели</w:t>
            </w:r>
          </w:p>
        </w:tc>
      </w:tr>
      <w:tr w:rsidR="00BA3C8B" w:rsidRPr="00F309B7" w:rsidTr="0056675C">
        <w:trPr>
          <w:trHeight w:val="773"/>
        </w:trPr>
        <w:tc>
          <w:tcPr>
            <w:tcW w:w="1600" w:type="pct"/>
            <w:vAlign w:val="center"/>
          </w:tcPr>
          <w:p w:rsidR="00BA3C8B" w:rsidRDefault="00BA3C8B" w:rsidP="00B7488F">
            <w:pPr>
              <w:jc w:val="center"/>
              <w:rPr>
                <w:sz w:val="28"/>
                <w:szCs w:val="28"/>
                <w:lang w:val="ru-RU"/>
              </w:rPr>
            </w:pPr>
            <w:r w:rsidRPr="00B7488F">
              <w:rPr>
                <w:sz w:val="28"/>
                <w:szCs w:val="28"/>
              </w:rPr>
              <w:t xml:space="preserve">Тема 28. </w:t>
            </w:r>
          </w:p>
          <w:p w:rsidR="00BA3C8B" w:rsidRDefault="00BA3C8B" w:rsidP="00B7488F">
            <w:pPr>
              <w:jc w:val="center"/>
              <w:rPr>
                <w:sz w:val="28"/>
                <w:szCs w:val="28"/>
                <w:lang w:val="ru-RU"/>
              </w:rPr>
            </w:pPr>
            <w:r w:rsidRPr="00B7488F">
              <w:rPr>
                <w:sz w:val="28"/>
                <w:szCs w:val="28"/>
              </w:rPr>
              <w:t>Основные задачи</w:t>
            </w:r>
          </w:p>
          <w:p w:rsidR="00BA3C8B" w:rsidRDefault="00BA3C8B" w:rsidP="00B7488F">
            <w:pPr>
              <w:jc w:val="center"/>
              <w:rPr>
                <w:sz w:val="28"/>
                <w:szCs w:val="28"/>
                <w:lang w:val="ru-RU"/>
              </w:rPr>
            </w:pPr>
            <w:r w:rsidRPr="00B7488F">
              <w:rPr>
                <w:sz w:val="28"/>
                <w:szCs w:val="28"/>
              </w:rPr>
              <w:t xml:space="preserve"> и виды профилактической деятельности </w:t>
            </w:r>
          </w:p>
          <w:p w:rsidR="00BA3C8B" w:rsidRPr="00B7488F" w:rsidRDefault="00BA3C8B" w:rsidP="00B7488F">
            <w:pPr>
              <w:jc w:val="center"/>
              <w:rPr>
                <w:sz w:val="28"/>
                <w:szCs w:val="28"/>
              </w:rPr>
            </w:pPr>
            <w:r w:rsidRPr="00B7488F">
              <w:rPr>
                <w:sz w:val="28"/>
                <w:szCs w:val="28"/>
              </w:rPr>
              <w:t>эксперта СЭЭТ</w:t>
            </w:r>
          </w:p>
          <w:p w:rsidR="00BA3C8B" w:rsidRPr="00B7488F" w:rsidRDefault="00BA3C8B" w:rsidP="0056675C">
            <w:pPr>
              <w:jc w:val="center"/>
              <w:rPr>
                <w:sz w:val="28"/>
                <w:szCs w:val="28"/>
              </w:rPr>
            </w:pPr>
          </w:p>
        </w:tc>
        <w:tc>
          <w:tcPr>
            <w:tcW w:w="1454" w:type="pct"/>
            <w:vAlign w:val="center"/>
          </w:tcPr>
          <w:p w:rsidR="00BA3C8B" w:rsidRPr="00F309B7" w:rsidRDefault="00BA3C8B" w:rsidP="003369BC">
            <w:pPr>
              <w:pStyle w:val="3"/>
              <w:spacing w:line="240" w:lineRule="auto"/>
              <w:ind w:left="0"/>
              <w:rPr>
                <w:b w:val="0"/>
                <w:sz w:val="28"/>
                <w:szCs w:val="28"/>
              </w:rPr>
            </w:pPr>
            <w:r w:rsidRPr="00F309B7">
              <w:rPr>
                <w:b w:val="0"/>
                <w:sz w:val="28"/>
                <w:szCs w:val="28"/>
              </w:rPr>
              <w:t xml:space="preserve">самостоятельное изучение литературы по теме </w:t>
            </w:r>
            <w:r>
              <w:rPr>
                <w:b w:val="0"/>
                <w:sz w:val="28"/>
                <w:szCs w:val="28"/>
              </w:rPr>
              <w:t>28</w:t>
            </w:r>
          </w:p>
          <w:p w:rsidR="00BA3C8B" w:rsidRPr="00F309B7" w:rsidRDefault="00BA3C8B" w:rsidP="0004628D">
            <w:pPr>
              <w:pStyle w:val="3"/>
              <w:spacing w:line="240" w:lineRule="auto"/>
              <w:ind w:left="0"/>
              <w:rPr>
                <w:b w:val="0"/>
                <w:sz w:val="28"/>
                <w:szCs w:val="28"/>
              </w:rPr>
            </w:pPr>
            <w:r w:rsidRPr="006645EE">
              <w:rPr>
                <w:b w:val="0"/>
                <w:sz w:val="28"/>
                <w:szCs w:val="28"/>
              </w:rPr>
              <w:t>(</w:t>
            </w:r>
            <w:r w:rsidR="0004628D">
              <w:rPr>
                <w:b w:val="0"/>
                <w:sz w:val="28"/>
                <w:szCs w:val="28"/>
              </w:rPr>
              <w:t>46</w:t>
            </w:r>
            <w:r w:rsidRPr="00B7488F">
              <w:rPr>
                <w:b w:val="0"/>
                <w:sz w:val="28"/>
                <w:szCs w:val="28"/>
              </w:rPr>
              <w:t>)</w:t>
            </w:r>
          </w:p>
        </w:tc>
        <w:tc>
          <w:tcPr>
            <w:tcW w:w="1164" w:type="pct"/>
            <w:vAlign w:val="center"/>
          </w:tcPr>
          <w:p w:rsidR="00BA3C8B" w:rsidRPr="00AE4811" w:rsidRDefault="00BA3C8B" w:rsidP="0056675C">
            <w:pPr>
              <w:jc w:val="center"/>
              <w:rPr>
                <w:sz w:val="28"/>
                <w:szCs w:val="28"/>
              </w:rPr>
            </w:pPr>
            <w:r w:rsidRPr="00AE4811">
              <w:rPr>
                <w:sz w:val="28"/>
                <w:szCs w:val="28"/>
              </w:rPr>
              <w:t>устный опрос по разделу</w:t>
            </w:r>
          </w:p>
        </w:tc>
        <w:tc>
          <w:tcPr>
            <w:tcW w:w="782" w:type="pct"/>
            <w:vAlign w:val="center"/>
          </w:tcPr>
          <w:p w:rsidR="00BA3C8B" w:rsidRPr="00F309B7" w:rsidRDefault="00BA3C8B" w:rsidP="003D33EF">
            <w:pPr>
              <w:pStyle w:val="3"/>
              <w:spacing w:line="240" w:lineRule="auto"/>
              <w:ind w:left="0"/>
              <w:rPr>
                <w:b w:val="0"/>
                <w:sz w:val="28"/>
                <w:szCs w:val="28"/>
              </w:rPr>
            </w:pPr>
            <w:r>
              <w:rPr>
                <w:b w:val="0"/>
                <w:sz w:val="28"/>
                <w:szCs w:val="28"/>
              </w:rPr>
              <w:t>0,5 недели</w:t>
            </w:r>
          </w:p>
        </w:tc>
      </w:tr>
    </w:tbl>
    <w:p w:rsidR="006A6C1E" w:rsidRPr="00F309B7" w:rsidRDefault="006A6C1E" w:rsidP="006A6C1E">
      <w:pPr>
        <w:pStyle w:val="3"/>
        <w:spacing w:line="240" w:lineRule="auto"/>
        <w:ind w:left="0" w:firstLine="708"/>
        <w:rPr>
          <w:sz w:val="28"/>
          <w:szCs w:val="28"/>
        </w:rPr>
      </w:pPr>
    </w:p>
    <w:p w:rsidR="006A6C1E" w:rsidRPr="00F309B7" w:rsidRDefault="006A6C1E" w:rsidP="006A6C1E">
      <w:pPr>
        <w:jc w:val="center"/>
        <w:rPr>
          <w:b/>
          <w:sz w:val="28"/>
          <w:szCs w:val="28"/>
          <w:lang w:val="ru-RU"/>
        </w:rPr>
      </w:pPr>
      <w:r w:rsidRPr="00F309B7">
        <w:rPr>
          <w:b/>
          <w:sz w:val="28"/>
          <w:szCs w:val="28"/>
          <w:lang w:val="ru-RU"/>
        </w:rPr>
        <w:t>6. Организация менеджмента качества</w:t>
      </w:r>
    </w:p>
    <w:p w:rsidR="006A6C1E" w:rsidRPr="00F309B7" w:rsidRDefault="006A6C1E" w:rsidP="006A6C1E">
      <w:pPr>
        <w:jc w:val="center"/>
        <w:rPr>
          <w:b/>
          <w:sz w:val="28"/>
          <w:szCs w:val="28"/>
          <w:lang w:val="ru-RU"/>
        </w:rPr>
      </w:pPr>
      <w:r w:rsidRPr="00F309B7">
        <w:rPr>
          <w:b/>
          <w:sz w:val="28"/>
          <w:szCs w:val="28"/>
          <w:lang w:val="ru-RU"/>
        </w:rPr>
        <w:t>профессиональной подготовки соискателя</w:t>
      </w:r>
    </w:p>
    <w:p w:rsidR="006A6C1E" w:rsidRPr="00F309B7" w:rsidRDefault="006A6C1E" w:rsidP="006A6C1E">
      <w:pPr>
        <w:jc w:val="center"/>
        <w:rPr>
          <w:b/>
          <w:sz w:val="28"/>
          <w:szCs w:val="28"/>
          <w:lang w:val="ru-RU"/>
        </w:rPr>
      </w:pPr>
    </w:p>
    <w:p w:rsidR="006A6C1E" w:rsidRPr="00F309B7" w:rsidRDefault="006A6C1E" w:rsidP="006A6C1E">
      <w:pPr>
        <w:jc w:val="center"/>
        <w:rPr>
          <w:b/>
          <w:sz w:val="28"/>
          <w:szCs w:val="28"/>
          <w:lang w:val="ru-RU"/>
        </w:rPr>
      </w:pPr>
      <w:r w:rsidRPr="00F309B7">
        <w:rPr>
          <w:b/>
          <w:sz w:val="28"/>
          <w:szCs w:val="28"/>
          <w:lang w:val="ru-RU"/>
        </w:rPr>
        <w:t>6.1. Анализ со стороны руководства:</w:t>
      </w:r>
    </w:p>
    <w:p w:rsidR="006A6C1E" w:rsidRPr="00F309B7" w:rsidRDefault="006A6C1E" w:rsidP="006A6C1E">
      <w:pPr>
        <w:ind w:firstLine="708"/>
        <w:jc w:val="both"/>
        <w:rPr>
          <w:sz w:val="28"/>
          <w:szCs w:val="28"/>
          <w:lang w:val="ru-RU"/>
        </w:rPr>
      </w:pPr>
      <w:r w:rsidRPr="00F309B7">
        <w:rPr>
          <w:sz w:val="28"/>
          <w:szCs w:val="28"/>
          <w:lang w:val="ru-RU"/>
        </w:rPr>
        <w:t>В целях обеспечения эффективности менеджмента при подготовке соискателя и выявления необходимых изменений или улучшений руководитель лаборатории проводит анализ системы менеджмента и деятельности по проведению подготовки соискателя в области судебной экспертизы электробытовой техники. Утверждает план подготовки соискателя и периодически осуществляет контроль процесса подготовки.</w:t>
      </w:r>
    </w:p>
    <w:p w:rsidR="006A6C1E" w:rsidRPr="00F309B7" w:rsidRDefault="006A6C1E" w:rsidP="006A6C1E">
      <w:pPr>
        <w:rPr>
          <w:b/>
          <w:sz w:val="28"/>
          <w:szCs w:val="28"/>
          <w:lang w:val="ru-RU"/>
        </w:rPr>
      </w:pPr>
    </w:p>
    <w:p w:rsidR="006A6C1E" w:rsidRPr="00F309B7" w:rsidRDefault="006A6C1E" w:rsidP="006A6C1E">
      <w:pPr>
        <w:jc w:val="center"/>
        <w:rPr>
          <w:b/>
          <w:bCs/>
          <w:sz w:val="28"/>
          <w:szCs w:val="28"/>
          <w:lang w:val="ru-RU"/>
        </w:rPr>
      </w:pPr>
      <w:r w:rsidRPr="00F309B7">
        <w:rPr>
          <w:b/>
          <w:sz w:val="28"/>
          <w:szCs w:val="28"/>
          <w:lang w:val="ru-RU"/>
        </w:rPr>
        <w:t>6.2. Анализ со стороны наставника:</w:t>
      </w:r>
    </w:p>
    <w:p w:rsidR="006A6C1E" w:rsidRPr="00F309B7" w:rsidRDefault="006A6C1E" w:rsidP="006A6C1E">
      <w:pPr>
        <w:ind w:firstLine="360"/>
        <w:jc w:val="both"/>
        <w:rPr>
          <w:sz w:val="28"/>
          <w:szCs w:val="28"/>
          <w:lang w:val="ru-RU"/>
        </w:rPr>
      </w:pPr>
      <w:r w:rsidRPr="00F309B7">
        <w:rPr>
          <w:sz w:val="28"/>
          <w:szCs w:val="28"/>
          <w:lang w:val="ru-RU"/>
        </w:rPr>
        <w:t>- после утверждения своей кандидатуры наставник разрабатывает план подготовки соискателя;</w:t>
      </w:r>
    </w:p>
    <w:p w:rsidR="006A6C1E" w:rsidRPr="00F309B7" w:rsidRDefault="006A6C1E" w:rsidP="006A6C1E">
      <w:pPr>
        <w:ind w:firstLine="360"/>
        <w:jc w:val="both"/>
        <w:rPr>
          <w:sz w:val="28"/>
          <w:szCs w:val="28"/>
          <w:lang w:val="ru-RU"/>
        </w:rPr>
      </w:pPr>
      <w:r w:rsidRPr="00F309B7">
        <w:rPr>
          <w:sz w:val="28"/>
          <w:szCs w:val="28"/>
          <w:lang w:val="ru-RU"/>
        </w:rPr>
        <w:t>- выполняет д</w:t>
      </w:r>
      <w:r w:rsidRPr="00F309B7">
        <w:rPr>
          <w:bCs/>
          <w:sz w:val="28"/>
          <w:szCs w:val="28"/>
          <w:lang w:val="ru-RU"/>
        </w:rPr>
        <w:t xml:space="preserve">окументированные процедуры подготовки соискателя на право самостоятельного производства </w:t>
      </w:r>
      <w:r w:rsidRPr="00F309B7">
        <w:rPr>
          <w:sz w:val="28"/>
          <w:szCs w:val="28"/>
          <w:lang w:val="ru-RU"/>
        </w:rPr>
        <w:t>судебной экспертизы электробытовой техники</w:t>
      </w:r>
      <w:r w:rsidRPr="00F309B7">
        <w:rPr>
          <w:bCs/>
          <w:sz w:val="28"/>
          <w:szCs w:val="28"/>
          <w:lang w:val="ru-RU"/>
        </w:rPr>
        <w:t>;</w:t>
      </w:r>
    </w:p>
    <w:p w:rsidR="006A6C1E" w:rsidRPr="00F309B7" w:rsidRDefault="006A6C1E" w:rsidP="006A6C1E">
      <w:pPr>
        <w:ind w:firstLine="360"/>
        <w:jc w:val="both"/>
        <w:rPr>
          <w:sz w:val="28"/>
          <w:szCs w:val="28"/>
          <w:lang w:val="ru-RU"/>
        </w:rPr>
      </w:pPr>
      <w:r w:rsidRPr="00F309B7">
        <w:rPr>
          <w:sz w:val="28"/>
          <w:szCs w:val="28"/>
          <w:lang w:val="ru-RU"/>
        </w:rPr>
        <w:t xml:space="preserve">- периодически осуществляет устный опрос по освоенной соискателем теме; </w:t>
      </w:r>
    </w:p>
    <w:p w:rsidR="006A6C1E" w:rsidRPr="00F309B7" w:rsidRDefault="006A6C1E" w:rsidP="006A6C1E">
      <w:pPr>
        <w:ind w:firstLine="360"/>
        <w:jc w:val="both"/>
        <w:rPr>
          <w:sz w:val="28"/>
          <w:szCs w:val="28"/>
          <w:lang w:val="ru-RU"/>
        </w:rPr>
      </w:pPr>
      <w:r w:rsidRPr="00F309B7">
        <w:rPr>
          <w:sz w:val="28"/>
          <w:szCs w:val="28"/>
          <w:lang w:val="ru-RU"/>
        </w:rPr>
        <w:t xml:space="preserve">- демонстрирует приемы работы с использованием средств измерений, вспомогательного и испытательного оборудования; </w:t>
      </w:r>
    </w:p>
    <w:p w:rsidR="006A6C1E" w:rsidRPr="00F309B7" w:rsidRDefault="006A6C1E" w:rsidP="006A6C1E">
      <w:pPr>
        <w:ind w:firstLine="360"/>
        <w:jc w:val="both"/>
        <w:rPr>
          <w:sz w:val="28"/>
          <w:szCs w:val="28"/>
          <w:lang w:val="ru-RU"/>
        </w:rPr>
      </w:pPr>
      <w:r w:rsidRPr="00F309B7">
        <w:rPr>
          <w:sz w:val="28"/>
          <w:szCs w:val="28"/>
          <w:lang w:val="ru-RU"/>
        </w:rPr>
        <w:t>- готовит тестовые задания, объекты для исследования разделу;</w:t>
      </w:r>
    </w:p>
    <w:p w:rsidR="006A6C1E" w:rsidRPr="00F309B7" w:rsidRDefault="006A6C1E" w:rsidP="006A6C1E">
      <w:pPr>
        <w:ind w:firstLine="360"/>
        <w:jc w:val="both"/>
        <w:rPr>
          <w:sz w:val="28"/>
          <w:szCs w:val="28"/>
          <w:lang w:val="ru-RU"/>
        </w:rPr>
      </w:pPr>
      <w:r w:rsidRPr="00F309B7">
        <w:rPr>
          <w:sz w:val="28"/>
          <w:szCs w:val="28"/>
          <w:lang w:val="ru-RU"/>
        </w:rPr>
        <w:lastRenderedPageBreak/>
        <w:t>- осуществляет контроль за выполнением исследования объектов с использованием методик в области судебной экспертизы электробытовой техники;</w:t>
      </w:r>
    </w:p>
    <w:p w:rsidR="006A6C1E" w:rsidRPr="00F309B7" w:rsidRDefault="006A6C1E" w:rsidP="006A6C1E">
      <w:pPr>
        <w:ind w:firstLine="360"/>
        <w:jc w:val="both"/>
        <w:rPr>
          <w:sz w:val="28"/>
          <w:szCs w:val="28"/>
          <w:lang w:val="ru-RU"/>
        </w:rPr>
      </w:pPr>
      <w:r w:rsidRPr="00F309B7">
        <w:rPr>
          <w:sz w:val="28"/>
          <w:szCs w:val="28"/>
          <w:lang w:val="ru-RU"/>
        </w:rPr>
        <w:t>- периодически осуществляет устный опрос по разделу;</w:t>
      </w:r>
    </w:p>
    <w:p w:rsidR="006A6C1E" w:rsidRPr="00F309B7" w:rsidRDefault="006A6C1E" w:rsidP="006A6C1E">
      <w:pPr>
        <w:ind w:firstLine="360"/>
        <w:jc w:val="both"/>
        <w:rPr>
          <w:sz w:val="28"/>
          <w:szCs w:val="28"/>
          <w:lang w:val="lv-LV"/>
        </w:rPr>
      </w:pPr>
      <w:r w:rsidRPr="00F309B7">
        <w:rPr>
          <w:sz w:val="28"/>
          <w:szCs w:val="28"/>
          <w:lang w:val="ru-RU"/>
        </w:rPr>
        <w:t>- ведет</w:t>
      </w:r>
      <w:r w:rsidRPr="00F309B7">
        <w:rPr>
          <w:bCs/>
          <w:sz w:val="28"/>
          <w:szCs w:val="28"/>
          <w:lang w:val="ru-RU"/>
        </w:rPr>
        <w:t xml:space="preserve"> записи</w:t>
      </w:r>
      <w:r w:rsidRPr="00F309B7">
        <w:rPr>
          <w:sz w:val="28"/>
          <w:szCs w:val="28"/>
          <w:lang w:val="ru-RU"/>
        </w:rPr>
        <w:t xml:space="preserve"> о профессиональном и образовательном уровне соискателя.</w:t>
      </w:r>
    </w:p>
    <w:p w:rsidR="006A6C1E" w:rsidRPr="00F309B7" w:rsidRDefault="006A6C1E" w:rsidP="006A6C1E">
      <w:pPr>
        <w:jc w:val="center"/>
        <w:rPr>
          <w:b/>
          <w:sz w:val="28"/>
          <w:szCs w:val="28"/>
          <w:lang w:val="lv-LV"/>
        </w:rPr>
      </w:pPr>
    </w:p>
    <w:p w:rsidR="006A6C1E" w:rsidRPr="00F309B7" w:rsidRDefault="006A6C1E" w:rsidP="006A6C1E">
      <w:pPr>
        <w:jc w:val="center"/>
        <w:rPr>
          <w:b/>
          <w:sz w:val="28"/>
          <w:szCs w:val="28"/>
          <w:lang w:val="ru-RU"/>
        </w:rPr>
      </w:pPr>
      <w:r w:rsidRPr="00F309B7">
        <w:rPr>
          <w:b/>
          <w:sz w:val="28"/>
          <w:szCs w:val="28"/>
          <w:lang w:val="ru-RU"/>
        </w:rPr>
        <w:t>7. Критериально-оценочный аппарат заданий</w:t>
      </w:r>
    </w:p>
    <w:p w:rsidR="006A6C1E" w:rsidRPr="00F309B7" w:rsidRDefault="006A6C1E" w:rsidP="006A6C1E">
      <w:pPr>
        <w:ind w:firstLine="708"/>
        <w:jc w:val="both"/>
        <w:rPr>
          <w:sz w:val="28"/>
          <w:szCs w:val="28"/>
          <w:lang w:val="ru-RU"/>
        </w:rPr>
      </w:pPr>
      <w:r w:rsidRPr="00F309B7">
        <w:rPr>
          <w:sz w:val="28"/>
          <w:szCs w:val="28"/>
          <w:lang w:val="ru-RU"/>
        </w:rPr>
        <w:t>Устанавливается руководством СЭУ с учетом особенностей теоретической и практической подготовки соискателя. При оценке уровня знаний и умений соискателя используется традиционная система (отлично, хорошо, удовлетворительно, неудовлетворительно или пятибалльная шкала), оценка по международному стандарту (в буквенной системе, по баллам или процентному содержанию). Выбор заданий, характер действий, критерии и параметры оценки осуществляется на основе решения соответствующей научно-методической секции Научно-методического совета РФЦСЭ при Минюсте России.</w:t>
      </w:r>
    </w:p>
    <w:p w:rsidR="006A6C1E" w:rsidRPr="00F309B7" w:rsidRDefault="006A6C1E" w:rsidP="006A6C1E">
      <w:pPr>
        <w:jc w:val="center"/>
        <w:rPr>
          <w:b/>
          <w:sz w:val="28"/>
          <w:szCs w:val="28"/>
          <w:lang w:val="ru-RU"/>
        </w:rPr>
      </w:pPr>
    </w:p>
    <w:p w:rsidR="006A6C1E" w:rsidRPr="00F309B7" w:rsidRDefault="006A6C1E" w:rsidP="006A6C1E">
      <w:pPr>
        <w:jc w:val="center"/>
        <w:rPr>
          <w:b/>
          <w:sz w:val="28"/>
          <w:szCs w:val="28"/>
          <w:lang w:val="ru-RU"/>
        </w:rPr>
      </w:pPr>
      <w:r w:rsidRPr="00F309B7">
        <w:rPr>
          <w:b/>
          <w:sz w:val="28"/>
          <w:szCs w:val="28"/>
          <w:lang w:val="ru-RU"/>
        </w:rPr>
        <w:t xml:space="preserve">8. Контроль уровня освоения материалов, представленных в </w:t>
      </w:r>
      <w:r w:rsidR="00904B36">
        <w:rPr>
          <w:b/>
          <w:sz w:val="28"/>
          <w:szCs w:val="28"/>
          <w:lang w:val="ru-RU"/>
        </w:rPr>
        <w:t>программе</w:t>
      </w:r>
    </w:p>
    <w:p w:rsidR="006A6C1E" w:rsidRPr="00F309B7" w:rsidRDefault="006A6C1E" w:rsidP="006A6C1E">
      <w:pPr>
        <w:ind w:firstLine="708"/>
        <w:jc w:val="both"/>
        <w:rPr>
          <w:sz w:val="28"/>
          <w:szCs w:val="28"/>
          <w:lang w:val="ru-RU"/>
        </w:rPr>
      </w:pPr>
    </w:p>
    <w:p w:rsidR="006A6C1E" w:rsidRPr="00F309B7" w:rsidRDefault="006A6C1E" w:rsidP="006A6C1E">
      <w:pPr>
        <w:ind w:firstLine="708"/>
        <w:jc w:val="both"/>
        <w:rPr>
          <w:sz w:val="28"/>
          <w:szCs w:val="28"/>
          <w:lang w:val="ru-RU"/>
        </w:rPr>
      </w:pPr>
      <w:r w:rsidRPr="00F309B7">
        <w:rPr>
          <w:sz w:val="28"/>
          <w:szCs w:val="28"/>
          <w:lang w:val="ru-RU"/>
        </w:rPr>
        <w:t>Перечень тестов для тренингового (предрубежного), промежуточного (рубежного) и итогового (квалификационного экзамена) контроля знаний и умений соискателя утверждается решением соответствующей научно-методической секции Научно-методического совета РФЦСЭ при Минюсте России.</w:t>
      </w:r>
    </w:p>
    <w:p w:rsidR="006A6C1E" w:rsidRPr="00F309B7" w:rsidRDefault="006A6C1E" w:rsidP="006A6C1E">
      <w:pPr>
        <w:jc w:val="center"/>
        <w:rPr>
          <w:b/>
          <w:sz w:val="28"/>
          <w:szCs w:val="28"/>
          <w:lang w:val="ru-RU"/>
        </w:rPr>
      </w:pPr>
    </w:p>
    <w:p w:rsidR="006A6C1E" w:rsidRPr="00F309B7" w:rsidRDefault="006A6C1E" w:rsidP="006A6C1E">
      <w:pPr>
        <w:jc w:val="center"/>
        <w:rPr>
          <w:b/>
          <w:sz w:val="28"/>
          <w:szCs w:val="28"/>
          <w:lang w:val="ru-RU"/>
        </w:rPr>
      </w:pPr>
      <w:r w:rsidRPr="00F309B7">
        <w:rPr>
          <w:b/>
          <w:sz w:val="28"/>
          <w:szCs w:val="28"/>
        </w:rPr>
        <w:t>9. Глоссарий</w:t>
      </w:r>
    </w:p>
    <w:p w:rsidR="006A6C1E" w:rsidRPr="00F309B7" w:rsidRDefault="006A6C1E" w:rsidP="006A6C1E">
      <w:pPr>
        <w:pStyle w:val="3"/>
        <w:spacing w:line="240" w:lineRule="auto"/>
        <w:ind w:left="0" w:firstLine="708"/>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061"/>
      </w:tblGrid>
      <w:tr w:rsidR="006A6C1E" w:rsidRPr="00F309B7" w:rsidTr="0056675C">
        <w:tc>
          <w:tcPr>
            <w:tcW w:w="3510" w:type="dxa"/>
            <w:vAlign w:val="center"/>
          </w:tcPr>
          <w:p w:rsidR="006A6C1E" w:rsidRPr="00F309B7" w:rsidRDefault="006A6C1E" w:rsidP="0056675C">
            <w:pPr>
              <w:pStyle w:val="ab"/>
              <w:spacing w:after="0"/>
              <w:ind w:firstLine="0"/>
              <w:jc w:val="center"/>
              <w:rPr>
                <w:b/>
                <w:sz w:val="28"/>
                <w:szCs w:val="28"/>
              </w:rPr>
            </w:pPr>
            <w:r w:rsidRPr="00F309B7">
              <w:rPr>
                <w:b/>
                <w:sz w:val="28"/>
                <w:szCs w:val="28"/>
              </w:rPr>
              <w:t>Судебная экспертиза электробытовой техники (СЭЭТ)</w:t>
            </w:r>
          </w:p>
        </w:tc>
        <w:tc>
          <w:tcPr>
            <w:tcW w:w="6061" w:type="dxa"/>
          </w:tcPr>
          <w:p w:rsidR="006A6C1E" w:rsidRPr="00F309B7" w:rsidRDefault="006A6C1E" w:rsidP="0056675C">
            <w:pPr>
              <w:pStyle w:val="ab"/>
              <w:spacing w:after="0"/>
              <w:ind w:firstLine="0"/>
              <w:jc w:val="both"/>
              <w:rPr>
                <w:sz w:val="28"/>
                <w:szCs w:val="28"/>
              </w:rPr>
            </w:pPr>
            <w:r w:rsidRPr="00F309B7">
              <w:rPr>
                <w:sz w:val="28"/>
                <w:szCs w:val="28"/>
              </w:rPr>
              <w:t>исследование в целях установления причинно-следственных связей между нарушением инструкций эксплуатации электробытовой техники, технологии и/или процесса ее изготовления и/или выполнения работ с ее применением и возникновения негативных последствий</w:t>
            </w:r>
          </w:p>
        </w:tc>
      </w:tr>
      <w:tr w:rsidR="006A6C1E" w:rsidRPr="00F309B7" w:rsidTr="0056675C">
        <w:tc>
          <w:tcPr>
            <w:tcW w:w="3510" w:type="dxa"/>
            <w:vAlign w:val="center"/>
          </w:tcPr>
          <w:p w:rsidR="006A6C1E" w:rsidRPr="00F309B7" w:rsidRDefault="006A6C1E" w:rsidP="0056675C">
            <w:pPr>
              <w:pStyle w:val="ab"/>
              <w:spacing w:after="0"/>
              <w:ind w:firstLine="0"/>
              <w:jc w:val="center"/>
              <w:rPr>
                <w:b/>
                <w:sz w:val="28"/>
                <w:szCs w:val="28"/>
              </w:rPr>
            </w:pPr>
            <w:r w:rsidRPr="00F309B7">
              <w:rPr>
                <w:b/>
                <w:sz w:val="28"/>
                <w:szCs w:val="28"/>
              </w:rPr>
              <w:t>Предмет СЭЭТ</w:t>
            </w:r>
          </w:p>
        </w:tc>
        <w:tc>
          <w:tcPr>
            <w:tcW w:w="6061" w:type="dxa"/>
          </w:tcPr>
          <w:p w:rsidR="006A6C1E" w:rsidRPr="00F309B7" w:rsidRDefault="006A6C1E" w:rsidP="0056675C">
            <w:pPr>
              <w:pStyle w:val="ab"/>
              <w:spacing w:after="0"/>
              <w:ind w:firstLine="0"/>
              <w:jc w:val="both"/>
              <w:rPr>
                <w:sz w:val="28"/>
                <w:szCs w:val="28"/>
              </w:rPr>
            </w:pPr>
            <w:r w:rsidRPr="00F309B7">
              <w:rPr>
                <w:sz w:val="28"/>
                <w:szCs w:val="28"/>
              </w:rPr>
              <w:t>фактические данные (факты, обстоятельства), устанавливаемые на основе специальных знаний в областях, сопряженных с производством и эксплуатацией электробытовой техники, изучения закономерностей разработки и эксплуатации электробытовой техники, связанные с необходимостью установления истины по уголовным, гражданским делам, делам об административных правонарушениях и пр.</w:t>
            </w:r>
          </w:p>
        </w:tc>
      </w:tr>
      <w:tr w:rsidR="006A6C1E" w:rsidRPr="00F309B7" w:rsidTr="0056675C">
        <w:tc>
          <w:tcPr>
            <w:tcW w:w="3510" w:type="dxa"/>
            <w:vAlign w:val="center"/>
          </w:tcPr>
          <w:p w:rsidR="006A6C1E" w:rsidRPr="00F309B7" w:rsidRDefault="006A6C1E" w:rsidP="0056675C">
            <w:pPr>
              <w:pStyle w:val="ab"/>
              <w:spacing w:after="0"/>
              <w:ind w:firstLine="0"/>
              <w:jc w:val="center"/>
              <w:rPr>
                <w:b/>
                <w:sz w:val="28"/>
                <w:szCs w:val="28"/>
              </w:rPr>
            </w:pPr>
            <w:r w:rsidRPr="00F309B7">
              <w:rPr>
                <w:b/>
                <w:sz w:val="28"/>
                <w:szCs w:val="28"/>
              </w:rPr>
              <w:lastRenderedPageBreak/>
              <w:t>Объект СЭЭТ</w:t>
            </w:r>
          </w:p>
        </w:tc>
        <w:tc>
          <w:tcPr>
            <w:tcW w:w="6061" w:type="dxa"/>
          </w:tcPr>
          <w:p w:rsidR="006A6C1E" w:rsidRPr="00F309B7" w:rsidRDefault="006A6C1E" w:rsidP="0056675C">
            <w:pPr>
              <w:pStyle w:val="a5"/>
              <w:spacing w:line="240" w:lineRule="auto"/>
              <w:jc w:val="both"/>
              <w:rPr>
                <w:b w:val="0"/>
                <w:sz w:val="28"/>
                <w:szCs w:val="28"/>
              </w:rPr>
            </w:pPr>
            <w:r w:rsidRPr="00F309B7">
              <w:rPr>
                <w:b w:val="0"/>
                <w:sz w:val="28"/>
                <w:szCs w:val="28"/>
              </w:rPr>
              <w:t xml:space="preserve">документы, образцы для сравнительного исследования, материалы дела, отображения предметов, механизмов и агрегатов, вещества, материалы и изделия, документы и полиграфическая продукция и др. </w:t>
            </w:r>
          </w:p>
          <w:p w:rsidR="006A6C1E" w:rsidRPr="00F309B7" w:rsidRDefault="006A6C1E" w:rsidP="0056675C">
            <w:pPr>
              <w:pStyle w:val="a5"/>
              <w:spacing w:line="240" w:lineRule="auto"/>
              <w:jc w:val="both"/>
              <w:rPr>
                <w:sz w:val="28"/>
                <w:szCs w:val="28"/>
              </w:rPr>
            </w:pPr>
            <w:r w:rsidRPr="00F309B7">
              <w:rPr>
                <w:sz w:val="28"/>
                <w:szCs w:val="28"/>
              </w:rPr>
              <w:t>Объекты СЭЭТ разделены</w:t>
            </w:r>
            <w:r w:rsidRPr="00F309B7">
              <w:rPr>
                <w:b w:val="0"/>
                <w:sz w:val="28"/>
                <w:szCs w:val="28"/>
              </w:rPr>
              <w:t xml:space="preserve"> на два класса</w:t>
            </w:r>
            <w:r w:rsidRPr="00F309B7">
              <w:rPr>
                <w:sz w:val="28"/>
                <w:szCs w:val="28"/>
              </w:rPr>
              <w:t>:</w:t>
            </w:r>
          </w:p>
          <w:p w:rsidR="006A6C1E" w:rsidRPr="00F309B7" w:rsidRDefault="006A6C1E" w:rsidP="0056675C">
            <w:pPr>
              <w:pStyle w:val="a5"/>
              <w:spacing w:line="240" w:lineRule="auto"/>
              <w:jc w:val="both"/>
              <w:rPr>
                <w:b w:val="0"/>
                <w:sz w:val="28"/>
                <w:szCs w:val="28"/>
              </w:rPr>
            </w:pPr>
            <w:r w:rsidRPr="00F309B7">
              <w:rPr>
                <w:sz w:val="28"/>
                <w:szCs w:val="28"/>
              </w:rPr>
              <w:t>- </w:t>
            </w:r>
            <w:r w:rsidRPr="00F309B7">
              <w:rPr>
                <w:b w:val="0"/>
                <w:i/>
                <w:sz w:val="28"/>
                <w:szCs w:val="28"/>
              </w:rPr>
              <w:t>радиоэлектронные</w:t>
            </w:r>
            <w:r w:rsidRPr="00F309B7">
              <w:rPr>
                <w:sz w:val="28"/>
                <w:szCs w:val="28"/>
              </w:rPr>
              <w:t xml:space="preserve"> </w:t>
            </w:r>
            <w:r w:rsidRPr="00F309B7">
              <w:rPr>
                <w:b w:val="0"/>
                <w:sz w:val="28"/>
                <w:szCs w:val="28"/>
              </w:rPr>
              <w:t xml:space="preserve">устройства - телевизионная техника, аудиомагнитофоны, видеомагнитофоны, видеокамеры, </w:t>
            </w:r>
            <w:r w:rsidRPr="00F309B7">
              <w:rPr>
                <w:b w:val="0"/>
                <w:sz w:val="28"/>
                <w:szCs w:val="28"/>
                <w:lang w:val="en-US"/>
              </w:rPr>
              <w:t>CD</w:t>
            </w:r>
            <w:r w:rsidRPr="00F309B7">
              <w:rPr>
                <w:b w:val="0"/>
                <w:sz w:val="28"/>
                <w:szCs w:val="28"/>
              </w:rPr>
              <w:t xml:space="preserve"> и </w:t>
            </w:r>
            <w:r w:rsidRPr="00F309B7">
              <w:rPr>
                <w:b w:val="0"/>
                <w:sz w:val="28"/>
                <w:szCs w:val="28"/>
                <w:lang w:val="en-US"/>
              </w:rPr>
              <w:t>DVD</w:t>
            </w:r>
            <w:r w:rsidRPr="00F309B7">
              <w:rPr>
                <w:b w:val="0"/>
                <w:sz w:val="28"/>
                <w:szCs w:val="28"/>
              </w:rPr>
              <w:t xml:space="preserve"> проигрыватели, музыкальные центры, средства связи, телефония, в т.ч. системы сотовой связи, средства доступа в Интернет;</w:t>
            </w:r>
          </w:p>
          <w:p w:rsidR="006A6C1E" w:rsidRPr="00F309B7" w:rsidRDefault="006A6C1E" w:rsidP="0056675C">
            <w:pPr>
              <w:pStyle w:val="ab"/>
              <w:spacing w:after="0"/>
              <w:ind w:firstLine="0"/>
              <w:jc w:val="both"/>
              <w:rPr>
                <w:sz w:val="28"/>
                <w:szCs w:val="28"/>
              </w:rPr>
            </w:pPr>
            <w:r w:rsidRPr="00F309B7">
              <w:rPr>
                <w:sz w:val="28"/>
                <w:szCs w:val="28"/>
              </w:rPr>
              <w:t>- </w:t>
            </w:r>
            <w:r w:rsidRPr="00F309B7">
              <w:rPr>
                <w:i/>
                <w:sz w:val="28"/>
                <w:szCs w:val="28"/>
              </w:rPr>
              <w:t>электротехнические и электромеханические устройства</w:t>
            </w:r>
            <w:r w:rsidRPr="00F309B7">
              <w:rPr>
                <w:sz w:val="28"/>
                <w:szCs w:val="28"/>
              </w:rPr>
              <w:t xml:space="preserve"> бытового назначения - техника по уходу за жильем и предметами личного потребления (электропылесосы, уборочные машины, посудомоечные машины, электромеханические машины для приготовления пищи, стиральные машины), электронагревательное оборудование (тепловые машины, компрессоры, хладагенты, холодильники, морозильники, кондиционеры), нагревательные приборы (утюги, сушильные машины, гладильные машины, электроплиты, микроволновые печи), водонагревательные приборы (чайники, кофеварки, кипятильники, электрические водонагреватели, газовые водонагреватели), отопительные системы индивидуальных домов (электрические отопительные системы, газовые отопительные системы), станки и электроинструменты бытового назначения (электродрели, электропилы, электрорубанки, электролобзики).</w:t>
            </w:r>
          </w:p>
        </w:tc>
      </w:tr>
      <w:tr w:rsidR="006A6C1E" w:rsidRPr="00F309B7" w:rsidTr="0056675C">
        <w:tc>
          <w:tcPr>
            <w:tcW w:w="3510" w:type="dxa"/>
            <w:vAlign w:val="center"/>
          </w:tcPr>
          <w:p w:rsidR="006A6C1E" w:rsidRPr="00F309B7" w:rsidRDefault="006A6C1E" w:rsidP="0056675C">
            <w:pPr>
              <w:pStyle w:val="ab"/>
              <w:spacing w:after="0"/>
              <w:ind w:firstLine="0"/>
              <w:jc w:val="center"/>
              <w:rPr>
                <w:b/>
                <w:sz w:val="28"/>
                <w:szCs w:val="28"/>
              </w:rPr>
            </w:pPr>
            <w:r w:rsidRPr="00F309B7">
              <w:rPr>
                <w:b/>
                <w:sz w:val="28"/>
                <w:szCs w:val="28"/>
              </w:rPr>
              <w:t>Задачи СЭЭТ</w:t>
            </w:r>
          </w:p>
        </w:tc>
        <w:tc>
          <w:tcPr>
            <w:tcW w:w="6061" w:type="dxa"/>
          </w:tcPr>
          <w:p w:rsidR="006A6C1E" w:rsidRPr="00F309B7" w:rsidRDefault="006A6C1E" w:rsidP="0056675C">
            <w:pPr>
              <w:pStyle w:val="a5"/>
              <w:tabs>
                <w:tab w:val="left" w:pos="3780"/>
              </w:tabs>
              <w:spacing w:line="240" w:lineRule="auto"/>
              <w:ind w:firstLine="709"/>
              <w:jc w:val="both"/>
              <w:rPr>
                <w:b w:val="0"/>
                <w:sz w:val="28"/>
                <w:szCs w:val="28"/>
              </w:rPr>
            </w:pPr>
            <w:r w:rsidRPr="00F309B7">
              <w:rPr>
                <w:sz w:val="28"/>
                <w:szCs w:val="28"/>
              </w:rPr>
              <w:t xml:space="preserve">Типовыми задачами </w:t>
            </w:r>
            <w:r w:rsidRPr="00F309B7">
              <w:rPr>
                <w:b w:val="0"/>
                <w:sz w:val="28"/>
                <w:szCs w:val="28"/>
              </w:rPr>
              <w:t>в процессе проведения СЭЭТ являются:</w:t>
            </w:r>
          </w:p>
          <w:p w:rsidR="006A6C1E" w:rsidRPr="00F309B7" w:rsidRDefault="006A6C1E" w:rsidP="0056675C">
            <w:pPr>
              <w:pStyle w:val="a5"/>
              <w:spacing w:line="240" w:lineRule="auto"/>
              <w:ind w:firstLine="709"/>
              <w:jc w:val="both"/>
              <w:rPr>
                <w:b w:val="0"/>
                <w:sz w:val="28"/>
                <w:szCs w:val="28"/>
              </w:rPr>
            </w:pPr>
            <w:r w:rsidRPr="00F309B7">
              <w:rPr>
                <w:b w:val="0"/>
                <w:sz w:val="28"/>
                <w:szCs w:val="28"/>
              </w:rPr>
              <w:t>- установление причин, влияющих на снижение качества (изменение технических характеристик) объектов СЭЭТ;</w:t>
            </w:r>
          </w:p>
          <w:p w:rsidR="006A6C1E" w:rsidRPr="00F309B7" w:rsidRDefault="006A6C1E" w:rsidP="0056675C">
            <w:pPr>
              <w:pStyle w:val="a5"/>
              <w:spacing w:line="240" w:lineRule="auto"/>
              <w:ind w:firstLine="709"/>
              <w:jc w:val="both"/>
              <w:rPr>
                <w:b w:val="0"/>
                <w:sz w:val="28"/>
                <w:szCs w:val="28"/>
              </w:rPr>
            </w:pPr>
            <w:r w:rsidRPr="00F309B7">
              <w:rPr>
                <w:b w:val="0"/>
                <w:sz w:val="28"/>
                <w:szCs w:val="28"/>
              </w:rPr>
              <w:t xml:space="preserve">- установление соответствия (несоответствия) свойств исследуемых объектов стандартным и эталонным требованиям, изложенным в договорах, контрактах, а также данным, зафиксированным на ярлыках, шильдиках, стикерах, в </w:t>
            </w:r>
            <w:r w:rsidRPr="00F309B7">
              <w:rPr>
                <w:b w:val="0"/>
                <w:sz w:val="28"/>
                <w:szCs w:val="28"/>
              </w:rPr>
              <w:lastRenderedPageBreak/>
              <w:t>товаросопроводительной документации;</w:t>
            </w:r>
          </w:p>
          <w:p w:rsidR="006A6C1E" w:rsidRPr="00F309B7" w:rsidRDefault="006A6C1E" w:rsidP="0056675C">
            <w:pPr>
              <w:pStyle w:val="a5"/>
              <w:spacing w:line="240" w:lineRule="auto"/>
              <w:ind w:firstLine="709"/>
              <w:jc w:val="both"/>
              <w:rPr>
                <w:b w:val="0"/>
                <w:sz w:val="28"/>
                <w:szCs w:val="28"/>
              </w:rPr>
            </w:pPr>
            <w:r w:rsidRPr="00F309B7">
              <w:rPr>
                <w:b w:val="0"/>
                <w:sz w:val="28"/>
                <w:szCs w:val="28"/>
              </w:rPr>
              <w:t>- установление соответствия (несоответствия) условий эксплуатации изделий требованиям ТУ, ГОСТам и (или) эксплуатационной документации;</w:t>
            </w:r>
          </w:p>
          <w:p w:rsidR="006A6C1E" w:rsidRPr="00F309B7" w:rsidRDefault="006A6C1E" w:rsidP="0056675C">
            <w:pPr>
              <w:pStyle w:val="a5"/>
              <w:spacing w:line="240" w:lineRule="auto"/>
              <w:ind w:firstLine="709"/>
              <w:jc w:val="both"/>
              <w:rPr>
                <w:b w:val="0"/>
                <w:sz w:val="28"/>
                <w:szCs w:val="28"/>
              </w:rPr>
            </w:pPr>
            <w:r w:rsidRPr="00F309B7">
              <w:rPr>
                <w:b w:val="0"/>
                <w:sz w:val="28"/>
                <w:szCs w:val="28"/>
              </w:rPr>
              <w:t>- определение технических характеристик исследуемых элементов объектов СЭЭТ;</w:t>
            </w:r>
          </w:p>
          <w:p w:rsidR="006A6C1E" w:rsidRPr="00F309B7" w:rsidRDefault="006A6C1E" w:rsidP="0056675C">
            <w:pPr>
              <w:pStyle w:val="a5"/>
              <w:spacing w:line="240" w:lineRule="auto"/>
              <w:ind w:firstLine="709"/>
              <w:jc w:val="both"/>
              <w:rPr>
                <w:b w:val="0"/>
                <w:sz w:val="28"/>
                <w:szCs w:val="28"/>
              </w:rPr>
            </w:pPr>
            <w:r w:rsidRPr="00F309B7">
              <w:rPr>
                <w:b w:val="0"/>
                <w:sz w:val="28"/>
                <w:szCs w:val="28"/>
              </w:rPr>
              <w:t>- установление работоспособности объектов СЭЭТ;</w:t>
            </w:r>
          </w:p>
          <w:p w:rsidR="006A6C1E" w:rsidRPr="00F309B7" w:rsidRDefault="006A6C1E" w:rsidP="0056675C">
            <w:pPr>
              <w:pStyle w:val="a5"/>
              <w:spacing w:line="240" w:lineRule="auto"/>
              <w:ind w:firstLine="709"/>
              <w:jc w:val="both"/>
              <w:rPr>
                <w:b w:val="0"/>
                <w:sz w:val="28"/>
                <w:szCs w:val="28"/>
              </w:rPr>
            </w:pPr>
            <w:r w:rsidRPr="00F309B7">
              <w:rPr>
                <w:b w:val="0"/>
                <w:sz w:val="28"/>
                <w:szCs w:val="28"/>
              </w:rPr>
              <w:t>- выявление причин технологических неисправностей, элементного брака, неисправностей, вызванных неправильной эксплуатацией;</w:t>
            </w:r>
          </w:p>
          <w:p w:rsidR="006A6C1E" w:rsidRPr="00F309B7" w:rsidRDefault="006A6C1E" w:rsidP="0056675C">
            <w:pPr>
              <w:pStyle w:val="a5"/>
              <w:spacing w:line="240" w:lineRule="auto"/>
              <w:jc w:val="both"/>
              <w:rPr>
                <w:b w:val="0"/>
                <w:sz w:val="28"/>
                <w:szCs w:val="28"/>
              </w:rPr>
            </w:pPr>
            <w:r w:rsidRPr="00F309B7">
              <w:rPr>
                <w:b w:val="0"/>
                <w:sz w:val="28"/>
                <w:szCs w:val="28"/>
              </w:rPr>
              <w:t>- установление соответствия правилам техники безопасности, пожарной безопасности, электробезопасности;</w:t>
            </w:r>
          </w:p>
          <w:p w:rsidR="006A6C1E" w:rsidRPr="00F309B7" w:rsidRDefault="006A6C1E" w:rsidP="0056675C">
            <w:pPr>
              <w:pStyle w:val="ab"/>
              <w:spacing w:after="0"/>
              <w:ind w:firstLine="0"/>
              <w:jc w:val="both"/>
              <w:rPr>
                <w:sz w:val="28"/>
                <w:szCs w:val="28"/>
              </w:rPr>
            </w:pPr>
            <w:r w:rsidRPr="00F309B7">
              <w:rPr>
                <w:sz w:val="28"/>
                <w:szCs w:val="28"/>
              </w:rPr>
              <w:t>- установление внесенных изменений, переделок в узлах и деталях объектов СЭЭТ и их влияние на  характеристики объекта и т. д.</w:t>
            </w:r>
          </w:p>
        </w:tc>
      </w:tr>
      <w:tr w:rsidR="006A6C1E" w:rsidRPr="00F309B7" w:rsidTr="0056675C">
        <w:tc>
          <w:tcPr>
            <w:tcW w:w="3510" w:type="dxa"/>
            <w:vAlign w:val="center"/>
          </w:tcPr>
          <w:p w:rsidR="006A6C1E" w:rsidRPr="00F309B7" w:rsidRDefault="006A6C1E" w:rsidP="0056675C">
            <w:pPr>
              <w:pStyle w:val="ab"/>
              <w:spacing w:after="0"/>
              <w:ind w:firstLine="0"/>
              <w:jc w:val="center"/>
              <w:rPr>
                <w:b/>
                <w:sz w:val="28"/>
                <w:szCs w:val="28"/>
              </w:rPr>
            </w:pPr>
            <w:r w:rsidRPr="00F309B7">
              <w:rPr>
                <w:b/>
                <w:sz w:val="28"/>
                <w:szCs w:val="28"/>
                <w:lang w:val="uk-UA"/>
              </w:rPr>
              <w:lastRenderedPageBreak/>
              <w:t>Методы СЭЭТ</w:t>
            </w:r>
          </w:p>
        </w:tc>
        <w:tc>
          <w:tcPr>
            <w:tcW w:w="6061" w:type="dxa"/>
          </w:tcPr>
          <w:p w:rsidR="006A6C1E" w:rsidRPr="00F309B7" w:rsidRDefault="006A6C1E" w:rsidP="0056675C">
            <w:pPr>
              <w:pStyle w:val="a5"/>
              <w:tabs>
                <w:tab w:val="left" w:pos="3960"/>
              </w:tabs>
              <w:spacing w:line="240" w:lineRule="auto"/>
              <w:jc w:val="both"/>
              <w:rPr>
                <w:b w:val="0"/>
                <w:sz w:val="28"/>
                <w:szCs w:val="28"/>
              </w:rPr>
            </w:pPr>
            <w:r w:rsidRPr="00F309B7">
              <w:rPr>
                <w:b w:val="0"/>
                <w:sz w:val="28"/>
                <w:szCs w:val="28"/>
                <w:lang w:val="uk-UA"/>
              </w:rPr>
              <w:t>и</w:t>
            </w:r>
            <w:r w:rsidRPr="00F309B7">
              <w:rPr>
                <w:b w:val="0"/>
                <w:sz w:val="28"/>
                <w:szCs w:val="28"/>
              </w:rPr>
              <w:t>змерение является одним из основных методов</w:t>
            </w:r>
            <w:r w:rsidRPr="00F309B7">
              <w:rPr>
                <w:b w:val="0"/>
                <w:i/>
                <w:sz w:val="28"/>
                <w:szCs w:val="28"/>
              </w:rPr>
              <w:t xml:space="preserve"> </w:t>
            </w:r>
            <w:r w:rsidRPr="00F309B7">
              <w:rPr>
                <w:b w:val="0"/>
                <w:sz w:val="28"/>
                <w:szCs w:val="28"/>
              </w:rPr>
              <w:t>СЭЭТ, который позволяет обеспечить качественное исследование. Наряду с многообразием радиотехнических, светотехнических, эргономических и других величин, подлежащих измерению при производстве экспертизы, следует учитывать широкие пределы изменения их значений.</w:t>
            </w:r>
          </w:p>
          <w:p w:rsidR="006A6C1E" w:rsidRPr="00F309B7" w:rsidRDefault="006A6C1E" w:rsidP="0056675C">
            <w:pPr>
              <w:pStyle w:val="ab"/>
              <w:spacing w:after="0"/>
              <w:ind w:firstLine="0"/>
              <w:jc w:val="both"/>
              <w:rPr>
                <w:sz w:val="28"/>
                <w:szCs w:val="28"/>
              </w:rPr>
            </w:pPr>
            <w:r w:rsidRPr="00F309B7">
              <w:rPr>
                <w:sz w:val="28"/>
                <w:szCs w:val="28"/>
              </w:rPr>
              <w:t xml:space="preserve">Постановка перед экспертами широкого круга вопросов обусловливает использование методов исследования, создаваемых вне рамок СЭЭТ, в частности методов, используемых в компьютерно-технической экспертизе, пожарно-технической, взрывотехнической. </w:t>
            </w:r>
          </w:p>
        </w:tc>
      </w:tr>
    </w:tbl>
    <w:p w:rsidR="006A6C1E" w:rsidRPr="00F309B7" w:rsidRDefault="006A6C1E" w:rsidP="006A6C1E">
      <w:pPr>
        <w:pStyle w:val="ab"/>
        <w:spacing w:after="0"/>
        <w:ind w:firstLine="720"/>
        <w:jc w:val="both"/>
        <w:rPr>
          <w:sz w:val="28"/>
          <w:szCs w:val="28"/>
        </w:rPr>
      </w:pPr>
    </w:p>
    <w:p w:rsidR="006A6C1E" w:rsidRPr="00F309B7" w:rsidRDefault="006A6C1E" w:rsidP="006A6C1E">
      <w:pPr>
        <w:pStyle w:val="Style1"/>
        <w:widowControl/>
        <w:ind w:firstLine="709"/>
        <w:jc w:val="center"/>
        <w:rPr>
          <w:rStyle w:val="FontStyle12"/>
          <w:b/>
          <w:sz w:val="28"/>
          <w:szCs w:val="28"/>
        </w:rPr>
      </w:pPr>
      <w:r w:rsidRPr="00F309B7">
        <w:rPr>
          <w:rStyle w:val="FontStyle12"/>
          <w:b/>
          <w:sz w:val="28"/>
          <w:szCs w:val="28"/>
        </w:rPr>
        <w:t xml:space="preserve">10. Ожидаемый результат по окончании изучения материалов, представленных в </w:t>
      </w:r>
      <w:r w:rsidR="00904B36">
        <w:rPr>
          <w:rStyle w:val="FontStyle12"/>
          <w:b/>
          <w:sz w:val="28"/>
          <w:szCs w:val="28"/>
        </w:rPr>
        <w:t>программе</w:t>
      </w:r>
    </w:p>
    <w:p w:rsidR="006A6C1E" w:rsidRPr="00F309B7" w:rsidRDefault="006A6C1E" w:rsidP="006A6C1E">
      <w:pPr>
        <w:pStyle w:val="11"/>
        <w:tabs>
          <w:tab w:val="left" w:pos="993"/>
        </w:tabs>
        <w:spacing w:after="0" w:line="240" w:lineRule="auto"/>
        <w:ind w:left="0" w:firstLine="567"/>
        <w:jc w:val="both"/>
        <w:rPr>
          <w:rFonts w:ascii="Times New Roman" w:hAnsi="Times New Roman"/>
          <w:sz w:val="28"/>
          <w:szCs w:val="28"/>
          <w:lang w:val="ru-RU"/>
        </w:rPr>
      </w:pPr>
      <w:r w:rsidRPr="00F309B7">
        <w:rPr>
          <w:rFonts w:ascii="Times New Roman" w:hAnsi="Times New Roman"/>
          <w:sz w:val="28"/>
          <w:szCs w:val="28"/>
          <w:lang w:val="ru-RU"/>
        </w:rPr>
        <w:t xml:space="preserve">Процесс изучения </w:t>
      </w:r>
      <w:r w:rsidR="00904B36">
        <w:rPr>
          <w:rFonts w:ascii="Times New Roman" w:hAnsi="Times New Roman"/>
          <w:sz w:val="28"/>
          <w:szCs w:val="28"/>
          <w:lang w:val="ru-RU"/>
        </w:rPr>
        <w:t>программ</w:t>
      </w:r>
      <w:r w:rsidR="00154194">
        <w:rPr>
          <w:rFonts w:ascii="Times New Roman" w:hAnsi="Times New Roman"/>
          <w:sz w:val="28"/>
          <w:szCs w:val="28"/>
          <w:lang w:val="ru-RU"/>
        </w:rPr>
        <w:t>ы</w:t>
      </w:r>
      <w:r w:rsidR="00904B36">
        <w:rPr>
          <w:rFonts w:ascii="Times New Roman" w:hAnsi="Times New Roman"/>
          <w:sz w:val="28"/>
          <w:szCs w:val="28"/>
          <w:lang w:val="ru-RU"/>
        </w:rPr>
        <w:t xml:space="preserve"> </w:t>
      </w:r>
      <w:r w:rsidRPr="00F309B7">
        <w:rPr>
          <w:rFonts w:ascii="Times New Roman" w:hAnsi="Times New Roman"/>
          <w:sz w:val="28"/>
          <w:szCs w:val="28"/>
          <w:lang w:val="ru-RU"/>
        </w:rPr>
        <w:t>направлен на формирование следующих компетенций:</w:t>
      </w:r>
    </w:p>
    <w:p w:rsidR="006A6C1E" w:rsidRPr="00F309B7" w:rsidRDefault="006A6C1E" w:rsidP="006A6C1E">
      <w:pPr>
        <w:pStyle w:val="11"/>
        <w:numPr>
          <w:ilvl w:val="0"/>
          <w:numId w:val="2"/>
        </w:numPr>
        <w:tabs>
          <w:tab w:val="left" w:pos="993"/>
        </w:tabs>
        <w:spacing w:after="0" w:line="240" w:lineRule="auto"/>
        <w:ind w:left="0"/>
        <w:jc w:val="both"/>
        <w:rPr>
          <w:rFonts w:ascii="Times New Roman" w:hAnsi="Times New Roman"/>
          <w:sz w:val="28"/>
          <w:szCs w:val="28"/>
          <w:lang w:val="ru-RU"/>
        </w:rPr>
      </w:pPr>
      <w:r w:rsidRPr="00F309B7">
        <w:rPr>
          <w:rFonts w:ascii="Times New Roman" w:hAnsi="Times New Roman"/>
          <w:sz w:val="28"/>
          <w:szCs w:val="28"/>
          <w:lang w:val="ru-RU"/>
        </w:rPr>
        <w:t>способности анализировать и интерпретировать криминалистически значимую информацию, содержащуюся в материалах, представляемых в распоряжение эксперта;</w:t>
      </w:r>
    </w:p>
    <w:p w:rsidR="006A6C1E" w:rsidRPr="00F309B7" w:rsidRDefault="006A6C1E" w:rsidP="006A6C1E">
      <w:pPr>
        <w:pStyle w:val="11"/>
        <w:numPr>
          <w:ilvl w:val="0"/>
          <w:numId w:val="2"/>
        </w:numPr>
        <w:tabs>
          <w:tab w:val="left" w:pos="993"/>
        </w:tabs>
        <w:spacing w:after="0" w:line="240" w:lineRule="auto"/>
        <w:ind w:left="0"/>
        <w:jc w:val="both"/>
        <w:rPr>
          <w:rFonts w:ascii="Times New Roman" w:hAnsi="Times New Roman"/>
          <w:sz w:val="28"/>
          <w:szCs w:val="28"/>
          <w:lang w:val="ru-RU"/>
        </w:rPr>
      </w:pPr>
      <w:r w:rsidRPr="00F309B7">
        <w:rPr>
          <w:rFonts w:ascii="Times New Roman" w:hAnsi="Times New Roman"/>
          <w:sz w:val="28"/>
          <w:szCs w:val="28"/>
          <w:lang w:val="ru-RU"/>
        </w:rPr>
        <w:t>способности, используя источники криминалистически значимой информации, собрать необходимые данные для формулирования выводов на поставленные вопросы;</w:t>
      </w:r>
    </w:p>
    <w:p w:rsidR="006A6C1E" w:rsidRPr="00F309B7" w:rsidRDefault="006A6C1E" w:rsidP="006A6C1E">
      <w:pPr>
        <w:pStyle w:val="11"/>
        <w:numPr>
          <w:ilvl w:val="0"/>
          <w:numId w:val="2"/>
        </w:numPr>
        <w:tabs>
          <w:tab w:val="left" w:pos="993"/>
        </w:tabs>
        <w:spacing w:after="0" w:line="240" w:lineRule="auto"/>
        <w:ind w:left="0"/>
        <w:jc w:val="both"/>
        <w:rPr>
          <w:rFonts w:ascii="Times New Roman" w:hAnsi="Times New Roman"/>
          <w:sz w:val="28"/>
          <w:szCs w:val="28"/>
          <w:lang w:val="ru-RU"/>
        </w:rPr>
      </w:pPr>
      <w:r w:rsidRPr="00F309B7">
        <w:rPr>
          <w:rFonts w:ascii="Times New Roman" w:hAnsi="Times New Roman"/>
          <w:sz w:val="28"/>
          <w:szCs w:val="28"/>
          <w:lang w:val="ru-RU"/>
        </w:rPr>
        <w:lastRenderedPageBreak/>
        <w:t>способности использовать для решения практических задач современные методические материалы и информационные правовые системы.</w:t>
      </w:r>
    </w:p>
    <w:p w:rsidR="006A6C1E" w:rsidRPr="00F309B7" w:rsidRDefault="006A6C1E" w:rsidP="006A6C1E">
      <w:pPr>
        <w:pStyle w:val="11"/>
        <w:tabs>
          <w:tab w:val="left" w:pos="993"/>
        </w:tabs>
        <w:spacing w:after="0" w:line="240" w:lineRule="auto"/>
        <w:ind w:left="0" w:firstLine="567"/>
        <w:jc w:val="both"/>
        <w:rPr>
          <w:rFonts w:ascii="Times New Roman" w:hAnsi="Times New Roman"/>
          <w:sz w:val="28"/>
          <w:szCs w:val="28"/>
          <w:lang w:val="ru-RU"/>
        </w:rPr>
      </w:pPr>
      <w:r w:rsidRPr="00F309B7">
        <w:rPr>
          <w:rFonts w:ascii="Times New Roman" w:hAnsi="Times New Roman"/>
          <w:sz w:val="28"/>
          <w:szCs w:val="28"/>
          <w:lang w:val="ru-RU"/>
        </w:rPr>
        <w:t xml:space="preserve">В результате освоения материалов, представленных в </w:t>
      </w:r>
      <w:r w:rsidR="00EC2019">
        <w:rPr>
          <w:rFonts w:ascii="Times New Roman" w:hAnsi="Times New Roman"/>
          <w:sz w:val="28"/>
          <w:szCs w:val="28"/>
          <w:lang w:val="ru-RU"/>
        </w:rPr>
        <w:t>программе подготовки</w:t>
      </w:r>
      <w:r w:rsidRPr="00F309B7">
        <w:rPr>
          <w:rFonts w:ascii="Times New Roman" w:hAnsi="Times New Roman"/>
          <w:sz w:val="28"/>
          <w:szCs w:val="28"/>
          <w:lang w:val="ru-RU"/>
        </w:rPr>
        <w:t>, соискатель должен:</w:t>
      </w:r>
    </w:p>
    <w:p w:rsidR="006A6C1E" w:rsidRPr="00F309B7" w:rsidRDefault="006A6C1E" w:rsidP="006A6C1E">
      <w:pPr>
        <w:pStyle w:val="11"/>
        <w:numPr>
          <w:ilvl w:val="0"/>
          <w:numId w:val="4"/>
        </w:numPr>
        <w:tabs>
          <w:tab w:val="left" w:pos="993"/>
        </w:tabs>
        <w:spacing w:after="0" w:line="240" w:lineRule="auto"/>
        <w:ind w:left="0"/>
        <w:jc w:val="both"/>
        <w:rPr>
          <w:rFonts w:ascii="Times New Roman" w:hAnsi="Times New Roman"/>
          <w:sz w:val="28"/>
          <w:szCs w:val="28"/>
          <w:lang w:val="ru-RU"/>
        </w:rPr>
      </w:pPr>
      <w:r w:rsidRPr="00F309B7">
        <w:rPr>
          <w:rFonts w:ascii="Times New Roman" w:hAnsi="Times New Roman"/>
          <w:sz w:val="28"/>
          <w:szCs w:val="28"/>
          <w:lang w:val="ru-RU"/>
        </w:rPr>
        <w:t>иметь представление об основах и о</w:t>
      </w:r>
      <w:r w:rsidR="00EC2019">
        <w:rPr>
          <w:rFonts w:ascii="Times New Roman" w:hAnsi="Times New Roman"/>
          <w:sz w:val="28"/>
          <w:szCs w:val="28"/>
          <w:lang w:val="ru-RU"/>
        </w:rPr>
        <w:t>б</w:t>
      </w:r>
      <w:r w:rsidRPr="00F309B7">
        <w:rPr>
          <w:rFonts w:ascii="Times New Roman" w:hAnsi="Times New Roman"/>
          <w:sz w:val="28"/>
          <w:szCs w:val="28"/>
          <w:lang w:val="ru-RU"/>
        </w:rPr>
        <w:t xml:space="preserve"> особенностях производства судебной экспертизы электробытовой техники;</w:t>
      </w:r>
    </w:p>
    <w:p w:rsidR="006A6C1E" w:rsidRPr="00F309B7" w:rsidRDefault="006A6C1E" w:rsidP="006A6C1E">
      <w:pPr>
        <w:numPr>
          <w:ilvl w:val="0"/>
          <w:numId w:val="4"/>
        </w:numPr>
        <w:shd w:val="clear" w:color="auto" w:fill="FFFFFF"/>
        <w:suppressAutoHyphens/>
        <w:autoSpaceDE w:val="0"/>
        <w:ind w:left="0"/>
        <w:jc w:val="both"/>
        <w:rPr>
          <w:spacing w:val="-6"/>
          <w:sz w:val="28"/>
          <w:szCs w:val="28"/>
          <w:lang w:val="ru-RU"/>
        </w:rPr>
      </w:pPr>
      <w:r w:rsidRPr="00F309B7">
        <w:rPr>
          <w:bCs/>
          <w:sz w:val="28"/>
          <w:szCs w:val="28"/>
          <w:lang w:val="ru-RU"/>
        </w:rPr>
        <w:t>знать</w:t>
      </w:r>
      <w:r w:rsidRPr="00F309B7">
        <w:rPr>
          <w:sz w:val="28"/>
          <w:szCs w:val="28"/>
          <w:lang w:val="ru-RU"/>
        </w:rPr>
        <w:t xml:space="preserve">: </w:t>
      </w:r>
      <w:r w:rsidRPr="00F309B7">
        <w:rPr>
          <w:spacing w:val="-6"/>
          <w:sz w:val="28"/>
          <w:szCs w:val="28"/>
          <w:lang w:val="ru-RU"/>
        </w:rPr>
        <w:t>основы законодательства о судебной экспертизе; основам общей и частных теорий судебной экспертизы;</w:t>
      </w:r>
    </w:p>
    <w:p w:rsidR="006A6C1E" w:rsidRPr="00F309B7" w:rsidRDefault="006A6C1E" w:rsidP="006A6C1E">
      <w:pPr>
        <w:numPr>
          <w:ilvl w:val="0"/>
          <w:numId w:val="4"/>
        </w:numPr>
        <w:shd w:val="clear" w:color="auto" w:fill="FFFFFF"/>
        <w:tabs>
          <w:tab w:val="left" w:pos="720"/>
        </w:tabs>
        <w:suppressAutoHyphens/>
        <w:autoSpaceDE w:val="0"/>
        <w:ind w:left="0"/>
        <w:jc w:val="both"/>
        <w:rPr>
          <w:bCs/>
          <w:sz w:val="28"/>
          <w:szCs w:val="28"/>
          <w:lang w:val="ru-RU"/>
        </w:rPr>
      </w:pPr>
      <w:r w:rsidRPr="00F309B7">
        <w:rPr>
          <w:bCs/>
          <w:sz w:val="28"/>
          <w:szCs w:val="28"/>
          <w:lang w:val="ru-RU"/>
        </w:rPr>
        <w:t xml:space="preserve">уметь: определять основные проблемы эксперта </w:t>
      </w:r>
      <w:r w:rsidRPr="00F309B7">
        <w:rPr>
          <w:sz w:val="28"/>
          <w:szCs w:val="28"/>
          <w:lang w:val="ru-RU"/>
        </w:rPr>
        <w:t>в области применения норм процессуального законодательства;</w:t>
      </w:r>
    </w:p>
    <w:p w:rsidR="006A6C1E" w:rsidRPr="00F309B7" w:rsidRDefault="006A6C1E" w:rsidP="006A6C1E">
      <w:pPr>
        <w:numPr>
          <w:ilvl w:val="0"/>
          <w:numId w:val="4"/>
        </w:numPr>
        <w:shd w:val="clear" w:color="auto" w:fill="FFFFFF"/>
        <w:ind w:left="0"/>
        <w:jc w:val="both"/>
        <w:rPr>
          <w:sz w:val="28"/>
          <w:szCs w:val="28"/>
          <w:lang w:val="ru-RU"/>
        </w:rPr>
      </w:pPr>
      <w:r w:rsidRPr="00F309B7">
        <w:rPr>
          <w:bCs/>
          <w:sz w:val="28"/>
          <w:szCs w:val="28"/>
          <w:lang w:val="ru-RU"/>
        </w:rPr>
        <w:t xml:space="preserve">владеть </w:t>
      </w:r>
      <w:r w:rsidRPr="00F309B7">
        <w:rPr>
          <w:sz w:val="28"/>
          <w:szCs w:val="28"/>
          <w:lang w:val="ru-RU"/>
        </w:rPr>
        <w:t>способами и подходами практического применения методик при производстве судебной экспертизы электробытовой техники.</w:t>
      </w:r>
    </w:p>
    <w:p w:rsidR="006A6C1E" w:rsidRPr="00F309B7" w:rsidRDefault="006A6C1E" w:rsidP="006A6C1E">
      <w:pPr>
        <w:shd w:val="clear" w:color="auto" w:fill="FFFFFF"/>
        <w:tabs>
          <w:tab w:val="left" w:pos="3256"/>
        </w:tabs>
        <w:ind w:firstLine="567"/>
        <w:rPr>
          <w:sz w:val="28"/>
          <w:szCs w:val="28"/>
          <w:lang w:val="ru-RU"/>
        </w:rPr>
      </w:pPr>
      <w:r w:rsidRPr="00F309B7">
        <w:rPr>
          <w:sz w:val="28"/>
          <w:szCs w:val="28"/>
          <w:lang w:val="ru-RU"/>
        </w:rPr>
        <w:tab/>
      </w:r>
    </w:p>
    <w:p w:rsidR="006A6C1E" w:rsidRPr="00F309B7" w:rsidRDefault="006A6C1E" w:rsidP="006A6C1E">
      <w:pPr>
        <w:pStyle w:val="ab"/>
        <w:spacing w:after="0"/>
        <w:ind w:firstLine="0"/>
        <w:jc w:val="center"/>
        <w:rPr>
          <w:rStyle w:val="FontStyle12"/>
          <w:b/>
          <w:sz w:val="28"/>
          <w:szCs w:val="28"/>
        </w:rPr>
      </w:pPr>
      <w:r w:rsidRPr="00F309B7">
        <w:rPr>
          <w:rStyle w:val="FontStyle12"/>
          <w:b/>
          <w:sz w:val="28"/>
          <w:szCs w:val="28"/>
        </w:rPr>
        <w:t xml:space="preserve">11. Условия успешного достижения ожидаемых результатов по окончанию изучения материалов, представленных в </w:t>
      </w:r>
      <w:r w:rsidR="00EC2019">
        <w:rPr>
          <w:rStyle w:val="FontStyle12"/>
          <w:b/>
          <w:sz w:val="28"/>
          <w:szCs w:val="28"/>
        </w:rPr>
        <w:t>программе</w:t>
      </w:r>
      <w:r w:rsidRPr="00F309B7">
        <w:rPr>
          <w:rStyle w:val="FontStyle12"/>
          <w:b/>
          <w:sz w:val="28"/>
          <w:szCs w:val="28"/>
        </w:rPr>
        <w:t>:</w:t>
      </w:r>
    </w:p>
    <w:p w:rsidR="006A6C1E" w:rsidRPr="00F309B7" w:rsidRDefault="006A6C1E" w:rsidP="006A6C1E">
      <w:pPr>
        <w:numPr>
          <w:ilvl w:val="0"/>
          <w:numId w:val="3"/>
        </w:numPr>
        <w:ind w:left="0"/>
        <w:jc w:val="both"/>
        <w:rPr>
          <w:sz w:val="28"/>
          <w:szCs w:val="28"/>
          <w:lang w:val="ru-RU"/>
        </w:rPr>
      </w:pPr>
      <w:r w:rsidRPr="00F309B7">
        <w:rPr>
          <w:sz w:val="28"/>
          <w:szCs w:val="28"/>
          <w:lang w:val="ru-RU"/>
        </w:rPr>
        <w:t xml:space="preserve">учет предложений и замечаний наставника при самостоятельном изучении литературы по темам </w:t>
      </w:r>
      <w:r w:rsidR="00EC2019">
        <w:rPr>
          <w:sz w:val="28"/>
          <w:szCs w:val="28"/>
          <w:lang w:val="ru-RU"/>
        </w:rPr>
        <w:t>программы</w:t>
      </w:r>
      <w:r w:rsidRPr="00F309B7">
        <w:rPr>
          <w:sz w:val="28"/>
          <w:szCs w:val="28"/>
          <w:lang w:val="ru-RU"/>
        </w:rPr>
        <w:t>;</w:t>
      </w:r>
    </w:p>
    <w:p w:rsidR="006A6C1E" w:rsidRPr="00F309B7" w:rsidRDefault="006A6C1E" w:rsidP="006A6C1E">
      <w:pPr>
        <w:numPr>
          <w:ilvl w:val="0"/>
          <w:numId w:val="3"/>
        </w:numPr>
        <w:ind w:left="0"/>
        <w:jc w:val="both"/>
        <w:rPr>
          <w:b/>
          <w:sz w:val="28"/>
          <w:szCs w:val="28"/>
          <w:lang w:val="ru-RU"/>
        </w:rPr>
      </w:pPr>
      <w:r w:rsidRPr="00F309B7">
        <w:rPr>
          <w:sz w:val="28"/>
          <w:szCs w:val="28"/>
          <w:lang w:val="ru-RU"/>
        </w:rPr>
        <w:t>своевременное выполнение письменных заданий и устных указаний при осуществлении практических занятий с наставником.</w:t>
      </w:r>
    </w:p>
    <w:p w:rsidR="006A6C1E" w:rsidRPr="00F309B7" w:rsidRDefault="006A6C1E" w:rsidP="006A6C1E">
      <w:pPr>
        <w:ind w:left="-360"/>
        <w:jc w:val="both"/>
        <w:rPr>
          <w:b/>
          <w:sz w:val="28"/>
          <w:szCs w:val="28"/>
          <w:lang w:val="ru-RU"/>
        </w:rPr>
      </w:pPr>
    </w:p>
    <w:p w:rsidR="006A6C1E" w:rsidRPr="00F309B7" w:rsidRDefault="006A6C1E" w:rsidP="006A6C1E">
      <w:pPr>
        <w:pStyle w:val="Style1"/>
        <w:widowControl/>
        <w:jc w:val="center"/>
        <w:rPr>
          <w:sz w:val="28"/>
          <w:szCs w:val="28"/>
        </w:rPr>
      </w:pPr>
      <w:r w:rsidRPr="00F309B7">
        <w:rPr>
          <w:rStyle w:val="FontStyle12"/>
          <w:b/>
          <w:sz w:val="28"/>
          <w:szCs w:val="28"/>
        </w:rPr>
        <w:t xml:space="preserve">12. Методические рекомендации по выполнению самостоятельной подготовки при изучении материалов, представленных в </w:t>
      </w:r>
      <w:r w:rsidR="00EC2019">
        <w:rPr>
          <w:rStyle w:val="FontStyle12"/>
          <w:b/>
          <w:sz w:val="28"/>
          <w:szCs w:val="28"/>
        </w:rPr>
        <w:t>программе</w:t>
      </w:r>
    </w:p>
    <w:p w:rsidR="006A6C1E" w:rsidRPr="00F309B7" w:rsidRDefault="006A6C1E" w:rsidP="006A6C1E">
      <w:pPr>
        <w:pStyle w:val="a7"/>
        <w:ind w:firstLine="851"/>
        <w:jc w:val="both"/>
        <w:rPr>
          <w:rFonts w:ascii="Times New Roman" w:hAnsi="Times New Roman" w:cs="Times New Roman"/>
          <w:sz w:val="28"/>
          <w:szCs w:val="28"/>
        </w:rPr>
      </w:pPr>
      <w:r w:rsidRPr="00F309B7">
        <w:rPr>
          <w:rFonts w:ascii="Times New Roman" w:hAnsi="Times New Roman" w:cs="Times New Roman"/>
          <w:sz w:val="28"/>
          <w:szCs w:val="28"/>
        </w:rPr>
        <w:t xml:space="preserve">Для освоения тем необходимо глубоко изучить рекомендуемую литературу. </w:t>
      </w:r>
    </w:p>
    <w:p w:rsidR="006A6C1E" w:rsidRPr="00F309B7" w:rsidRDefault="006A6C1E" w:rsidP="006A6C1E">
      <w:pPr>
        <w:pStyle w:val="a7"/>
        <w:ind w:firstLine="851"/>
        <w:jc w:val="both"/>
        <w:rPr>
          <w:rFonts w:ascii="Times New Roman" w:hAnsi="Times New Roman" w:cs="Times New Roman"/>
          <w:sz w:val="28"/>
          <w:szCs w:val="28"/>
        </w:rPr>
      </w:pPr>
      <w:r w:rsidRPr="00F309B7">
        <w:rPr>
          <w:rFonts w:ascii="Times New Roman" w:hAnsi="Times New Roman" w:cs="Times New Roman"/>
          <w:sz w:val="28"/>
          <w:szCs w:val="28"/>
        </w:rPr>
        <w:t>Освоение тем по исследованию конкретных объектов СЭЭТ следует проводить, придерживаясь следующего плана:</w:t>
      </w:r>
    </w:p>
    <w:p w:rsidR="006A6C1E" w:rsidRPr="00F309B7" w:rsidRDefault="006A6C1E" w:rsidP="006A6C1E">
      <w:pPr>
        <w:pStyle w:val="a7"/>
        <w:ind w:firstLine="851"/>
        <w:jc w:val="both"/>
        <w:rPr>
          <w:rFonts w:ascii="Times New Roman" w:hAnsi="Times New Roman" w:cs="Times New Roman"/>
          <w:sz w:val="28"/>
          <w:szCs w:val="28"/>
        </w:rPr>
      </w:pPr>
      <w:r w:rsidRPr="00F309B7">
        <w:rPr>
          <w:rFonts w:ascii="Times New Roman" w:hAnsi="Times New Roman" w:cs="Times New Roman"/>
          <w:sz w:val="28"/>
          <w:szCs w:val="28"/>
        </w:rPr>
        <w:t>- ознакомление с современными научными разработками по исследованию соответствующего объекта СЭЭТ;</w:t>
      </w:r>
    </w:p>
    <w:p w:rsidR="006A6C1E" w:rsidRPr="00F309B7" w:rsidRDefault="006A6C1E" w:rsidP="006A6C1E">
      <w:pPr>
        <w:pStyle w:val="a7"/>
        <w:ind w:firstLine="851"/>
        <w:jc w:val="both"/>
        <w:rPr>
          <w:rFonts w:ascii="Times New Roman" w:hAnsi="Times New Roman" w:cs="Times New Roman"/>
          <w:sz w:val="28"/>
          <w:szCs w:val="28"/>
        </w:rPr>
      </w:pPr>
      <w:r w:rsidRPr="00F309B7">
        <w:rPr>
          <w:rFonts w:ascii="Times New Roman" w:hAnsi="Times New Roman" w:cs="Times New Roman"/>
          <w:sz w:val="28"/>
          <w:szCs w:val="28"/>
        </w:rPr>
        <w:t>- выполнение  работ по освоению конкретных методик исследования;</w:t>
      </w:r>
    </w:p>
    <w:p w:rsidR="006A6C1E" w:rsidRPr="00F309B7" w:rsidRDefault="006A6C1E" w:rsidP="006A6C1E">
      <w:pPr>
        <w:pStyle w:val="a7"/>
        <w:ind w:firstLine="851"/>
        <w:jc w:val="both"/>
        <w:rPr>
          <w:rFonts w:ascii="Times New Roman" w:hAnsi="Times New Roman" w:cs="Times New Roman"/>
          <w:sz w:val="28"/>
          <w:szCs w:val="28"/>
        </w:rPr>
      </w:pPr>
      <w:r w:rsidRPr="00F309B7">
        <w:rPr>
          <w:rFonts w:ascii="Times New Roman" w:hAnsi="Times New Roman" w:cs="Times New Roman"/>
          <w:sz w:val="28"/>
          <w:szCs w:val="28"/>
        </w:rPr>
        <w:t>- ознакомление с экспертными заключениями, выполненными в лабораториях, организующих практические занятия экспертов;</w:t>
      </w:r>
    </w:p>
    <w:p w:rsidR="006A6C1E" w:rsidRPr="00F309B7" w:rsidRDefault="006A6C1E" w:rsidP="006A6C1E">
      <w:pPr>
        <w:pStyle w:val="a7"/>
        <w:ind w:firstLine="851"/>
        <w:jc w:val="both"/>
        <w:rPr>
          <w:rFonts w:ascii="Times New Roman" w:hAnsi="Times New Roman" w:cs="Times New Roman"/>
          <w:sz w:val="28"/>
          <w:szCs w:val="28"/>
        </w:rPr>
      </w:pPr>
      <w:r w:rsidRPr="00F309B7">
        <w:rPr>
          <w:rFonts w:ascii="Times New Roman" w:hAnsi="Times New Roman" w:cs="Times New Roman"/>
          <w:sz w:val="28"/>
          <w:szCs w:val="28"/>
        </w:rPr>
        <w:t>- участие в проведении экспертиз по исследованию объектов СЭЭТ (совместно с наставником).</w:t>
      </w:r>
    </w:p>
    <w:p w:rsidR="006A6C1E" w:rsidRPr="00F309B7" w:rsidRDefault="006A6C1E" w:rsidP="006A6C1E">
      <w:pPr>
        <w:pStyle w:val="a7"/>
        <w:ind w:firstLine="851"/>
        <w:jc w:val="both"/>
        <w:rPr>
          <w:rFonts w:ascii="Times New Roman" w:hAnsi="Times New Roman" w:cs="Times New Roman"/>
          <w:sz w:val="28"/>
          <w:szCs w:val="28"/>
        </w:rPr>
      </w:pPr>
      <w:r w:rsidRPr="00F309B7">
        <w:rPr>
          <w:rFonts w:ascii="Times New Roman" w:hAnsi="Times New Roman" w:cs="Times New Roman"/>
          <w:sz w:val="28"/>
          <w:szCs w:val="28"/>
        </w:rPr>
        <w:t xml:space="preserve">Кроме того, для освоения тем, предполагающих использование инструментальных методов исследования, необходимо овладение теоретическими основами соответствующих методов и принципами их практической реализации. </w:t>
      </w:r>
    </w:p>
    <w:p w:rsidR="006A6C1E" w:rsidRPr="00F309B7" w:rsidRDefault="006A6C1E" w:rsidP="006A6C1E">
      <w:pPr>
        <w:pStyle w:val="a7"/>
        <w:widowControl w:val="0"/>
        <w:jc w:val="both"/>
        <w:rPr>
          <w:rFonts w:ascii="Times New Roman" w:hAnsi="Times New Roman" w:cs="Times New Roman"/>
          <w:sz w:val="28"/>
          <w:szCs w:val="28"/>
        </w:rPr>
      </w:pPr>
    </w:p>
    <w:p w:rsidR="006A6C1E" w:rsidRPr="00F309B7" w:rsidRDefault="006A6C1E" w:rsidP="006A6C1E">
      <w:pPr>
        <w:jc w:val="center"/>
        <w:rPr>
          <w:b/>
          <w:sz w:val="28"/>
          <w:szCs w:val="28"/>
          <w:lang w:val="ru-RU"/>
        </w:rPr>
      </w:pPr>
      <w:r w:rsidRPr="00F309B7">
        <w:rPr>
          <w:b/>
          <w:sz w:val="28"/>
          <w:szCs w:val="28"/>
          <w:lang w:val="ru-RU"/>
        </w:rPr>
        <w:t>13. Требования к профессиональной экспертной этике</w:t>
      </w:r>
    </w:p>
    <w:p w:rsidR="006A6C1E" w:rsidRPr="00F309B7" w:rsidRDefault="006A6C1E" w:rsidP="006A6C1E">
      <w:pPr>
        <w:ind w:firstLine="708"/>
        <w:jc w:val="both"/>
        <w:rPr>
          <w:sz w:val="28"/>
          <w:szCs w:val="28"/>
          <w:lang w:val="ru-RU"/>
        </w:rPr>
      </w:pPr>
      <w:r w:rsidRPr="00F309B7">
        <w:rPr>
          <w:sz w:val="28"/>
          <w:szCs w:val="28"/>
          <w:lang w:val="ru-RU"/>
        </w:rPr>
        <w:t xml:space="preserve">Нравственными установками соискателя при освоении материалов, представленных в </w:t>
      </w:r>
      <w:r w:rsidR="00EC2019">
        <w:rPr>
          <w:sz w:val="28"/>
          <w:szCs w:val="28"/>
          <w:lang w:val="ru-RU"/>
        </w:rPr>
        <w:t>программе</w:t>
      </w:r>
      <w:r w:rsidRPr="00F309B7">
        <w:rPr>
          <w:sz w:val="28"/>
          <w:szCs w:val="28"/>
          <w:lang w:val="ru-RU"/>
        </w:rPr>
        <w:t>:</w:t>
      </w:r>
    </w:p>
    <w:p w:rsidR="006A6C1E" w:rsidRPr="00F309B7" w:rsidRDefault="006A6C1E" w:rsidP="006A6C1E">
      <w:pPr>
        <w:numPr>
          <w:ilvl w:val="0"/>
          <w:numId w:val="5"/>
        </w:numPr>
        <w:ind w:left="0"/>
        <w:jc w:val="both"/>
        <w:rPr>
          <w:sz w:val="28"/>
          <w:szCs w:val="28"/>
          <w:lang w:val="ru-RU"/>
        </w:rPr>
      </w:pPr>
      <w:r w:rsidRPr="00F309B7">
        <w:rPr>
          <w:sz w:val="28"/>
          <w:szCs w:val="28"/>
          <w:lang w:val="ru-RU"/>
        </w:rPr>
        <w:t>осознание общественно-социальной значимости судебно-экспертной деятельности;</w:t>
      </w:r>
    </w:p>
    <w:p w:rsidR="006A6C1E" w:rsidRPr="00F309B7" w:rsidRDefault="006A6C1E" w:rsidP="006A6C1E">
      <w:pPr>
        <w:numPr>
          <w:ilvl w:val="0"/>
          <w:numId w:val="5"/>
        </w:numPr>
        <w:ind w:left="0"/>
        <w:jc w:val="both"/>
        <w:rPr>
          <w:sz w:val="28"/>
          <w:szCs w:val="28"/>
          <w:lang w:val="ru-RU"/>
        </w:rPr>
      </w:pPr>
      <w:r w:rsidRPr="00F309B7">
        <w:rPr>
          <w:sz w:val="28"/>
          <w:szCs w:val="28"/>
          <w:lang w:val="ru-RU"/>
        </w:rPr>
        <w:t>овладение основами права и воспитание в себе надлежащего правосознания;</w:t>
      </w:r>
    </w:p>
    <w:p w:rsidR="006A6C1E" w:rsidRPr="00F309B7" w:rsidRDefault="006A6C1E" w:rsidP="006A6C1E">
      <w:pPr>
        <w:numPr>
          <w:ilvl w:val="0"/>
          <w:numId w:val="5"/>
        </w:numPr>
        <w:ind w:left="0"/>
        <w:jc w:val="both"/>
        <w:rPr>
          <w:sz w:val="28"/>
          <w:szCs w:val="28"/>
          <w:lang w:val="ru-RU"/>
        </w:rPr>
      </w:pPr>
      <w:r w:rsidRPr="00F309B7">
        <w:rPr>
          <w:sz w:val="28"/>
          <w:szCs w:val="28"/>
          <w:lang w:val="ru-RU"/>
        </w:rPr>
        <w:lastRenderedPageBreak/>
        <w:t>глубокое изучение и постоянное совершенствование своих профессиональных знаний, расширение общего кругозора;</w:t>
      </w:r>
    </w:p>
    <w:p w:rsidR="006A6C1E" w:rsidRPr="00F309B7" w:rsidRDefault="006A6C1E" w:rsidP="006A6C1E">
      <w:pPr>
        <w:numPr>
          <w:ilvl w:val="0"/>
          <w:numId w:val="5"/>
        </w:numPr>
        <w:ind w:left="0"/>
        <w:jc w:val="both"/>
        <w:rPr>
          <w:sz w:val="28"/>
          <w:szCs w:val="28"/>
          <w:lang w:val="ru-RU"/>
        </w:rPr>
      </w:pPr>
      <w:r w:rsidRPr="00F309B7">
        <w:rPr>
          <w:sz w:val="28"/>
          <w:szCs w:val="28"/>
          <w:lang w:val="ru-RU"/>
        </w:rPr>
        <w:t xml:space="preserve">упорное овладение методами и средствами экспертного исследования, включая инновационные подходы и решения; </w:t>
      </w:r>
    </w:p>
    <w:p w:rsidR="006A6C1E" w:rsidRPr="00F309B7" w:rsidRDefault="006A6C1E" w:rsidP="006A6C1E">
      <w:pPr>
        <w:numPr>
          <w:ilvl w:val="0"/>
          <w:numId w:val="5"/>
        </w:numPr>
        <w:ind w:left="0"/>
        <w:jc w:val="both"/>
        <w:rPr>
          <w:sz w:val="28"/>
          <w:szCs w:val="28"/>
          <w:lang w:val="ru-RU"/>
        </w:rPr>
      </w:pPr>
      <w:r w:rsidRPr="00F309B7">
        <w:rPr>
          <w:sz w:val="28"/>
          <w:szCs w:val="28"/>
          <w:lang w:val="ru-RU"/>
        </w:rPr>
        <w:t xml:space="preserve">честность и высокая моральная ответственность за глубокое и вдумчивое освоение основного предметного и вспомогательного материала </w:t>
      </w:r>
      <w:r w:rsidR="00EC2019">
        <w:rPr>
          <w:sz w:val="28"/>
          <w:szCs w:val="28"/>
          <w:lang w:val="ru-RU"/>
        </w:rPr>
        <w:t>программы</w:t>
      </w:r>
      <w:r w:rsidRPr="00F309B7">
        <w:rPr>
          <w:sz w:val="28"/>
          <w:szCs w:val="28"/>
          <w:lang w:val="ru-RU"/>
        </w:rPr>
        <w:t>;</w:t>
      </w:r>
    </w:p>
    <w:p w:rsidR="006A6C1E" w:rsidRPr="00F309B7" w:rsidRDefault="006A6C1E" w:rsidP="006A6C1E">
      <w:pPr>
        <w:numPr>
          <w:ilvl w:val="0"/>
          <w:numId w:val="5"/>
        </w:numPr>
        <w:ind w:left="0"/>
        <w:jc w:val="both"/>
        <w:rPr>
          <w:sz w:val="28"/>
          <w:szCs w:val="28"/>
          <w:lang w:val="ru-RU"/>
        </w:rPr>
      </w:pPr>
      <w:r w:rsidRPr="00F309B7">
        <w:rPr>
          <w:sz w:val="28"/>
          <w:szCs w:val="28"/>
          <w:lang w:val="ru-RU"/>
        </w:rPr>
        <w:t>воспитание профессиональной мобильности (готовности немедленно приступить к производству экспертизы, в т.ч. разрешению нестандартных экспертных ситуаций);</w:t>
      </w:r>
    </w:p>
    <w:p w:rsidR="006A6C1E" w:rsidRPr="00F309B7" w:rsidRDefault="006A6C1E" w:rsidP="006A6C1E">
      <w:pPr>
        <w:numPr>
          <w:ilvl w:val="0"/>
          <w:numId w:val="5"/>
        </w:numPr>
        <w:ind w:left="0"/>
        <w:jc w:val="both"/>
        <w:rPr>
          <w:sz w:val="28"/>
          <w:szCs w:val="28"/>
          <w:lang w:val="ru-RU"/>
        </w:rPr>
      </w:pPr>
      <w:r w:rsidRPr="00F309B7">
        <w:rPr>
          <w:sz w:val="28"/>
          <w:szCs w:val="28"/>
          <w:lang w:val="ru-RU"/>
        </w:rPr>
        <w:t>нацеленность при подготовке на экспертную инициативу и выполнение профилактических мероприятий.</w:t>
      </w:r>
    </w:p>
    <w:p w:rsidR="006A6C1E" w:rsidRPr="00F309B7" w:rsidRDefault="006A6C1E" w:rsidP="006A6C1E">
      <w:pPr>
        <w:rPr>
          <w:lang w:val="ru-RU"/>
        </w:rPr>
      </w:pPr>
    </w:p>
    <w:p w:rsidR="00633DC6" w:rsidRPr="006A6C1E" w:rsidRDefault="00633DC6">
      <w:pPr>
        <w:rPr>
          <w:lang w:val="ru-RU"/>
        </w:rPr>
      </w:pPr>
    </w:p>
    <w:sectPr w:rsidR="00633DC6" w:rsidRPr="006A6C1E">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B82" w:rsidRDefault="00625B82" w:rsidP="006A6C1E">
      <w:r>
        <w:separator/>
      </w:r>
    </w:p>
  </w:endnote>
  <w:endnote w:type="continuationSeparator" w:id="0">
    <w:p w:rsidR="00625B82" w:rsidRDefault="00625B82" w:rsidP="006A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B82" w:rsidRDefault="00625B82" w:rsidP="006A6C1E">
      <w:r>
        <w:separator/>
      </w:r>
    </w:p>
  </w:footnote>
  <w:footnote w:type="continuationSeparator" w:id="0">
    <w:p w:rsidR="00625B82" w:rsidRDefault="00625B82" w:rsidP="006A6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865009"/>
      <w:docPartObj>
        <w:docPartGallery w:val="Page Numbers (Top of Page)"/>
        <w:docPartUnique/>
      </w:docPartObj>
    </w:sdtPr>
    <w:sdtEndPr>
      <w:rPr>
        <w:sz w:val="28"/>
        <w:szCs w:val="28"/>
      </w:rPr>
    </w:sdtEndPr>
    <w:sdtContent>
      <w:p w:rsidR="00154194" w:rsidRPr="00154194" w:rsidRDefault="00154194">
        <w:pPr>
          <w:pStyle w:val="af1"/>
          <w:jc w:val="center"/>
          <w:rPr>
            <w:sz w:val="28"/>
            <w:szCs w:val="28"/>
          </w:rPr>
        </w:pPr>
        <w:r w:rsidRPr="00154194">
          <w:rPr>
            <w:sz w:val="28"/>
            <w:szCs w:val="28"/>
          </w:rPr>
          <w:fldChar w:fldCharType="begin"/>
        </w:r>
        <w:r w:rsidRPr="00154194">
          <w:rPr>
            <w:sz w:val="28"/>
            <w:szCs w:val="28"/>
          </w:rPr>
          <w:instrText>PAGE   \* MERGEFORMAT</w:instrText>
        </w:r>
        <w:r w:rsidRPr="00154194">
          <w:rPr>
            <w:sz w:val="28"/>
            <w:szCs w:val="28"/>
          </w:rPr>
          <w:fldChar w:fldCharType="separate"/>
        </w:r>
        <w:r>
          <w:rPr>
            <w:noProof/>
            <w:sz w:val="28"/>
            <w:szCs w:val="28"/>
          </w:rPr>
          <w:t>22</w:t>
        </w:r>
        <w:r w:rsidRPr="00154194">
          <w:rPr>
            <w:sz w:val="28"/>
            <w:szCs w:val="28"/>
          </w:rPr>
          <w:fldChar w:fldCharType="end"/>
        </w:r>
      </w:p>
    </w:sdtContent>
  </w:sdt>
  <w:p w:rsidR="00154194" w:rsidRDefault="0015419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990"/>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3"/>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
    <w:nsid w:val="103444EC"/>
    <w:multiLevelType w:val="hybridMultilevel"/>
    <w:tmpl w:val="5D0C2F22"/>
    <w:lvl w:ilvl="0" w:tplc="FFFFFFFF">
      <w:start w:val="22"/>
      <w:numFmt w:val="bullet"/>
      <w:lvlText w:val="-"/>
      <w:lvlJc w:val="left"/>
      <w:pPr>
        <w:tabs>
          <w:tab w:val="num" w:pos="1605"/>
        </w:tabs>
        <w:ind w:left="1605" w:hanging="885"/>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154B1C26"/>
    <w:multiLevelType w:val="hybridMultilevel"/>
    <w:tmpl w:val="931C2B8C"/>
    <w:lvl w:ilvl="0" w:tplc="DE74C8CA">
      <w:start w:val="1"/>
      <w:numFmt w:val="decimal"/>
      <w:lvlText w:val="%1."/>
      <w:lvlJc w:val="left"/>
      <w:pPr>
        <w:ind w:left="1161" w:hanging="735"/>
      </w:pPr>
      <w:rPr>
        <w:rFonts w:cs="Times New Roman"/>
        <w:color w:val="auto"/>
        <w:sz w:val="28"/>
        <w:szCs w:val="28"/>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AEB59EA"/>
    <w:multiLevelType w:val="hybridMultilevel"/>
    <w:tmpl w:val="65421464"/>
    <w:lvl w:ilvl="0" w:tplc="47760B14">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334A6C"/>
    <w:multiLevelType w:val="hybridMultilevel"/>
    <w:tmpl w:val="89807A1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20B15A4D"/>
    <w:multiLevelType w:val="hybridMultilevel"/>
    <w:tmpl w:val="65421464"/>
    <w:lvl w:ilvl="0" w:tplc="47760B14">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720CCF"/>
    <w:multiLevelType w:val="hybridMultilevel"/>
    <w:tmpl w:val="65421464"/>
    <w:lvl w:ilvl="0" w:tplc="47760B14">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51372F"/>
    <w:multiLevelType w:val="hybridMultilevel"/>
    <w:tmpl w:val="8A101D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3D57729E"/>
    <w:multiLevelType w:val="hybridMultilevel"/>
    <w:tmpl w:val="F5A689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44B93D2A"/>
    <w:multiLevelType w:val="hybridMultilevel"/>
    <w:tmpl w:val="BA32A3BC"/>
    <w:lvl w:ilvl="0" w:tplc="15908914">
      <w:start w:val="1"/>
      <w:numFmt w:val="decimal"/>
      <w:lvlText w:val="%1."/>
      <w:lvlJc w:val="left"/>
      <w:pPr>
        <w:ind w:left="1161" w:hanging="73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D1CB0"/>
    <w:multiLevelType w:val="hybridMultilevel"/>
    <w:tmpl w:val="89D4F7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5FBE4C69"/>
    <w:multiLevelType w:val="hybridMultilevel"/>
    <w:tmpl w:val="34FAAC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608812AE"/>
    <w:multiLevelType w:val="hybridMultilevel"/>
    <w:tmpl w:val="931C2B8C"/>
    <w:lvl w:ilvl="0" w:tplc="DE74C8CA">
      <w:start w:val="1"/>
      <w:numFmt w:val="decimal"/>
      <w:lvlText w:val="%1."/>
      <w:lvlJc w:val="left"/>
      <w:pPr>
        <w:ind w:left="1019" w:hanging="735"/>
      </w:pPr>
      <w:rPr>
        <w:rFonts w:cs="Times New Roman"/>
        <w:color w:val="auto"/>
        <w:sz w:val="28"/>
        <w:szCs w:val="28"/>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0"/>
  </w:num>
  <w:num w:numId="2">
    <w:abstractNumId w:val="11"/>
  </w:num>
  <w:num w:numId="3">
    <w:abstractNumId w:val="8"/>
  </w:num>
  <w:num w:numId="4">
    <w:abstractNumId w:val="4"/>
  </w:num>
  <w:num w:numId="5">
    <w:abstractNumId w:val="7"/>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6"/>
  </w:num>
  <w:num w:numId="11">
    <w:abstractNumId w:val="9"/>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D1"/>
    <w:rsid w:val="0002437D"/>
    <w:rsid w:val="0004628D"/>
    <w:rsid w:val="00047F19"/>
    <w:rsid w:val="00061D73"/>
    <w:rsid w:val="001001D7"/>
    <w:rsid w:val="00124C24"/>
    <w:rsid w:val="00126FAC"/>
    <w:rsid w:val="00154194"/>
    <w:rsid w:val="00160DC8"/>
    <w:rsid w:val="00194480"/>
    <w:rsid w:val="001A222B"/>
    <w:rsid w:val="001F0DFA"/>
    <w:rsid w:val="0025118D"/>
    <w:rsid w:val="00264F9E"/>
    <w:rsid w:val="00273C96"/>
    <w:rsid w:val="00292CFE"/>
    <w:rsid w:val="002A5E68"/>
    <w:rsid w:val="002F4DDF"/>
    <w:rsid w:val="00333FD1"/>
    <w:rsid w:val="003369BC"/>
    <w:rsid w:val="003646D8"/>
    <w:rsid w:val="003A4799"/>
    <w:rsid w:val="003A7B6C"/>
    <w:rsid w:val="003D33EF"/>
    <w:rsid w:val="003E2202"/>
    <w:rsid w:val="003F5743"/>
    <w:rsid w:val="004002F0"/>
    <w:rsid w:val="00423B32"/>
    <w:rsid w:val="0043341D"/>
    <w:rsid w:val="004719DA"/>
    <w:rsid w:val="00484E94"/>
    <w:rsid w:val="004861B5"/>
    <w:rsid w:val="004A61C8"/>
    <w:rsid w:val="004B2562"/>
    <w:rsid w:val="004B2F3F"/>
    <w:rsid w:val="004C004D"/>
    <w:rsid w:val="004D22BB"/>
    <w:rsid w:val="00514131"/>
    <w:rsid w:val="0056675C"/>
    <w:rsid w:val="00596B58"/>
    <w:rsid w:val="005A7D12"/>
    <w:rsid w:val="005C2E4A"/>
    <w:rsid w:val="005E3816"/>
    <w:rsid w:val="005E6CF9"/>
    <w:rsid w:val="00601F2F"/>
    <w:rsid w:val="00625B82"/>
    <w:rsid w:val="00633DC6"/>
    <w:rsid w:val="00643C4A"/>
    <w:rsid w:val="00644FC9"/>
    <w:rsid w:val="00661205"/>
    <w:rsid w:val="006645EE"/>
    <w:rsid w:val="006A6C1E"/>
    <w:rsid w:val="006B010D"/>
    <w:rsid w:val="006B09DA"/>
    <w:rsid w:val="006B2B9B"/>
    <w:rsid w:val="006C49F7"/>
    <w:rsid w:val="006C5CCD"/>
    <w:rsid w:val="00726995"/>
    <w:rsid w:val="00731590"/>
    <w:rsid w:val="00743901"/>
    <w:rsid w:val="00771E97"/>
    <w:rsid w:val="007752E5"/>
    <w:rsid w:val="00786288"/>
    <w:rsid w:val="00787141"/>
    <w:rsid w:val="00791ACF"/>
    <w:rsid w:val="00793527"/>
    <w:rsid w:val="007B31FC"/>
    <w:rsid w:val="0085350D"/>
    <w:rsid w:val="00864DDF"/>
    <w:rsid w:val="008767D8"/>
    <w:rsid w:val="00904B36"/>
    <w:rsid w:val="00913F61"/>
    <w:rsid w:val="0095731A"/>
    <w:rsid w:val="0096021E"/>
    <w:rsid w:val="009612C7"/>
    <w:rsid w:val="00966ED0"/>
    <w:rsid w:val="009A42DE"/>
    <w:rsid w:val="009B0AF4"/>
    <w:rsid w:val="009F53CF"/>
    <w:rsid w:val="00A14E88"/>
    <w:rsid w:val="00A35137"/>
    <w:rsid w:val="00A3741D"/>
    <w:rsid w:val="00A540D5"/>
    <w:rsid w:val="00AC4051"/>
    <w:rsid w:val="00AC6470"/>
    <w:rsid w:val="00AD17AD"/>
    <w:rsid w:val="00AD5FF3"/>
    <w:rsid w:val="00AD75A1"/>
    <w:rsid w:val="00AE4811"/>
    <w:rsid w:val="00AF7FF7"/>
    <w:rsid w:val="00B33B00"/>
    <w:rsid w:val="00B72770"/>
    <w:rsid w:val="00B7488F"/>
    <w:rsid w:val="00BA07E8"/>
    <w:rsid w:val="00BA0DBA"/>
    <w:rsid w:val="00BA3C8B"/>
    <w:rsid w:val="00BB319C"/>
    <w:rsid w:val="00BD1FB0"/>
    <w:rsid w:val="00C97B47"/>
    <w:rsid w:val="00CA60CB"/>
    <w:rsid w:val="00CA7744"/>
    <w:rsid w:val="00CB2AC7"/>
    <w:rsid w:val="00CB4CAA"/>
    <w:rsid w:val="00CD79D9"/>
    <w:rsid w:val="00CE4A80"/>
    <w:rsid w:val="00D8725D"/>
    <w:rsid w:val="00DA030D"/>
    <w:rsid w:val="00DA537C"/>
    <w:rsid w:val="00DC6425"/>
    <w:rsid w:val="00DC77A9"/>
    <w:rsid w:val="00DD38C0"/>
    <w:rsid w:val="00DE189C"/>
    <w:rsid w:val="00E17664"/>
    <w:rsid w:val="00E275D4"/>
    <w:rsid w:val="00E31362"/>
    <w:rsid w:val="00E35A9B"/>
    <w:rsid w:val="00E46773"/>
    <w:rsid w:val="00E67493"/>
    <w:rsid w:val="00E7277F"/>
    <w:rsid w:val="00E87AC0"/>
    <w:rsid w:val="00EB3E52"/>
    <w:rsid w:val="00EC07F1"/>
    <w:rsid w:val="00EC2019"/>
    <w:rsid w:val="00ED4EE4"/>
    <w:rsid w:val="00EF4B1A"/>
    <w:rsid w:val="00F12D08"/>
    <w:rsid w:val="00F47C02"/>
    <w:rsid w:val="00F5514F"/>
    <w:rsid w:val="00FC3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682521-148D-4CB5-BB0C-3973B64C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C1E"/>
    <w:pPr>
      <w:spacing w:after="0" w:line="240" w:lineRule="auto"/>
    </w:pPr>
    <w:rPr>
      <w:rFonts w:ascii="Times New Roman" w:eastAsia="Times New Roman" w:hAnsi="Times New Roman" w:cs="Times New Roman"/>
      <w:sz w:val="20"/>
      <w:szCs w:val="20"/>
      <w:lang w:val="fr-FR" w:eastAsia="fr-FR"/>
    </w:rPr>
  </w:style>
  <w:style w:type="paragraph" w:styleId="1">
    <w:name w:val="heading 1"/>
    <w:basedOn w:val="a"/>
    <w:next w:val="a"/>
    <w:link w:val="10"/>
    <w:qFormat/>
    <w:rsid w:val="0096021E"/>
    <w:pPr>
      <w:keepNext/>
      <w:spacing w:line="360" w:lineRule="auto"/>
      <w:ind w:firstLine="851"/>
      <w:jc w:val="both"/>
      <w:outlineLvl w:val="0"/>
    </w:pPr>
    <w:rPr>
      <w:sz w:val="28"/>
      <w:lang w:val="ru-RU" w:eastAsia="ru-RU"/>
    </w:rPr>
  </w:style>
  <w:style w:type="paragraph" w:styleId="5">
    <w:name w:val="heading 5"/>
    <w:basedOn w:val="a"/>
    <w:next w:val="a"/>
    <w:link w:val="50"/>
    <w:uiPriority w:val="9"/>
    <w:qFormat/>
    <w:rsid w:val="006A6C1E"/>
    <w:pPr>
      <w:keepNext/>
      <w:ind w:left="720"/>
      <w:jc w:val="both"/>
      <w:outlineLvl w:val="4"/>
    </w:pPr>
    <w:rPr>
      <w:sz w:val="24"/>
      <w:u w:val="single"/>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6A6C1E"/>
    <w:rPr>
      <w:rFonts w:ascii="Times New Roman" w:eastAsia="Times New Roman" w:hAnsi="Times New Roman" w:cs="Times New Roman"/>
      <w:sz w:val="24"/>
      <w:szCs w:val="20"/>
      <w:u w:val="single"/>
      <w:lang w:val="de-DE" w:eastAsia="fr-FR"/>
    </w:rPr>
  </w:style>
  <w:style w:type="paragraph" w:styleId="3">
    <w:name w:val="Body Text Indent 3"/>
    <w:basedOn w:val="a"/>
    <w:link w:val="30"/>
    <w:rsid w:val="006A6C1E"/>
    <w:pPr>
      <w:spacing w:line="280" w:lineRule="auto"/>
      <w:ind w:left="40"/>
      <w:jc w:val="center"/>
    </w:pPr>
    <w:rPr>
      <w:b/>
      <w:sz w:val="24"/>
      <w:lang w:val="ru-RU" w:eastAsia="ru-RU"/>
    </w:rPr>
  </w:style>
  <w:style w:type="character" w:customStyle="1" w:styleId="30">
    <w:name w:val="Основной текст с отступом 3 Знак"/>
    <w:basedOn w:val="a0"/>
    <w:link w:val="3"/>
    <w:rsid w:val="006A6C1E"/>
    <w:rPr>
      <w:rFonts w:ascii="Times New Roman" w:eastAsia="Times New Roman" w:hAnsi="Times New Roman" w:cs="Times New Roman"/>
      <w:b/>
      <w:sz w:val="24"/>
      <w:szCs w:val="20"/>
      <w:lang w:eastAsia="ru-RU"/>
    </w:rPr>
  </w:style>
  <w:style w:type="paragraph" w:styleId="a3">
    <w:name w:val="Body Text Indent"/>
    <w:basedOn w:val="a"/>
    <w:link w:val="a4"/>
    <w:rsid w:val="006A6C1E"/>
    <w:pPr>
      <w:widowControl w:val="0"/>
      <w:spacing w:line="320" w:lineRule="auto"/>
      <w:ind w:firstLine="840"/>
      <w:jc w:val="both"/>
    </w:pPr>
    <w:rPr>
      <w:sz w:val="24"/>
      <w:lang w:val="ru-RU" w:eastAsia="ru-RU"/>
    </w:rPr>
  </w:style>
  <w:style w:type="character" w:customStyle="1" w:styleId="a4">
    <w:name w:val="Основной текст с отступом Знак"/>
    <w:basedOn w:val="a0"/>
    <w:link w:val="a3"/>
    <w:rsid w:val="006A6C1E"/>
    <w:rPr>
      <w:rFonts w:ascii="Times New Roman" w:eastAsia="Times New Roman" w:hAnsi="Times New Roman" w:cs="Times New Roman"/>
      <w:sz w:val="24"/>
      <w:szCs w:val="20"/>
      <w:lang w:eastAsia="ru-RU"/>
    </w:rPr>
  </w:style>
  <w:style w:type="paragraph" w:styleId="a5">
    <w:name w:val="Body Text"/>
    <w:basedOn w:val="a"/>
    <w:link w:val="a6"/>
    <w:uiPriority w:val="99"/>
    <w:rsid w:val="006A6C1E"/>
    <w:pPr>
      <w:spacing w:line="280" w:lineRule="auto"/>
      <w:jc w:val="center"/>
    </w:pPr>
    <w:rPr>
      <w:b/>
      <w:sz w:val="24"/>
      <w:lang w:val="ru-RU" w:eastAsia="ru-RU"/>
    </w:rPr>
  </w:style>
  <w:style w:type="character" w:customStyle="1" w:styleId="a6">
    <w:name w:val="Основной текст Знак"/>
    <w:basedOn w:val="a0"/>
    <w:link w:val="a5"/>
    <w:uiPriority w:val="99"/>
    <w:rsid w:val="006A6C1E"/>
    <w:rPr>
      <w:rFonts w:ascii="Times New Roman" w:eastAsia="Times New Roman" w:hAnsi="Times New Roman" w:cs="Times New Roman"/>
      <w:b/>
      <w:sz w:val="24"/>
      <w:szCs w:val="20"/>
      <w:lang w:eastAsia="ru-RU"/>
    </w:rPr>
  </w:style>
  <w:style w:type="paragraph" w:styleId="a7">
    <w:name w:val="Plain Text"/>
    <w:basedOn w:val="a"/>
    <w:link w:val="a8"/>
    <w:rsid w:val="006A6C1E"/>
    <w:rPr>
      <w:rFonts w:ascii="Courier New" w:hAnsi="Courier New" w:cs="Courier New"/>
      <w:lang w:val="ru-RU" w:eastAsia="ru-RU"/>
    </w:rPr>
  </w:style>
  <w:style w:type="character" w:customStyle="1" w:styleId="a8">
    <w:name w:val="Текст Знак"/>
    <w:basedOn w:val="a0"/>
    <w:link w:val="a7"/>
    <w:rsid w:val="006A6C1E"/>
    <w:rPr>
      <w:rFonts w:ascii="Courier New" w:eastAsia="Times New Roman" w:hAnsi="Courier New" w:cs="Courier New"/>
      <w:sz w:val="20"/>
      <w:szCs w:val="20"/>
      <w:lang w:eastAsia="ru-RU"/>
    </w:rPr>
  </w:style>
  <w:style w:type="character" w:styleId="a9">
    <w:name w:val="Emphasis"/>
    <w:basedOn w:val="a0"/>
    <w:uiPriority w:val="20"/>
    <w:qFormat/>
    <w:rsid w:val="006A6C1E"/>
    <w:rPr>
      <w:rFonts w:cs="Times New Roman"/>
      <w:i/>
      <w:iCs/>
    </w:rPr>
  </w:style>
  <w:style w:type="character" w:styleId="aa">
    <w:name w:val="footnote reference"/>
    <w:basedOn w:val="a0"/>
    <w:semiHidden/>
    <w:rsid w:val="006A6C1E"/>
    <w:rPr>
      <w:rFonts w:cs="Times New Roman"/>
      <w:vertAlign w:val="superscript"/>
    </w:rPr>
  </w:style>
  <w:style w:type="paragraph" w:styleId="ab">
    <w:name w:val="Body Text First Indent"/>
    <w:basedOn w:val="a5"/>
    <w:link w:val="ac"/>
    <w:rsid w:val="006A6C1E"/>
    <w:pPr>
      <w:spacing w:after="120" w:line="240" w:lineRule="auto"/>
      <w:ind w:firstLine="210"/>
      <w:jc w:val="left"/>
    </w:pPr>
    <w:rPr>
      <w:b w:val="0"/>
      <w:szCs w:val="24"/>
    </w:rPr>
  </w:style>
  <w:style w:type="character" w:customStyle="1" w:styleId="ac">
    <w:name w:val="Красная строка Знак"/>
    <w:basedOn w:val="a6"/>
    <w:link w:val="ab"/>
    <w:rsid w:val="006A6C1E"/>
    <w:rPr>
      <w:rFonts w:ascii="Times New Roman" w:eastAsia="Times New Roman" w:hAnsi="Times New Roman" w:cs="Times New Roman"/>
      <w:b w:val="0"/>
      <w:sz w:val="24"/>
      <w:szCs w:val="24"/>
      <w:lang w:eastAsia="ru-RU"/>
    </w:rPr>
  </w:style>
  <w:style w:type="paragraph" w:customStyle="1" w:styleId="Style1">
    <w:name w:val="Style1"/>
    <w:basedOn w:val="a"/>
    <w:rsid w:val="006A6C1E"/>
    <w:pPr>
      <w:widowControl w:val="0"/>
      <w:autoSpaceDE w:val="0"/>
      <w:autoSpaceDN w:val="0"/>
      <w:adjustRightInd w:val="0"/>
    </w:pPr>
    <w:rPr>
      <w:sz w:val="24"/>
      <w:szCs w:val="24"/>
      <w:lang w:val="ru-RU" w:eastAsia="ru-RU"/>
    </w:rPr>
  </w:style>
  <w:style w:type="character" w:customStyle="1" w:styleId="FontStyle12">
    <w:name w:val="Font Style12"/>
    <w:basedOn w:val="a0"/>
    <w:rsid w:val="006A6C1E"/>
    <w:rPr>
      <w:rFonts w:ascii="Times New Roman" w:hAnsi="Times New Roman" w:cs="Times New Roman"/>
      <w:sz w:val="26"/>
      <w:szCs w:val="26"/>
    </w:rPr>
  </w:style>
  <w:style w:type="paragraph" w:styleId="2">
    <w:name w:val="List 2"/>
    <w:basedOn w:val="a"/>
    <w:rsid w:val="006A6C1E"/>
    <w:pPr>
      <w:ind w:left="566" w:hanging="283"/>
    </w:pPr>
    <w:rPr>
      <w:rFonts w:ascii="Arial" w:eastAsia="Arial Unicode MS" w:hAnsi="Arial" w:cs="Arial"/>
      <w:sz w:val="28"/>
      <w:szCs w:val="28"/>
      <w:lang w:val="ru-RU" w:eastAsia="ru-RU"/>
    </w:rPr>
  </w:style>
  <w:style w:type="paragraph" w:styleId="31">
    <w:name w:val="Body Text 3"/>
    <w:basedOn w:val="a"/>
    <w:link w:val="32"/>
    <w:rsid w:val="006A6C1E"/>
    <w:pPr>
      <w:spacing w:after="120"/>
    </w:pPr>
    <w:rPr>
      <w:sz w:val="16"/>
      <w:szCs w:val="16"/>
      <w:lang w:val="ru-RU" w:eastAsia="ru-RU"/>
    </w:rPr>
  </w:style>
  <w:style w:type="character" w:customStyle="1" w:styleId="32">
    <w:name w:val="Основной текст 3 Знак"/>
    <w:basedOn w:val="a0"/>
    <w:link w:val="31"/>
    <w:rsid w:val="006A6C1E"/>
    <w:rPr>
      <w:rFonts w:ascii="Times New Roman" w:eastAsia="Times New Roman" w:hAnsi="Times New Roman" w:cs="Times New Roman"/>
      <w:sz w:val="16"/>
      <w:szCs w:val="16"/>
      <w:lang w:eastAsia="ru-RU"/>
    </w:rPr>
  </w:style>
  <w:style w:type="paragraph" w:customStyle="1" w:styleId="ConsNormal">
    <w:name w:val="ConsNormal"/>
    <w:rsid w:val="006A6C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Абзац списка1"/>
    <w:basedOn w:val="a"/>
    <w:rsid w:val="006A6C1E"/>
    <w:pPr>
      <w:spacing w:after="200" w:line="276" w:lineRule="auto"/>
      <w:ind w:left="720"/>
    </w:pPr>
    <w:rPr>
      <w:rFonts w:ascii="Calibri" w:hAnsi="Calibri"/>
      <w:sz w:val="22"/>
      <w:szCs w:val="22"/>
      <w:lang w:val="en-US" w:eastAsia="en-US"/>
    </w:rPr>
  </w:style>
  <w:style w:type="paragraph" w:styleId="ad">
    <w:name w:val="Balloon Text"/>
    <w:basedOn w:val="a"/>
    <w:link w:val="ae"/>
    <w:uiPriority w:val="99"/>
    <w:semiHidden/>
    <w:unhideWhenUsed/>
    <w:rsid w:val="006A6C1E"/>
    <w:rPr>
      <w:rFonts w:ascii="Tahoma" w:hAnsi="Tahoma" w:cs="Tahoma"/>
      <w:sz w:val="16"/>
      <w:szCs w:val="16"/>
    </w:rPr>
  </w:style>
  <w:style w:type="character" w:customStyle="1" w:styleId="ae">
    <w:name w:val="Текст выноски Знак"/>
    <w:basedOn w:val="a0"/>
    <w:link w:val="ad"/>
    <w:uiPriority w:val="99"/>
    <w:semiHidden/>
    <w:rsid w:val="006A6C1E"/>
    <w:rPr>
      <w:rFonts w:ascii="Tahoma" w:eastAsia="Times New Roman" w:hAnsi="Tahoma" w:cs="Tahoma"/>
      <w:sz w:val="16"/>
      <w:szCs w:val="16"/>
      <w:lang w:val="fr-FR" w:eastAsia="fr-FR"/>
    </w:rPr>
  </w:style>
  <w:style w:type="character" w:customStyle="1" w:styleId="10">
    <w:name w:val="Заголовок 1 Знак"/>
    <w:basedOn w:val="a0"/>
    <w:link w:val="1"/>
    <w:rsid w:val="0096021E"/>
    <w:rPr>
      <w:rFonts w:ascii="Times New Roman" w:eastAsia="Times New Roman" w:hAnsi="Times New Roman" w:cs="Times New Roman"/>
      <w:sz w:val="28"/>
      <w:szCs w:val="20"/>
      <w:lang w:eastAsia="ru-RU"/>
    </w:rPr>
  </w:style>
  <w:style w:type="paragraph" w:customStyle="1" w:styleId="12">
    <w:name w:val="Обычный1"/>
    <w:rsid w:val="0096021E"/>
    <w:pPr>
      <w:widowControl w:val="0"/>
      <w:spacing w:after="0" w:line="240" w:lineRule="auto"/>
    </w:pPr>
    <w:rPr>
      <w:rFonts w:ascii="Times New Roman" w:eastAsia="Times New Roman" w:hAnsi="Times New Roman" w:cs="Times New Roman"/>
      <w:snapToGrid w:val="0"/>
      <w:sz w:val="20"/>
      <w:szCs w:val="20"/>
      <w:lang w:eastAsia="ru-RU"/>
    </w:rPr>
  </w:style>
  <w:style w:type="paragraph" w:styleId="af">
    <w:name w:val="List"/>
    <w:basedOn w:val="a"/>
    <w:rsid w:val="0096021E"/>
    <w:pPr>
      <w:ind w:left="283" w:hanging="283"/>
    </w:pPr>
    <w:rPr>
      <w:rFonts w:ascii="Arial" w:eastAsia="Arial Unicode MS" w:hAnsi="Arial" w:cs="Arial"/>
      <w:sz w:val="28"/>
      <w:szCs w:val="28"/>
      <w:lang w:val="ru-RU" w:eastAsia="ru-RU"/>
    </w:rPr>
  </w:style>
  <w:style w:type="paragraph" w:styleId="HTML">
    <w:name w:val="HTML Preformatted"/>
    <w:basedOn w:val="a"/>
    <w:link w:val="HTML0"/>
    <w:rsid w:val="00960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0">
    <w:name w:val="Стандартный HTML Знак"/>
    <w:basedOn w:val="a0"/>
    <w:link w:val="HTML"/>
    <w:rsid w:val="0096021E"/>
    <w:rPr>
      <w:rFonts w:ascii="Courier New" w:eastAsia="Times New Roman" w:hAnsi="Courier New" w:cs="Courier New"/>
      <w:sz w:val="20"/>
      <w:szCs w:val="20"/>
      <w:lang w:eastAsia="ru-RU"/>
    </w:rPr>
  </w:style>
  <w:style w:type="paragraph" w:customStyle="1" w:styleId="Default">
    <w:name w:val="Default"/>
    <w:rsid w:val="0096021E"/>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List Paragraph"/>
    <w:basedOn w:val="a"/>
    <w:uiPriority w:val="34"/>
    <w:qFormat/>
    <w:rsid w:val="0096021E"/>
    <w:pPr>
      <w:ind w:left="720"/>
      <w:contextualSpacing/>
    </w:pPr>
    <w:rPr>
      <w:sz w:val="24"/>
      <w:szCs w:val="24"/>
      <w:lang w:val="ru-RU" w:eastAsia="ru-RU"/>
    </w:rPr>
  </w:style>
  <w:style w:type="paragraph" w:styleId="af1">
    <w:name w:val="header"/>
    <w:basedOn w:val="a"/>
    <w:link w:val="af2"/>
    <w:uiPriority w:val="99"/>
    <w:unhideWhenUsed/>
    <w:rsid w:val="0096021E"/>
    <w:pPr>
      <w:tabs>
        <w:tab w:val="center" w:pos="4677"/>
        <w:tab w:val="right" w:pos="9355"/>
      </w:tabs>
    </w:pPr>
    <w:rPr>
      <w:sz w:val="24"/>
      <w:szCs w:val="24"/>
      <w:lang w:val="ru-RU" w:eastAsia="ru-RU"/>
    </w:rPr>
  </w:style>
  <w:style w:type="character" w:customStyle="1" w:styleId="af2">
    <w:name w:val="Верхний колонтитул Знак"/>
    <w:basedOn w:val="a0"/>
    <w:link w:val="af1"/>
    <w:uiPriority w:val="99"/>
    <w:rsid w:val="0096021E"/>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96021E"/>
    <w:pPr>
      <w:tabs>
        <w:tab w:val="center" w:pos="4677"/>
        <w:tab w:val="right" w:pos="9355"/>
      </w:tabs>
    </w:pPr>
    <w:rPr>
      <w:sz w:val="24"/>
      <w:szCs w:val="24"/>
      <w:lang w:val="ru-RU" w:eastAsia="ru-RU"/>
    </w:rPr>
  </w:style>
  <w:style w:type="character" w:customStyle="1" w:styleId="af4">
    <w:name w:val="Нижний колонтитул Знак"/>
    <w:basedOn w:val="a0"/>
    <w:link w:val="af3"/>
    <w:uiPriority w:val="99"/>
    <w:rsid w:val="0096021E"/>
    <w:rPr>
      <w:rFonts w:ascii="Times New Roman" w:eastAsia="Times New Roman" w:hAnsi="Times New Roman" w:cs="Times New Roman"/>
      <w:sz w:val="24"/>
      <w:szCs w:val="24"/>
      <w:lang w:eastAsia="ru-RU"/>
    </w:rPr>
  </w:style>
  <w:style w:type="character" w:customStyle="1" w:styleId="13">
    <w:name w:val="Заголовок №1 (3)_"/>
    <w:basedOn w:val="a0"/>
    <w:link w:val="130"/>
    <w:uiPriority w:val="99"/>
    <w:locked/>
    <w:rsid w:val="0096021E"/>
    <w:rPr>
      <w:rFonts w:ascii="Times New Roman" w:hAnsi="Times New Roman" w:cs="Times New Roman"/>
      <w:sz w:val="31"/>
      <w:szCs w:val="31"/>
      <w:shd w:val="clear" w:color="auto" w:fill="FFFFFF"/>
    </w:rPr>
  </w:style>
  <w:style w:type="character" w:customStyle="1" w:styleId="14">
    <w:name w:val="Основной текст Знак1"/>
    <w:basedOn w:val="a0"/>
    <w:uiPriority w:val="99"/>
    <w:locked/>
    <w:rsid w:val="0096021E"/>
    <w:rPr>
      <w:rFonts w:ascii="Times New Roman" w:hAnsi="Times New Roman" w:cs="Times New Roman"/>
      <w:spacing w:val="0"/>
      <w:sz w:val="29"/>
      <w:szCs w:val="29"/>
    </w:rPr>
  </w:style>
  <w:style w:type="paragraph" w:customStyle="1" w:styleId="130">
    <w:name w:val="Заголовок №1 (3)"/>
    <w:basedOn w:val="a"/>
    <w:link w:val="13"/>
    <w:uiPriority w:val="99"/>
    <w:rsid w:val="0096021E"/>
    <w:pPr>
      <w:shd w:val="clear" w:color="auto" w:fill="FFFFFF"/>
      <w:spacing w:after="180" w:line="240" w:lineRule="atLeast"/>
      <w:ind w:hanging="940"/>
      <w:outlineLvl w:val="0"/>
    </w:pPr>
    <w:rPr>
      <w:rFonts w:eastAsiaTheme="minorHAnsi"/>
      <w:sz w:val="31"/>
      <w:szCs w:val="31"/>
      <w:lang w:val="ru-RU" w:eastAsia="en-US"/>
    </w:rPr>
  </w:style>
  <w:style w:type="character" w:styleId="af5">
    <w:name w:val="Hyperlink"/>
    <w:basedOn w:val="a0"/>
    <w:uiPriority w:val="99"/>
    <w:semiHidden/>
    <w:unhideWhenUsed/>
    <w:rsid w:val="0096021E"/>
    <w:rPr>
      <w:color w:val="0000FF"/>
      <w:u w:val="single"/>
    </w:rPr>
  </w:style>
  <w:style w:type="character" w:styleId="af6">
    <w:name w:val="FollowedHyperlink"/>
    <w:basedOn w:val="a0"/>
    <w:uiPriority w:val="99"/>
    <w:semiHidden/>
    <w:unhideWhenUsed/>
    <w:rsid w:val="0096021E"/>
    <w:rPr>
      <w:color w:val="800080" w:themeColor="followedHyperlink"/>
      <w:u w:val="single"/>
    </w:rPr>
  </w:style>
  <w:style w:type="paragraph" w:styleId="af7">
    <w:name w:val="Normal (Web)"/>
    <w:basedOn w:val="a"/>
    <w:uiPriority w:val="99"/>
    <w:semiHidden/>
    <w:unhideWhenUsed/>
    <w:rsid w:val="0096021E"/>
    <w:pPr>
      <w:spacing w:before="100" w:beforeAutospacing="1" w:after="100" w:afterAutospacing="1"/>
    </w:pPr>
    <w:rPr>
      <w:sz w:val="24"/>
      <w:szCs w:val="24"/>
      <w:lang w:val="ru-RU" w:eastAsia="ru-RU"/>
    </w:rPr>
  </w:style>
  <w:style w:type="character" w:customStyle="1" w:styleId="epm">
    <w:name w:val="epm"/>
    <w:basedOn w:val="a0"/>
    <w:rsid w:val="0096021E"/>
  </w:style>
  <w:style w:type="character" w:styleId="af8">
    <w:name w:val="Strong"/>
    <w:basedOn w:val="a0"/>
    <w:uiPriority w:val="22"/>
    <w:qFormat/>
    <w:rsid w:val="00904B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qlib.ru/search/author.visp?name=%D0%A2%D1%83%D1%80%D1%83%D1%82%D0%B0%20%D0%95.%D0%A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01D53-068A-4667-89ED-A7002290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33</Pages>
  <Words>9431</Words>
  <Characters>53759</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Корнеева С Б</cp:lastModifiedBy>
  <cp:revision>80</cp:revision>
  <cp:lastPrinted>2012-10-12T11:56:00Z</cp:lastPrinted>
  <dcterms:created xsi:type="dcterms:W3CDTF">2012-10-12T05:25:00Z</dcterms:created>
  <dcterms:modified xsi:type="dcterms:W3CDTF">2014-10-28T06:51:00Z</dcterms:modified>
</cp:coreProperties>
</file>